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2F" w:rsidRDefault="00655E3D">
      <w:r>
        <w:rPr>
          <w:noProof/>
        </w:rPr>
        <w:drawing>
          <wp:anchor distT="0" distB="0" distL="114300" distR="114300" simplePos="0" relativeHeight="251661312" behindDoc="0" locked="0" layoutInCell="1" allowOverlap="1" wp14:anchorId="612C6F60" wp14:editId="00B9A320">
            <wp:simplePos x="0" y="0"/>
            <wp:positionH relativeFrom="column">
              <wp:posOffset>38100</wp:posOffset>
            </wp:positionH>
            <wp:positionV relativeFrom="paragraph">
              <wp:posOffset>-629285</wp:posOffset>
            </wp:positionV>
            <wp:extent cx="5309235" cy="629285"/>
            <wp:effectExtent l="0" t="0" r="0" b="0"/>
            <wp:wrapNone/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1DF">
        <w:t xml:space="preserve">  </w:t>
      </w:r>
    </w:p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Pr="007A472F" w:rsidRDefault="007A472F" w:rsidP="007A472F">
      <w:pPr>
        <w:jc w:val="center"/>
        <w:rPr>
          <w:b/>
          <w:sz w:val="56"/>
          <w:szCs w:val="56"/>
        </w:rPr>
      </w:pPr>
      <w:r w:rsidRPr="007A472F">
        <w:rPr>
          <w:b/>
          <w:sz w:val="56"/>
          <w:szCs w:val="56"/>
        </w:rPr>
        <w:t>Bezrobotne kobiety</w:t>
      </w:r>
      <w:r w:rsidR="00BD76F6">
        <w:rPr>
          <w:b/>
          <w:sz w:val="56"/>
          <w:szCs w:val="56"/>
        </w:rPr>
        <w:t xml:space="preserve"> </w:t>
      </w:r>
      <w:r w:rsidR="00BD76F6">
        <w:rPr>
          <w:b/>
          <w:sz w:val="56"/>
          <w:szCs w:val="56"/>
        </w:rPr>
        <w:br/>
        <w:t xml:space="preserve">na lubuskim rynku pracy </w:t>
      </w:r>
      <w:r w:rsidR="00BD76F6">
        <w:rPr>
          <w:b/>
          <w:sz w:val="56"/>
          <w:szCs w:val="56"/>
        </w:rPr>
        <w:br/>
        <w:t>w 202</w:t>
      </w:r>
      <w:r w:rsidR="00C8684E">
        <w:rPr>
          <w:b/>
          <w:sz w:val="56"/>
          <w:szCs w:val="56"/>
        </w:rPr>
        <w:t>4</w:t>
      </w:r>
      <w:r w:rsidRPr="007A472F">
        <w:rPr>
          <w:b/>
          <w:sz w:val="56"/>
          <w:szCs w:val="56"/>
        </w:rPr>
        <w:t xml:space="preserve"> roku</w:t>
      </w:r>
    </w:p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/>
    <w:p w:rsidR="007A472F" w:rsidRDefault="007A472F" w:rsidP="007A472F">
      <w:pPr>
        <w:jc w:val="center"/>
      </w:pPr>
      <w:r>
        <w:t xml:space="preserve">Zielona Góra, </w:t>
      </w:r>
      <w:r w:rsidR="00A30553">
        <w:t>czerwiec</w:t>
      </w:r>
      <w:r>
        <w:t xml:space="preserve"> 20</w:t>
      </w:r>
      <w:r w:rsidR="00BD76F6">
        <w:t>2</w:t>
      </w:r>
      <w:r w:rsidR="00C8684E">
        <w:t>5</w:t>
      </w:r>
      <w:r w:rsidR="0079586F">
        <w:t xml:space="preserve"> </w:t>
      </w:r>
      <w:r>
        <w:t>roku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11187592"/>
        <w:docPartObj>
          <w:docPartGallery w:val="Table of Contents"/>
          <w:docPartUnique/>
        </w:docPartObj>
      </w:sdtPr>
      <w:sdtEndPr>
        <w:rPr>
          <w:rFonts w:eastAsiaTheme="minorEastAsia"/>
          <w:lang w:eastAsia="pl-PL"/>
        </w:rPr>
      </w:sdtEndPr>
      <w:sdtContent>
        <w:p w:rsidR="00602469" w:rsidRDefault="00602469">
          <w:pPr>
            <w:pStyle w:val="Nagwekspisutreci"/>
          </w:pPr>
          <w:r>
            <w:t>Spis treści</w:t>
          </w:r>
        </w:p>
        <w:p w:rsidR="00CE59A9" w:rsidRDefault="00CE59A9">
          <w:pPr>
            <w:pStyle w:val="Spistreci1"/>
            <w:tabs>
              <w:tab w:val="right" w:leader="dot" w:pos="9062"/>
            </w:tabs>
          </w:pPr>
        </w:p>
        <w:p w:rsidR="006A07E2" w:rsidRDefault="001C5D2C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602469">
            <w:instrText xml:space="preserve"> TOC \o "1-3" \h \z \u </w:instrText>
          </w:r>
          <w:r>
            <w:fldChar w:fldCharType="separate"/>
          </w:r>
          <w:hyperlink w:anchor="_Toc200455762" w:history="1">
            <w:r w:rsidR="006A07E2" w:rsidRPr="00535780">
              <w:rPr>
                <w:rStyle w:val="Hipercze"/>
                <w:noProof/>
              </w:rPr>
              <w:t>Wprowadzenie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_Toc200455762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3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3" w:history="1">
            <w:r w:rsidR="006A07E2" w:rsidRPr="00535780">
              <w:rPr>
                <w:rStyle w:val="Hipercze"/>
                <w:noProof/>
              </w:rPr>
              <w:t>Bezrobocie rejestrowane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_Toc200455763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4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4" w:history="1">
            <w:r w:rsidR="006A07E2" w:rsidRPr="00535780">
              <w:rPr>
                <w:rStyle w:val="Hipercze"/>
                <w:noProof/>
              </w:rPr>
              <w:t>Struktura bezrobotnych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_Toc200455764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10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5" w:history="1">
            <w:r w:rsidR="006A07E2" w:rsidRPr="00535780">
              <w:rPr>
                <w:rStyle w:val="Hipercze"/>
                <w:noProof/>
              </w:rPr>
              <w:t>Bezrobotni w szczególnej sytuacji na rynku pracy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_Toc200455765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13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6" w:history="1">
            <w:r w:rsidR="006A07E2" w:rsidRPr="00535780">
              <w:rPr>
                <w:rStyle w:val="Hipercze"/>
                <w:noProof/>
              </w:rPr>
              <w:t>Bezrobotni według zawodu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_Toc200455766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15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7" w:history="1">
            <w:r w:rsidR="006A07E2" w:rsidRPr="00535780">
              <w:rPr>
                <w:rStyle w:val="Hipercze"/>
                <w:noProof/>
              </w:rPr>
              <w:t>Zróżnicowanie bezrobocia kobiet w wymiarze lokalnym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_Toc200455767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17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8" w:history="1">
            <w:r w:rsidR="006A07E2" w:rsidRPr="00535780">
              <w:rPr>
                <w:rStyle w:val="Hipercze"/>
                <w:noProof/>
              </w:rPr>
              <w:t>Podsumowanie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_Toc200455768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19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200455769" w:history="1">
            <w:r w:rsidR="006A07E2" w:rsidRPr="00535780">
              <w:rPr>
                <w:rStyle w:val="Hipercze"/>
                <w:noProof/>
              </w:rPr>
              <w:t>Aneks statystyczny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_Toc200455769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20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0" w:history="1">
            <w:r w:rsidR="006A07E2" w:rsidRPr="00535780">
              <w:rPr>
                <w:rStyle w:val="Hipercze"/>
                <w:noProof/>
              </w:rPr>
              <w:t>Tabela 1. Struktura bezrobotnych w 2024 roku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_Toc200455770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20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1" w:history="1">
            <w:r w:rsidR="006A07E2" w:rsidRPr="00535780">
              <w:rPr>
                <w:rStyle w:val="Hipercze"/>
                <w:noProof/>
              </w:rPr>
              <w:t>Tabela 2. Bilans bezrobotnych w 2024 roku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_Toc200455771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21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2" w:history="1">
            <w:r w:rsidR="006A07E2" w:rsidRPr="00535780">
              <w:rPr>
                <w:rStyle w:val="Hipercze"/>
                <w:noProof/>
              </w:rPr>
              <w:t>Tabela 3. Bilans wybranych kategorii bezrobotnych, będących w szczególnej sytuacji na rynku pracy w 2024 roku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_Toc200455772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22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3" w:history="1">
            <w:r w:rsidR="006A07E2" w:rsidRPr="00535780">
              <w:rPr>
                <w:rStyle w:val="Hipercze"/>
                <w:noProof/>
              </w:rPr>
              <w:t>Tabela 4. Struktura bezrobotnych według czasu pozostawania bez pracy, wieku, wykształcenia i stażu pracy na koniec 2024 roku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_Toc200455773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24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4" w:history="1">
            <w:r w:rsidR="006A07E2" w:rsidRPr="00535780">
              <w:rPr>
                <w:rStyle w:val="Hipercze"/>
                <w:noProof/>
              </w:rPr>
              <w:t>Tabela 5. Struktura bezrobotnych będących w szczególnej sytuacji na rynku pracy według czasu pozostawania bez pracy, wieku, wykształcenia i stażu pracy na koniec 2024 roku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_Toc200455774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25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A07E2" w:rsidRDefault="009A04EE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00455775" w:history="1">
            <w:r w:rsidR="006A07E2" w:rsidRPr="00535780">
              <w:rPr>
                <w:rStyle w:val="Hipercze"/>
                <w:noProof/>
              </w:rPr>
              <w:t>Tabela 6. Wybrane kategorie bezrobotnych (w tym kobiety) według gmin – stan na 31.12.2024 r.</w:t>
            </w:r>
            <w:r w:rsidR="006A07E2">
              <w:rPr>
                <w:noProof/>
                <w:webHidden/>
              </w:rPr>
              <w:tab/>
            </w:r>
            <w:r w:rsidR="006A07E2">
              <w:rPr>
                <w:noProof/>
                <w:webHidden/>
              </w:rPr>
              <w:fldChar w:fldCharType="begin"/>
            </w:r>
            <w:r w:rsidR="006A07E2">
              <w:rPr>
                <w:noProof/>
                <w:webHidden/>
              </w:rPr>
              <w:instrText xml:space="preserve"> PAGEREF _Toc200455775 \h </w:instrText>
            </w:r>
            <w:r w:rsidR="006A07E2">
              <w:rPr>
                <w:noProof/>
                <w:webHidden/>
              </w:rPr>
            </w:r>
            <w:r w:rsidR="006A07E2">
              <w:rPr>
                <w:noProof/>
                <w:webHidden/>
              </w:rPr>
              <w:fldChar w:fldCharType="separate"/>
            </w:r>
            <w:r w:rsidR="00D8021C">
              <w:rPr>
                <w:noProof/>
                <w:webHidden/>
              </w:rPr>
              <w:t>26</w:t>
            </w:r>
            <w:r w:rsidR="006A07E2">
              <w:rPr>
                <w:noProof/>
                <w:webHidden/>
              </w:rPr>
              <w:fldChar w:fldCharType="end"/>
            </w:r>
          </w:hyperlink>
        </w:p>
        <w:p w:rsidR="00602469" w:rsidRDefault="001C5D2C">
          <w:r>
            <w:rPr>
              <w:b/>
              <w:bCs/>
            </w:rPr>
            <w:fldChar w:fldCharType="end"/>
          </w:r>
        </w:p>
      </w:sdtContent>
    </w:sdt>
    <w:p w:rsidR="00602469" w:rsidRDefault="00602469" w:rsidP="00602469">
      <w:pPr>
        <w:spacing w:after="0" w:line="240" w:lineRule="auto"/>
      </w:pPr>
    </w:p>
    <w:p w:rsidR="00602469" w:rsidRDefault="00602469">
      <w:r>
        <w:br w:type="page"/>
      </w:r>
    </w:p>
    <w:p w:rsidR="00602469" w:rsidRPr="00CE59A9" w:rsidRDefault="00CE59A9" w:rsidP="00CE59A9">
      <w:pPr>
        <w:pStyle w:val="Nagwek1"/>
        <w:rPr>
          <w:sz w:val="22"/>
          <w:szCs w:val="22"/>
        </w:rPr>
      </w:pPr>
      <w:bookmarkStart w:id="0" w:name="_Toc200455762"/>
      <w:r w:rsidRPr="00CE59A9">
        <w:rPr>
          <w:sz w:val="22"/>
          <w:szCs w:val="22"/>
        </w:rPr>
        <w:lastRenderedPageBreak/>
        <w:t>Wprowadzenie</w:t>
      </w:r>
      <w:bookmarkEnd w:id="0"/>
    </w:p>
    <w:p w:rsidR="00CE59A9" w:rsidRDefault="00CE59A9" w:rsidP="00CE59A9">
      <w:pPr>
        <w:spacing w:after="0" w:line="240" w:lineRule="auto"/>
        <w:jc w:val="both"/>
      </w:pPr>
    </w:p>
    <w:p w:rsidR="00217E2F" w:rsidRDefault="00217E2F" w:rsidP="00F11735">
      <w:pPr>
        <w:spacing w:after="0" w:line="240" w:lineRule="auto"/>
        <w:jc w:val="both"/>
        <w:rPr>
          <w:rFonts w:cstheme="minorHAnsi"/>
        </w:rPr>
      </w:pPr>
    </w:p>
    <w:p w:rsidR="00F11735" w:rsidRPr="00F11735" w:rsidRDefault="00F11735" w:rsidP="00F11735">
      <w:pPr>
        <w:spacing w:after="0" w:line="240" w:lineRule="auto"/>
        <w:jc w:val="both"/>
        <w:rPr>
          <w:rFonts w:cstheme="minorHAnsi"/>
        </w:rPr>
      </w:pPr>
      <w:r w:rsidRPr="00F11735">
        <w:rPr>
          <w:rFonts w:cstheme="minorHAnsi"/>
        </w:rPr>
        <w:t>Analiza „</w:t>
      </w:r>
      <w:r>
        <w:rPr>
          <w:rFonts w:cstheme="minorHAnsi"/>
        </w:rPr>
        <w:t>Bezrobotne kobiety na lubuskim rynku pracy</w:t>
      </w:r>
      <w:r w:rsidRPr="00F11735">
        <w:rPr>
          <w:rFonts w:cstheme="minorHAnsi"/>
        </w:rPr>
        <w:t>” przygotowana została po raz kolejny przez Wojewódzki</w:t>
      </w:r>
      <w:r w:rsidR="006136C4">
        <w:rPr>
          <w:rFonts w:cstheme="minorHAnsi"/>
        </w:rPr>
        <w:t xml:space="preserve"> Urz</w:t>
      </w:r>
      <w:r w:rsidR="00CE5D2B">
        <w:rPr>
          <w:rFonts w:cstheme="minorHAnsi"/>
        </w:rPr>
        <w:t>ąd</w:t>
      </w:r>
      <w:r w:rsidR="006136C4">
        <w:rPr>
          <w:rFonts w:cstheme="minorHAnsi"/>
        </w:rPr>
        <w:t xml:space="preserve"> Pracy w Zielonej Górze. Celem niniejszej analizy jest rozpoznanie sytuacji kobiet</w:t>
      </w:r>
      <w:r w:rsidR="00C37BEA">
        <w:rPr>
          <w:rFonts w:cstheme="minorHAnsi"/>
        </w:rPr>
        <w:t>, ale także mężczyzn</w:t>
      </w:r>
      <w:r w:rsidR="006136C4">
        <w:rPr>
          <w:rFonts w:cstheme="minorHAnsi"/>
        </w:rPr>
        <w:t xml:space="preserve"> na lubusk</w:t>
      </w:r>
      <w:r w:rsidR="0002570C">
        <w:rPr>
          <w:rFonts w:cstheme="minorHAnsi"/>
        </w:rPr>
        <w:t>im rynku pracy w 20</w:t>
      </w:r>
      <w:r w:rsidR="00362468">
        <w:rPr>
          <w:rFonts w:cstheme="minorHAnsi"/>
        </w:rPr>
        <w:t>2</w:t>
      </w:r>
      <w:r w:rsidR="00D1538D">
        <w:rPr>
          <w:rFonts w:cstheme="minorHAnsi"/>
        </w:rPr>
        <w:t>4</w:t>
      </w:r>
      <w:r w:rsidR="006136C4">
        <w:rPr>
          <w:rFonts w:cstheme="minorHAnsi"/>
        </w:rPr>
        <w:t xml:space="preserve"> roku</w:t>
      </w:r>
      <w:r w:rsidR="00C37BEA">
        <w:rPr>
          <w:rFonts w:cstheme="minorHAnsi"/>
        </w:rPr>
        <w:t xml:space="preserve"> oraz pokazanie zmian </w:t>
      </w:r>
      <w:r w:rsidR="005C157B">
        <w:rPr>
          <w:rFonts w:cstheme="minorHAnsi"/>
        </w:rPr>
        <w:t xml:space="preserve">zachodzących </w:t>
      </w:r>
      <w:r w:rsidR="00C37BEA">
        <w:rPr>
          <w:rFonts w:cstheme="minorHAnsi"/>
        </w:rPr>
        <w:t xml:space="preserve">w strukturze bezrobotnych </w:t>
      </w:r>
      <w:r w:rsidR="005C157B">
        <w:rPr>
          <w:rFonts w:cstheme="minorHAnsi"/>
        </w:rPr>
        <w:t>z uwzględnieniem kategorii płci</w:t>
      </w:r>
      <w:r w:rsidR="006136C4">
        <w:rPr>
          <w:rFonts w:cstheme="minorHAnsi"/>
        </w:rPr>
        <w:t>.</w:t>
      </w:r>
      <w:r w:rsidRPr="00F11735">
        <w:rPr>
          <w:rFonts w:cstheme="minorHAnsi"/>
        </w:rPr>
        <w:t xml:space="preserve"> </w:t>
      </w:r>
    </w:p>
    <w:p w:rsidR="00F11735" w:rsidRDefault="00F11735" w:rsidP="00F11735">
      <w:pPr>
        <w:spacing w:after="0" w:line="240" w:lineRule="auto"/>
        <w:jc w:val="both"/>
        <w:rPr>
          <w:rFonts w:cstheme="minorHAnsi"/>
        </w:rPr>
      </w:pPr>
    </w:p>
    <w:p w:rsidR="00F11735" w:rsidRDefault="00F11735" w:rsidP="00F117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Tak jak w poprzednich publikacjach</w:t>
      </w:r>
      <w:r w:rsidRPr="00F11735">
        <w:rPr>
          <w:rFonts w:cstheme="minorHAnsi"/>
        </w:rPr>
        <w:t>, materiał ten zawiera informacje analityczno – statystyczne, dotyczące sytuacji zarówno kobiet</w:t>
      </w:r>
      <w:r>
        <w:rPr>
          <w:rFonts w:cstheme="minorHAnsi"/>
        </w:rPr>
        <w:t>,</w:t>
      </w:r>
      <w:r w:rsidRPr="00F11735">
        <w:rPr>
          <w:rFonts w:cstheme="minorHAnsi"/>
        </w:rPr>
        <w:t xml:space="preserve"> jak i mężczyzn na rynku pracy w regionie. Przedstawione zostały informacje o stanie i strukturze bezrobocia, aktywności w poszukiwaniu pracy z uwzględnieniem podobieństw i różnic, charakterystycznych dla poszczególnych płci. </w:t>
      </w:r>
    </w:p>
    <w:p w:rsidR="00F11735" w:rsidRDefault="00F11735" w:rsidP="00F11735">
      <w:pPr>
        <w:spacing w:after="0" w:line="240" w:lineRule="auto"/>
        <w:jc w:val="both"/>
        <w:rPr>
          <w:rFonts w:cstheme="minorHAnsi"/>
        </w:rPr>
      </w:pPr>
    </w:p>
    <w:p w:rsidR="00F11735" w:rsidRPr="00F11735" w:rsidRDefault="00F11735" w:rsidP="00F11735">
      <w:pPr>
        <w:spacing w:after="0" w:line="240" w:lineRule="auto"/>
        <w:jc w:val="both"/>
        <w:rPr>
          <w:rFonts w:cstheme="minorHAnsi"/>
        </w:rPr>
      </w:pPr>
      <w:r w:rsidRPr="00F11735">
        <w:rPr>
          <w:rFonts w:cstheme="minorHAnsi"/>
        </w:rPr>
        <w:t>Autorzy za pomocą cyklicznych analiz pragną przybliżyć i szczegółowiej zapoznać osoby zajmujące się problemami rynku pracy z trendami odnośnie  bezrobocia kobiet</w:t>
      </w:r>
      <w:r>
        <w:rPr>
          <w:rFonts w:cstheme="minorHAnsi"/>
        </w:rPr>
        <w:t>,</w:t>
      </w:r>
      <w:r w:rsidRPr="00F11735">
        <w:rPr>
          <w:rFonts w:cstheme="minorHAnsi"/>
        </w:rPr>
        <w:t xml:space="preserve"> jak i mężczyzn. Materiał ten może również inspirować projektodawców zami</w:t>
      </w:r>
      <w:r w:rsidR="008A18AD">
        <w:rPr>
          <w:rFonts w:cstheme="minorHAnsi"/>
        </w:rPr>
        <w:t xml:space="preserve">erzających aplikować o środki  </w:t>
      </w:r>
      <w:r w:rsidRPr="00F11735">
        <w:rPr>
          <w:rFonts w:cstheme="minorHAnsi"/>
        </w:rPr>
        <w:t>z Europejskiego Funduszu Społecznego do opracowywania programów poprawiających pozycję poszczególnych grup kobiet i mężczyzn na lubuskim rynku pracy.</w:t>
      </w:r>
    </w:p>
    <w:p w:rsidR="00F11735" w:rsidRDefault="00F11735" w:rsidP="00F11735">
      <w:pPr>
        <w:spacing w:after="0" w:line="240" w:lineRule="auto"/>
        <w:jc w:val="both"/>
        <w:rPr>
          <w:rFonts w:cstheme="minorHAnsi"/>
        </w:rPr>
      </w:pPr>
    </w:p>
    <w:p w:rsidR="00F11735" w:rsidRPr="00F11735" w:rsidRDefault="00F11735" w:rsidP="00F11735">
      <w:pPr>
        <w:spacing w:after="0" w:line="240" w:lineRule="auto"/>
        <w:jc w:val="both"/>
        <w:rPr>
          <w:rFonts w:cstheme="minorHAnsi"/>
        </w:rPr>
      </w:pPr>
      <w:r w:rsidRPr="00F11735">
        <w:rPr>
          <w:rFonts w:cstheme="minorHAnsi"/>
        </w:rPr>
        <w:t>W zakresie informacji o strukturze i aktywizacji bezrobotnych kobiet i mężczyzn wykorzystano dane ze sprawozdawczości sporządzonej przez powiatowe ur</w:t>
      </w:r>
      <w:r>
        <w:rPr>
          <w:rFonts w:cstheme="minorHAnsi"/>
        </w:rPr>
        <w:t>zędy pracy w ramach realizacji r</w:t>
      </w:r>
      <w:r w:rsidRPr="00F11735">
        <w:rPr>
          <w:rFonts w:cstheme="minorHAnsi"/>
        </w:rPr>
        <w:t>ozporządz</w:t>
      </w:r>
      <w:r w:rsidR="00867067">
        <w:rPr>
          <w:rFonts w:cstheme="minorHAnsi"/>
        </w:rPr>
        <w:t>e</w:t>
      </w:r>
      <w:r w:rsidRPr="00F11735">
        <w:rPr>
          <w:rFonts w:cstheme="minorHAnsi"/>
        </w:rPr>
        <w:t>nia Rady Ministrów w sprawie programu</w:t>
      </w:r>
      <w:r w:rsidR="009A6241">
        <w:rPr>
          <w:rFonts w:cstheme="minorHAnsi"/>
        </w:rPr>
        <w:t xml:space="preserve"> badań statystycznych statystyki</w:t>
      </w:r>
      <w:r w:rsidRPr="00F11735">
        <w:rPr>
          <w:rFonts w:cstheme="minorHAnsi"/>
        </w:rPr>
        <w:t xml:space="preserve"> publicznej.</w:t>
      </w:r>
    </w:p>
    <w:p w:rsidR="00F11735" w:rsidRDefault="00F11735" w:rsidP="00F11735">
      <w:pPr>
        <w:spacing w:after="0" w:line="240" w:lineRule="auto"/>
        <w:jc w:val="both"/>
        <w:rPr>
          <w:rFonts w:cstheme="minorHAnsi"/>
        </w:rPr>
      </w:pPr>
    </w:p>
    <w:p w:rsidR="00F11735" w:rsidRPr="00F11735" w:rsidRDefault="00F11735" w:rsidP="00F11735">
      <w:pPr>
        <w:spacing w:after="0" w:line="240" w:lineRule="auto"/>
        <w:jc w:val="both"/>
        <w:rPr>
          <w:rFonts w:cstheme="minorHAnsi"/>
        </w:rPr>
      </w:pPr>
      <w:r w:rsidRPr="00F11735">
        <w:rPr>
          <w:rFonts w:cstheme="minorHAnsi"/>
        </w:rPr>
        <w:t>Opracowanie zawiera część opisową oraz zestawienie danych w ujęciu tabelarycznym.</w:t>
      </w:r>
    </w:p>
    <w:p w:rsidR="00CE59A9" w:rsidRDefault="00CE59A9" w:rsidP="00CE59A9">
      <w:pPr>
        <w:spacing w:after="0" w:line="240" w:lineRule="auto"/>
        <w:jc w:val="both"/>
      </w:pPr>
    </w:p>
    <w:p w:rsidR="00CE59A9" w:rsidRDefault="00CE59A9" w:rsidP="00CE59A9">
      <w:pPr>
        <w:spacing w:after="0" w:line="240" w:lineRule="auto"/>
        <w:jc w:val="both"/>
      </w:pPr>
    </w:p>
    <w:p w:rsidR="00CE59A9" w:rsidRDefault="00CE59A9" w:rsidP="00CE59A9">
      <w:pPr>
        <w:spacing w:after="0" w:line="240" w:lineRule="auto"/>
        <w:jc w:val="both"/>
      </w:pPr>
    </w:p>
    <w:p w:rsidR="00CE59A9" w:rsidRDefault="00CE59A9" w:rsidP="00CE59A9">
      <w:pPr>
        <w:spacing w:after="0" w:line="240" w:lineRule="auto"/>
        <w:jc w:val="both"/>
      </w:pPr>
    </w:p>
    <w:p w:rsidR="00CE59A9" w:rsidRDefault="00CE59A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br w:type="page"/>
      </w:r>
    </w:p>
    <w:p w:rsidR="007A472F" w:rsidRPr="00602469" w:rsidRDefault="00602469" w:rsidP="00602469">
      <w:pPr>
        <w:pStyle w:val="Nagwek1"/>
        <w:spacing w:before="0" w:line="240" w:lineRule="auto"/>
        <w:rPr>
          <w:sz w:val="22"/>
          <w:szCs w:val="22"/>
        </w:rPr>
      </w:pPr>
      <w:bookmarkStart w:id="1" w:name="_Toc200455763"/>
      <w:r w:rsidRPr="00602469">
        <w:rPr>
          <w:sz w:val="22"/>
          <w:szCs w:val="22"/>
        </w:rPr>
        <w:lastRenderedPageBreak/>
        <w:t>Bezrobocie rejestrowane</w:t>
      </w:r>
      <w:bookmarkEnd w:id="1"/>
    </w:p>
    <w:p w:rsidR="007A472F" w:rsidRDefault="007A472F" w:rsidP="00602469">
      <w:pPr>
        <w:spacing w:after="0" w:line="240" w:lineRule="auto"/>
      </w:pPr>
    </w:p>
    <w:p w:rsidR="00602469" w:rsidRDefault="00602469" w:rsidP="00602469">
      <w:pPr>
        <w:spacing w:after="0" w:line="240" w:lineRule="auto"/>
        <w:jc w:val="both"/>
      </w:pPr>
      <w:r>
        <w:t xml:space="preserve">Na koniec </w:t>
      </w:r>
      <w:r w:rsidR="00A30553">
        <w:t>grudnia</w:t>
      </w:r>
      <w:r>
        <w:t xml:space="preserve"> 20</w:t>
      </w:r>
      <w:r w:rsidR="007C6BC0">
        <w:t>2</w:t>
      </w:r>
      <w:r w:rsidR="00D1538D">
        <w:t>4</w:t>
      </w:r>
      <w:r>
        <w:t xml:space="preserve"> roku w rejestrach powiatowych urzędów pracy województwa lubuskiego odnotowano </w:t>
      </w:r>
      <w:r w:rsidR="00CA579E">
        <w:t>15.</w:t>
      </w:r>
      <w:r w:rsidR="00D1538D">
        <w:t>926</w:t>
      </w:r>
      <w:r w:rsidR="00A30553">
        <w:t xml:space="preserve"> </w:t>
      </w:r>
      <w:r>
        <w:t xml:space="preserve">bezrobotnych, w tym </w:t>
      </w:r>
      <w:r w:rsidR="00CA579E">
        <w:t>8.</w:t>
      </w:r>
      <w:r w:rsidR="00D1538D">
        <w:t>480</w:t>
      </w:r>
      <w:r w:rsidR="00B93F4B">
        <w:t xml:space="preserve"> </w:t>
      </w:r>
      <w:r>
        <w:t xml:space="preserve">kobiet. W porównaniu z analogicznym okresem roku poprzedniego nastąpił </w:t>
      </w:r>
      <w:r w:rsidR="00913BE0">
        <w:t xml:space="preserve">zarówno </w:t>
      </w:r>
      <w:r w:rsidR="00D1538D">
        <w:t>wzrost</w:t>
      </w:r>
      <w:r>
        <w:t xml:space="preserve"> liczby bezrobotnych ogółem (</w:t>
      </w:r>
      <w:r w:rsidR="00D1538D">
        <w:t>547</w:t>
      </w:r>
      <w:r>
        <w:t xml:space="preserve"> os</w:t>
      </w:r>
      <w:r w:rsidR="00297F9E">
        <w:t>ób</w:t>
      </w:r>
      <w:r>
        <w:t xml:space="preserve">), </w:t>
      </w:r>
      <w:r w:rsidR="00913BE0">
        <w:t>jak i</w:t>
      </w:r>
      <w:r>
        <w:t xml:space="preserve"> liczby kobiet (o </w:t>
      </w:r>
      <w:r w:rsidR="00D1538D">
        <w:t>109</w:t>
      </w:r>
      <w:r w:rsidR="00C814A8">
        <w:t xml:space="preserve"> </w:t>
      </w:r>
      <w:r>
        <w:t>os</w:t>
      </w:r>
      <w:r w:rsidR="00297F9E">
        <w:t>ób</w:t>
      </w:r>
      <w:r>
        <w:t>).</w:t>
      </w:r>
    </w:p>
    <w:p w:rsidR="00602469" w:rsidRDefault="00602469" w:rsidP="00602469">
      <w:pPr>
        <w:spacing w:after="0" w:line="240" w:lineRule="auto"/>
      </w:pPr>
    </w:p>
    <w:p w:rsidR="00602469" w:rsidRPr="0059720A" w:rsidRDefault="00602469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2" w:name="_Toc402268786"/>
      <w:r w:rsidRPr="0059720A">
        <w:rPr>
          <w:color w:val="000000" w:themeColor="text1"/>
          <w:sz w:val="20"/>
          <w:szCs w:val="20"/>
        </w:rPr>
        <w:t xml:space="preserve">Tabela </w:t>
      </w:r>
      <w:r w:rsidR="001C5D2C" w:rsidRPr="0059720A">
        <w:rPr>
          <w:color w:val="000000" w:themeColor="text1"/>
          <w:sz w:val="20"/>
          <w:szCs w:val="20"/>
        </w:rPr>
        <w:fldChar w:fldCharType="begin"/>
      </w:r>
      <w:r w:rsidRPr="0059720A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59720A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1</w:t>
      </w:r>
      <w:r w:rsidR="001C5D2C" w:rsidRPr="0059720A">
        <w:rPr>
          <w:color w:val="000000" w:themeColor="text1"/>
          <w:sz w:val="20"/>
          <w:szCs w:val="20"/>
        </w:rPr>
        <w:fldChar w:fldCharType="end"/>
      </w:r>
      <w:r w:rsidRPr="0059720A">
        <w:rPr>
          <w:color w:val="000000" w:themeColor="text1"/>
          <w:sz w:val="20"/>
          <w:szCs w:val="20"/>
        </w:rPr>
        <w:t>. Liczba bezrobotnych ogółem, w tym kobiet według powiatów</w:t>
      </w:r>
      <w:r w:rsidR="00986E7B" w:rsidRPr="0059720A">
        <w:rPr>
          <w:color w:val="000000" w:themeColor="text1"/>
          <w:sz w:val="20"/>
          <w:szCs w:val="20"/>
        </w:rPr>
        <w:t xml:space="preserve"> – stan na </w:t>
      </w:r>
      <w:r w:rsidR="0039023B">
        <w:rPr>
          <w:color w:val="000000" w:themeColor="text1"/>
          <w:sz w:val="20"/>
          <w:szCs w:val="20"/>
        </w:rPr>
        <w:t xml:space="preserve">koniec </w:t>
      </w:r>
      <w:r w:rsidR="00986E7B" w:rsidRPr="0059720A">
        <w:rPr>
          <w:color w:val="000000" w:themeColor="text1"/>
          <w:sz w:val="20"/>
          <w:szCs w:val="20"/>
        </w:rPr>
        <w:t>danego roku</w:t>
      </w:r>
      <w:bookmarkEnd w:id="2"/>
    </w:p>
    <w:tbl>
      <w:tblPr>
        <w:tblW w:w="8204" w:type="dxa"/>
        <w:tblInd w:w="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028"/>
        <w:gridCol w:w="960"/>
        <w:gridCol w:w="1028"/>
        <w:gridCol w:w="960"/>
        <w:gridCol w:w="1028"/>
        <w:gridCol w:w="1060"/>
      </w:tblGrid>
      <w:tr w:rsidR="00CA2F7C" w:rsidRPr="00445489" w:rsidTr="00CA2F7C">
        <w:trPr>
          <w:trHeight w:val="49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F7C" w:rsidRPr="00445489" w:rsidRDefault="00CA2F7C" w:rsidP="00445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F7C" w:rsidRPr="00CA2F7C" w:rsidRDefault="007A6ECE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272E0">
              <w:rPr>
                <w:sz w:val="20"/>
                <w:szCs w:val="20"/>
              </w:rPr>
              <w:t>2</w:t>
            </w:r>
            <w:r w:rsidR="00624DEA"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F7C" w:rsidRPr="00CA2F7C" w:rsidRDefault="00142F82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4DEA">
              <w:rPr>
                <w:sz w:val="20"/>
                <w:szCs w:val="20"/>
              </w:rPr>
              <w:t>4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F7C" w:rsidRPr="00CA2F7C" w:rsidRDefault="00142F82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Różnica 202</w:t>
            </w:r>
            <w:r w:rsidR="00624DEA">
              <w:rPr>
                <w:sz w:val="20"/>
                <w:szCs w:val="20"/>
              </w:rPr>
              <w:t>4</w:t>
            </w:r>
            <w:r w:rsidR="007A6ECE">
              <w:rPr>
                <w:sz w:val="20"/>
                <w:szCs w:val="20"/>
              </w:rPr>
              <w:t>/20</w:t>
            </w:r>
            <w:r w:rsidR="000272E0">
              <w:rPr>
                <w:sz w:val="20"/>
                <w:szCs w:val="20"/>
              </w:rPr>
              <w:t>2</w:t>
            </w:r>
            <w:r w:rsidR="00624DEA">
              <w:rPr>
                <w:sz w:val="20"/>
                <w:szCs w:val="20"/>
              </w:rPr>
              <w:t>3</w:t>
            </w:r>
            <w:r w:rsidR="00392A99">
              <w:rPr>
                <w:sz w:val="20"/>
                <w:szCs w:val="20"/>
              </w:rPr>
              <w:t xml:space="preserve"> - liczba</w:t>
            </w:r>
          </w:p>
        </w:tc>
      </w:tr>
      <w:tr w:rsidR="00CA2F7C" w:rsidRPr="00445489" w:rsidTr="00CA2F7C">
        <w:trPr>
          <w:trHeight w:val="54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F7C" w:rsidRPr="00445489" w:rsidRDefault="00CA2F7C" w:rsidP="00445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bezrobotni ogółem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w tym kobiety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bezrobotni ogółem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w tym kobiety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bezrobotni 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F7C" w:rsidRPr="00CA2F7C" w:rsidRDefault="00CA2F7C" w:rsidP="00CA2F7C">
            <w:pPr>
              <w:spacing w:after="0"/>
              <w:jc w:val="center"/>
              <w:rPr>
                <w:sz w:val="20"/>
                <w:szCs w:val="20"/>
              </w:rPr>
            </w:pPr>
            <w:r w:rsidRPr="00CA2F7C">
              <w:rPr>
                <w:sz w:val="20"/>
                <w:szCs w:val="20"/>
              </w:rPr>
              <w:t>w tym kobiety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43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29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-50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-29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-21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-27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72</w:t>
            </w:r>
          </w:p>
        </w:tc>
      </w:tr>
      <w:tr w:rsidR="00624DEA" w:rsidRPr="00445489" w:rsidTr="00624DE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445489" w:rsidRDefault="00624DEA" w:rsidP="0062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8371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8480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109</w:t>
            </w:r>
          </w:p>
        </w:tc>
      </w:tr>
    </w:tbl>
    <w:p w:rsidR="00602469" w:rsidRPr="0059720A" w:rsidRDefault="00602469" w:rsidP="00131B2C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7A472F" w:rsidRDefault="007A472F" w:rsidP="00602469">
      <w:pPr>
        <w:spacing w:after="0" w:line="240" w:lineRule="auto"/>
      </w:pPr>
    </w:p>
    <w:p w:rsidR="00FA3CC4" w:rsidRDefault="004D23E8" w:rsidP="00986E7B">
      <w:pPr>
        <w:spacing w:after="0" w:line="240" w:lineRule="auto"/>
        <w:jc w:val="both"/>
      </w:pPr>
      <w:r>
        <w:t xml:space="preserve">Sytuacja bezrobotnych w poszczególnych powiatach w omawianym </w:t>
      </w:r>
      <w:r w:rsidR="007976D5">
        <w:t>roku</w:t>
      </w:r>
      <w:r>
        <w:t xml:space="preserve"> </w:t>
      </w:r>
      <w:r w:rsidR="008066C9">
        <w:t>była zróżnicowana. W</w:t>
      </w:r>
      <w:r w:rsidR="00297F9E">
        <w:t xml:space="preserve"> </w:t>
      </w:r>
      <w:r w:rsidR="00D1538D">
        <w:t xml:space="preserve">4 </w:t>
      </w:r>
      <w:r>
        <w:t>powiatach województwa lubuskiego odnotowano z</w:t>
      </w:r>
      <w:r w:rsidR="006D42EE">
        <w:t>mniejszenie</w:t>
      </w:r>
      <w:r w:rsidR="002F5275">
        <w:t xml:space="preserve"> liczby bezrobotnych </w:t>
      </w:r>
      <w:r w:rsidR="007C6BC0">
        <w:t>kobiet.</w:t>
      </w:r>
      <w:r w:rsidR="002F5275">
        <w:t xml:space="preserve"> </w:t>
      </w:r>
      <w:r w:rsidR="00FA3CC4">
        <w:t xml:space="preserve">Największy </w:t>
      </w:r>
      <w:r w:rsidR="00201FC1">
        <w:t>spadek</w:t>
      </w:r>
      <w:r w:rsidR="00FA3CC4">
        <w:t xml:space="preserve"> </w:t>
      </w:r>
      <w:r w:rsidR="00C0685F">
        <w:t xml:space="preserve">liczby </w:t>
      </w:r>
      <w:r w:rsidR="00FA3CC4">
        <w:t>bezrobotnych kobiet miał miejsc</w:t>
      </w:r>
      <w:r w:rsidR="00647F7E">
        <w:t>e w powi</w:t>
      </w:r>
      <w:r w:rsidR="00D1538D">
        <w:t>ecie</w:t>
      </w:r>
      <w:r w:rsidR="00647F7E">
        <w:t>:</w:t>
      </w:r>
      <w:r w:rsidR="00F226B1" w:rsidRPr="00F226B1">
        <w:t xml:space="preserve"> </w:t>
      </w:r>
      <w:r w:rsidR="00D1538D">
        <w:t>krośnieńskim</w:t>
      </w:r>
      <w:r w:rsidR="00F226B1" w:rsidRPr="00F226B1">
        <w:t xml:space="preserve"> (</w:t>
      </w:r>
      <w:r w:rsidR="00201FC1">
        <w:t>spadek</w:t>
      </w:r>
      <w:r w:rsidR="00F226B1" w:rsidRPr="00F226B1">
        <w:t xml:space="preserve"> o </w:t>
      </w:r>
      <w:r w:rsidR="00A11909">
        <w:t>50</w:t>
      </w:r>
      <w:r w:rsidR="00F226B1" w:rsidRPr="00F226B1">
        <w:t xml:space="preserve"> os</w:t>
      </w:r>
      <w:r w:rsidR="007C6BC0">
        <w:t>ób</w:t>
      </w:r>
      <w:r w:rsidR="00F226B1" w:rsidRPr="00F226B1">
        <w:t>)</w:t>
      </w:r>
      <w:r w:rsidR="00297F9E">
        <w:t xml:space="preserve">. Natomiast wzrost wystąpił w </w:t>
      </w:r>
      <w:r w:rsidR="00D1538D">
        <w:t>10</w:t>
      </w:r>
      <w:r w:rsidR="00297F9E">
        <w:t xml:space="preserve"> powiatach, z czego największy w powiecie </w:t>
      </w:r>
      <w:r w:rsidR="00D1538D">
        <w:t>żarskim</w:t>
      </w:r>
      <w:r w:rsidR="00297F9E">
        <w:t xml:space="preserve"> (wzrost o </w:t>
      </w:r>
      <w:r w:rsidR="00DB5FD1">
        <w:t>7</w:t>
      </w:r>
      <w:r w:rsidR="00D1538D">
        <w:t>2</w:t>
      </w:r>
      <w:r w:rsidR="00297F9E">
        <w:t xml:space="preserve"> os</w:t>
      </w:r>
      <w:r w:rsidR="00D1538D">
        <w:t>oby</w:t>
      </w:r>
      <w:r w:rsidR="00297F9E">
        <w:t>).</w:t>
      </w:r>
    </w:p>
    <w:p w:rsidR="00FA3CC4" w:rsidRDefault="00FA3CC4" w:rsidP="00986E7B">
      <w:pPr>
        <w:spacing w:after="0" w:line="240" w:lineRule="auto"/>
        <w:jc w:val="both"/>
      </w:pPr>
    </w:p>
    <w:p w:rsidR="00986E7B" w:rsidRDefault="00FA3CC4" w:rsidP="003754B2">
      <w:pPr>
        <w:spacing w:after="0" w:line="240" w:lineRule="auto"/>
        <w:jc w:val="both"/>
      </w:pPr>
      <w:r>
        <w:t xml:space="preserve">Bezrobotne kobiety w </w:t>
      </w:r>
      <w:r w:rsidR="00DA0C32">
        <w:t>grudniu</w:t>
      </w:r>
      <w:r>
        <w:t xml:space="preserve"> 20</w:t>
      </w:r>
      <w:r w:rsidR="007C6BC0">
        <w:t>2</w:t>
      </w:r>
      <w:r w:rsidR="00D1538D">
        <w:t>4</w:t>
      </w:r>
      <w:r>
        <w:t xml:space="preserve"> r. stanowiły </w:t>
      </w:r>
      <w:r w:rsidR="00DA0C32">
        <w:t>5</w:t>
      </w:r>
      <w:r w:rsidR="00D1538D">
        <w:t>3,2</w:t>
      </w:r>
      <w:r>
        <w:t xml:space="preserve">% ogółu bezrobotnych. Porównując do </w:t>
      </w:r>
      <w:r w:rsidR="00DA0C32">
        <w:t>grudnia</w:t>
      </w:r>
      <w:r>
        <w:t xml:space="preserve"> </w:t>
      </w:r>
      <w:r w:rsidR="003754B2">
        <w:t>20</w:t>
      </w:r>
      <w:r w:rsidR="00201FC1">
        <w:t>2</w:t>
      </w:r>
      <w:r w:rsidR="00A11909">
        <w:t>3</w:t>
      </w:r>
      <w:r w:rsidR="00CA579E">
        <w:t xml:space="preserve"> </w:t>
      </w:r>
      <w:r w:rsidR="003754B2">
        <w:t xml:space="preserve">r. nastąpił </w:t>
      </w:r>
      <w:r w:rsidR="00CA579E">
        <w:t>spadek</w:t>
      </w:r>
      <w:r w:rsidR="003754B2">
        <w:t xml:space="preserve"> odsetka o </w:t>
      </w:r>
      <w:r w:rsidR="00300F42">
        <w:t>1,2</w:t>
      </w:r>
      <w:r w:rsidR="00353CA0">
        <w:t xml:space="preserve"> </w:t>
      </w:r>
      <w:r w:rsidR="003754B2">
        <w:t xml:space="preserve">punktu procentowego. </w:t>
      </w:r>
    </w:p>
    <w:p w:rsidR="003754B2" w:rsidRDefault="003754B2" w:rsidP="003754B2">
      <w:pPr>
        <w:spacing w:after="0" w:line="240" w:lineRule="auto"/>
        <w:jc w:val="both"/>
      </w:pPr>
    </w:p>
    <w:p w:rsidR="003754B2" w:rsidRDefault="00353CA0" w:rsidP="003754B2">
      <w:pPr>
        <w:spacing w:after="0" w:line="240" w:lineRule="auto"/>
        <w:jc w:val="both"/>
      </w:pPr>
      <w:r>
        <w:t>W 20</w:t>
      </w:r>
      <w:r w:rsidR="007C6BC0">
        <w:t>2</w:t>
      </w:r>
      <w:r w:rsidR="00300F42">
        <w:t>4</w:t>
      </w:r>
      <w:r w:rsidR="00663DB7">
        <w:t xml:space="preserve"> roku w</w:t>
      </w:r>
      <w:r w:rsidR="007C6BC0">
        <w:t xml:space="preserve"> </w:t>
      </w:r>
      <w:r w:rsidR="00CA579E">
        <w:t>1</w:t>
      </w:r>
      <w:r w:rsidR="00297F9E">
        <w:t>3</w:t>
      </w:r>
      <w:r w:rsidR="00E76096">
        <w:t xml:space="preserve"> powiatach odsetek kobiet przekroczył 50% ogółu bezrobotnych</w:t>
      </w:r>
      <w:r w:rsidR="008F42AB">
        <w:t xml:space="preserve">. </w:t>
      </w:r>
      <w:r w:rsidR="00E76096">
        <w:t>Największy odsetek odnotowano w powiatach:</w:t>
      </w:r>
      <w:r w:rsidR="00CA579E">
        <w:t xml:space="preserve"> </w:t>
      </w:r>
      <w:r w:rsidR="00300F42">
        <w:t>wschowskim</w:t>
      </w:r>
      <w:r w:rsidR="00CA579E">
        <w:t xml:space="preserve">, </w:t>
      </w:r>
      <w:r w:rsidR="00300F42">
        <w:t>krośnieńskim</w:t>
      </w:r>
      <w:r w:rsidR="00297F9E">
        <w:t xml:space="preserve">, </w:t>
      </w:r>
      <w:r w:rsidR="00300F42">
        <w:t>żarskim</w:t>
      </w:r>
      <w:r w:rsidR="00F27BC3">
        <w:t>.</w:t>
      </w:r>
      <w:r w:rsidR="00E76096">
        <w:t xml:space="preserve"> </w:t>
      </w:r>
    </w:p>
    <w:p w:rsidR="00986E7B" w:rsidRDefault="00986E7B" w:rsidP="00986E7B">
      <w:pPr>
        <w:spacing w:after="0" w:line="240" w:lineRule="auto"/>
        <w:jc w:val="both"/>
      </w:pPr>
    </w:p>
    <w:p w:rsidR="00986E7B" w:rsidRDefault="00986E7B" w:rsidP="00986E7B">
      <w:pPr>
        <w:spacing w:after="0" w:line="240" w:lineRule="auto"/>
        <w:jc w:val="both"/>
      </w:pPr>
    </w:p>
    <w:p w:rsidR="003754B2" w:rsidRDefault="003754B2" w:rsidP="00986E7B">
      <w:pPr>
        <w:spacing w:after="0" w:line="240" w:lineRule="auto"/>
        <w:jc w:val="both"/>
      </w:pPr>
    </w:p>
    <w:p w:rsidR="005748DE" w:rsidRDefault="005748DE" w:rsidP="00986E7B">
      <w:pPr>
        <w:pStyle w:val="Legenda"/>
        <w:rPr>
          <w:b w:val="0"/>
          <w:bCs w:val="0"/>
          <w:color w:val="auto"/>
          <w:sz w:val="22"/>
          <w:szCs w:val="22"/>
        </w:rPr>
      </w:pPr>
      <w:bookmarkStart w:id="3" w:name="_Toc402268787"/>
    </w:p>
    <w:p w:rsidR="003F0AFA" w:rsidRDefault="003F0AFA" w:rsidP="003F0AFA">
      <w:pPr>
        <w:pStyle w:val="Legenda"/>
        <w:spacing w:after="0"/>
        <w:rPr>
          <w:b w:val="0"/>
          <w:bCs w:val="0"/>
          <w:color w:val="auto"/>
          <w:sz w:val="22"/>
          <w:szCs w:val="22"/>
        </w:rPr>
      </w:pPr>
    </w:p>
    <w:p w:rsidR="00F27BC3" w:rsidRPr="00F27BC3" w:rsidRDefault="00F27BC3" w:rsidP="00F27BC3"/>
    <w:p w:rsidR="007A472F" w:rsidRPr="003B0300" w:rsidRDefault="00986E7B" w:rsidP="003F0AFA">
      <w:pPr>
        <w:pStyle w:val="Legenda"/>
        <w:spacing w:after="0"/>
        <w:rPr>
          <w:color w:val="000000" w:themeColor="text1"/>
          <w:sz w:val="20"/>
          <w:szCs w:val="20"/>
        </w:rPr>
      </w:pPr>
      <w:r w:rsidRPr="003B0300">
        <w:rPr>
          <w:color w:val="000000" w:themeColor="text1"/>
          <w:sz w:val="20"/>
          <w:szCs w:val="20"/>
        </w:rPr>
        <w:lastRenderedPageBreak/>
        <w:t xml:space="preserve">Tabela </w:t>
      </w:r>
      <w:r w:rsidR="001C5D2C" w:rsidRPr="003B0300">
        <w:rPr>
          <w:color w:val="000000" w:themeColor="text1"/>
          <w:sz w:val="20"/>
          <w:szCs w:val="20"/>
        </w:rPr>
        <w:fldChar w:fldCharType="begin"/>
      </w:r>
      <w:r w:rsidRPr="003B0300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3B0300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2</w:t>
      </w:r>
      <w:r w:rsidR="001C5D2C" w:rsidRPr="003B0300">
        <w:rPr>
          <w:color w:val="000000" w:themeColor="text1"/>
          <w:sz w:val="20"/>
          <w:szCs w:val="20"/>
        </w:rPr>
        <w:fldChar w:fldCharType="end"/>
      </w:r>
      <w:r w:rsidR="00384E9B" w:rsidRPr="003B0300">
        <w:rPr>
          <w:color w:val="000000" w:themeColor="text1"/>
          <w:sz w:val="20"/>
          <w:szCs w:val="20"/>
        </w:rPr>
        <w:t>. Udział kobiet wśród bezrobotnych ogółem w</w:t>
      </w:r>
      <w:r w:rsidR="0039023B">
        <w:rPr>
          <w:color w:val="000000" w:themeColor="text1"/>
          <w:sz w:val="20"/>
          <w:szCs w:val="20"/>
        </w:rPr>
        <w:t>edług powiatów – stan na koniec</w:t>
      </w:r>
      <w:r w:rsidR="00384E9B" w:rsidRPr="003B0300">
        <w:rPr>
          <w:color w:val="000000" w:themeColor="text1"/>
          <w:sz w:val="20"/>
          <w:szCs w:val="20"/>
        </w:rPr>
        <w:t xml:space="preserve"> danego roku</w:t>
      </w:r>
      <w:bookmarkEnd w:id="3"/>
    </w:p>
    <w:tbl>
      <w:tblPr>
        <w:tblW w:w="4415" w:type="dxa"/>
        <w:tblInd w:w="2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1134"/>
        <w:gridCol w:w="1134"/>
      </w:tblGrid>
      <w:tr w:rsidR="00A321F2" w:rsidRPr="00A321F2" w:rsidTr="00A321F2">
        <w:trPr>
          <w:trHeight w:val="315"/>
        </w:trPr>
        <w:tc>
          <w:tcPr>
            <w:tcW w:w="2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21F2" w:rsidRPr="00A321F2" w:rsidRDefault="00A321F2" w:rsidP="00A32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21F2" w:rsidRPr="00A321F2" w:rsidRDefault="00A321F2" w:rsidP="00A32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Udział kobiet w ogółem</w:t>
            </w:r>
          </w:p>
        </w:tc>
      </w:tr>
      <w:tr w:rsidR="002C24CA" w:rsidRPr="00A321F2" w:rsidTr="002C24CA">
        <w:trPr>
          <w:trHeight w:val="194"/>
        </w:trPr>
        <w:tc>
          <w:tcPr>
            <w:tcW w:w="2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4CA" w:rsidRPr="00A321F2" w:rsidRDefault="002C24CA" w:rsidP="002C2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EA3B3D" w:rsidP="00350D5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0272E0">
              <w:rPr>
                <w:rFonts w:cstheme="minorHAnsi"/>
                <w:sz w:val="20"/>
                <w:szCs w:val="20"/>
              </w:rPr>
              <w:t>2</w:t>
            </w:r>
            <w:r w:rsidR="00624D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031EB0" w:rsidP="00350D5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624DE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54,2%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53,9%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56,5%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50,4%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58,9%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54,7%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53,2%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53,5%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50,8%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50,1%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55,1%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56,6%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51,8%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52,2%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49,6%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55,1%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54,8%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56,0%</w:t>
            </w:r>
          </w:p>
        </w:tc>
      </w:tr>
      <w:tr w:rsidR="00624DEA" w:rsidRPr="00A321F2" w:rsidTr="00624DEA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53,2%</w:t>
            </w:r>
          </w:p>
        </w:tc>
      </w:tr>
    </w:tbl>
    <w:p w:rsidR="00384E9B" w:rsidRPr="0059720A" w:rsidRDefault="00384E9B" w:rsidP="00A321F2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705702" w:rsidRDefault="00705702" w:rsidP="00384E9B">
      <w:pPr>
        <w:spacing w:after="0" w:line="240" w:lineRule="auto"/>
        <w:jc w:val="both"/>
      </w:pPr>
    </w:p>
    <w:p w:rsidR="00384E9B" w:rsidRDefault="00384E9B" w:rsidP="00705702">
      <w:pPr>
        <w:spacing w:after="0" w:line="240" w:lineRule="auto"/>
        <w:jc w:val="both"/>
      </w:pPr>
      <w:r>
        <w:t>W 20</w:t>
      </w:r>
      <w:r w:rsidR="00B00CA2">
        <w:t>2</w:t>
      </w:r>
      <w:r w:rsidR="00300F42">
        <w:t>4</w:t>
      </w:r>
      <w:r>
        <w:t xml:space="preserve"> roku odnotowano </w:t>
      </w:r>
      <w:r w:rsidR="00300F42">
        <w:t>wzrost</w:t>
      </w:r>
      <w:r>
        <w:t xml:space="preserve"> skali napływu bezrobotnych ogółem (o </w:t>
      </w:r>
      <w:r w:rsidR="00A11909">
        <w:t>1177</w:t>
      </w:r>
      <w:r w:rsidR="00DA0C32">
        <w:t xml:space="preserve"> </w:t>
      </w:r>
      <w:r>
        <w:t>os</w:t>
      </w:r>
      <w:r w:rsidR="00300F42">
        <w:t>ób</w:t>
      </w:r>
      <w:r>
        <w:t xml:space="preserve"> w porównaniu z 20</w:t>
      </w:r>
      <w:r w:rsidR="00BA6436">
        <w:t>2</w:t>
      </w:r>
      <w:r w:rsidR="00300F42">
        <w:t>3</w:t>
      </w:r>
      <w:r w:rsidR="00DA0C32">
        <w:t xml:space="preserve"> rokiem</w:t>
      </w:r>
      <w:r w:rsidR="00A11909">
        <w:t xml:space="preserve">) oraz wzrost </w:t>
      </w:r>
      <w:r w:rsidR="00300F42">
        <w:t xml:space="preserve">wśród </w:t>
      </w:r>
      <w:r>
        <w:t xml:space="preserve">bezrobotnych kobiet (odpowiednio </w:t>
      </w:r>
      <w:r w:rsidR="00A11909">
        <w:t>198</w:t>
      </w:r>
      <w:r w:rsidR="00450B1A">
        <w:t xml:space="preserve"> </w:t>
      </w:r>
      <w:r>
        <w:t>os</w:t>
      </w:r>
      <w:r w:rsidR="00DA0C32">
        <w:t>ób</w:t>
      </w:r>
      <w:r w:rsidR="00705702">
        <w:t xml:space="preserve">). </w:t>
      </w:r>
    </w:p>
    <w:p w:rsidR="00CE5D2B" w:rsidRDefault="00CE5D2B" w:rsidP="00705702">
      <w:pPr>
        <w:spacing w:after="0" w:line="240" w:lineRule="auto"/>
        <w:jc w:val="both"/>
      </w:pPr>
    </w:p>
    <w:p w:rsidR="00384E9B" w:rsidRPr="003754B2" w:rsidRDefault="00384E9B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4" w:name="_Toc402268788"/>
      <w:r w:rsidRPr="003754B2">
        <w:rPr>
          <w:color w:val="000000" w:themeColor="text1"/>
          <w:sz w:val="20"/>
          <w:szCs w:val="20"/>
        </w:rPr>
        <w:t xml:space="preserve">Tabela </w:t>
      </w:r>
      <w:r w:rsidR="001C5D2C" w:rsidRPr="003754B2">
        <w:rPr>
          <w:color w:val="000000" w:themeColor="text1"/>
          <w:sz w:val="20"/>
          <w:szCs w:val="20"/>
        </w:rPr>
        <w:fldChar w:fldCharType="begin"/>
      </w:r>
      <w:r w:rsidRPr="003754B2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3754B2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3</w:t>
      </w:r>
      <w:r w:rsidR="001C5D2C" w:rsidRPr="003754B2">
        <w:rPr>
          <w:color w:val="000000" w:themeColor="text1"/>
          <w:sz w:val="20"/>
          <w:szCs w:val="20"/>
        </w:rPr>
        <w:fldChar w:fldCharType="end"/>
      </w:r>
      <w:r w:rsidRPr="003754B2">
        <w:rPr>
          <w:color w:val="000000" w:themeColor="text1"/>
          <w:sz w:val="20"/>
          <w:szCs w:val="20"/>
        </w:rPr>
        <w:t xml:space="preserve">. Napływ bezrobotnych ogółem, w tym kobiet według powiatów – </w:t>
      </w:r>
      <w:r w:rsidR="0039023B">
        <w:rPr>
          <w:color w:val="000000" w:themeColor="text1"/>
          <w:sz w:val="20"/>
          <w:szCs w:val="20"/>
        </w:rPr>
        <w:t>koniec</w:t>
      </w:r>
      <w:r w:rsidRPr="003754B2">
        <w:rPr>
          <w:color w:val="000000" w:themeColor="text1"/>
          <w:sz w:val="20"/>
          <w:szCs w:val="20"/>
        </w:rPr>
        <w:t xml:space="preserve"> danego roku</w:t>
      </w:r>
      <w:bookmarkEnd w:id="4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993"/>
        <w:gridCol w:w="992"/>
        <w:gridCol w:w="992"/>
        <w:gridCol w:w="992"/>
        <w:gridCol w:w="1418"/>
        <w:gridCol w:w="1417"/>
      </w:tblGrid>
      <w:tr w:rsidR="000D6E1F" w:rsidRPr="00A321F2" w:rsidTr="000D6E1F">
        <w:trPr>
          <w:trHeight w:val="398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E1F" w:rsidRPr="00A321F2" w:rsidRDefault="000D6E1F" w:rsidP="00A32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E1F" w:rsidRPr="000D6E1F" w:rsidRDefault="00FF5A64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191E">
              <w:rPr>
                <w:sz w:val="20"/>
                <w:szCs w:val="20"/>
              </w:rPr>
              <w:t>2</w:t>
            </w:r>
            <w:r w:rsidR="00624DE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031EB0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4DEA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E1F" w:rsidRPr="000D6E1F" w:rsidRDefault="00031EB0" w:rsidP="00624D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Różnica 202</w:t>
            </w:r>
            <w:r w:rsidR="00624D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/20</w:t>
            </w:r>
            <w:r w:rsidR="0039191E">
              <w:rPr>
                <w:sz w:val="20"/>
                <w:szCs w:val="20"/>
              </w:rPr>
              <w:t>2</w:t>
            </w:r>
            <w:r w:rsidR="00624DEA">
              <w:rPr>
                <w:sz w:val="20"/>
                <w:szCs w:val="20"/>
              </w:rPr>
              <w:t>3</w:t>
            </w:r>
            <w:r w:rsidR="00DA0AFD">
              <w:rPr>
                <w:sz w:val="20"/>
                <w:szCs w:val="20"/>
              </w:rPr>
              <w:t xml:space="preserve"> </w:t>
            </w:r>
            <w:r w:rsidR="00392A99">
              <w:rPr>
                <w:sz w:val="20"/>
                <w:szCs w:val="20"/>
              </w:rPr>
              <w:t>- liczba</w:t>
            </w:r>
          </w:p>
        </w:tc>
      </w:tr>
      <w:tr w:rsidR="000D6E1F" w:rsidRPr="00A321F2" w:rsidTr="000D6E1F">
        <w:trPr>
          <w:trHeight w:val="52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E1F" w:rsidRPr="00A321F2" w:rsidRDefault="000D6E1F" w:rsidP="00A32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bezrobotni ogółem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-6</w:t>
            </w:r>
          </w:p>
        </w:tc>
      </w:tr>
      <w:tr w:rsidR="00624DEA" w:rsidRPr="00A321F2" w:rsidTr="00624DEA">
        <w:trPr>
          <w:trHeight w:val="32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88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-187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24DEA" w:rsidRPr="00A321F2" w:rsidTr="00624DEA">
        <w:trPr>
          <w:trHeight w:val="25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-32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-5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-7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624DEA" w:rsidRPr="00A321F2" w:rsidTr="00624DEA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2975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115</w:t>
            </w:r>
          </w:p>
        </w:tc>
      </w:tr>
      <w:tr w:rsidR="00624DEA" w:rsidRPr="00A321F2" w:rsidTr="001B414C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A321F2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1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1B41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34</w:t>
            </w:r>
            <w:r w:rsidR="001B414C">
              <w:rPr>
                <w:rFonts w:cstheme="minorHAnsi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1B41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</w:t>
            </w:r>
            <w:r w:rsidR="001B414C">
              <w:rPr>
                <w:rFonts w:cstheme="minorHAnsi"/>
                <w:sz w:val="20"/>
                <w:szCs w:val="20"/>
              </w:rPr>
              <w:t>7727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35657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4DEA">
              <w:rPr>
                <w:rFonts w:cstheme="minorHAnsi"/>
                <w:sz w:val="20"/>
                <w:szCs w:val="20"/>
              </w:rPr>
              <w:t>17925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1B414C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1B414C" w:rsidP="00624D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</w:t>
            </w:r>
          </w:p>
        </w:tc>
      </w:tr>
    </w:tbl>
    <w:p w:rsidR="002C5A97" w:rsidRPr="00705702" w:rsidRDefault="00384E9B" w:rsidP="00705702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DA0C32" w:rsidRDefault="00DA0C32" w:rsidP="00384E9B">
      <w:pPr>
        <w:spacing w:after="0" w:line="240" w:lineRule="auto"/>
        <w:jc w:val="both"/>
      </w:pPr>
    </w:p>
    <w:p w:rsidR="00384E9B" w:rsidRDefault="0069634E" w:rsidP="00384E9B">
      <w:pPr>
        <w:spacing w:after="0" w:line="240" w:lineRule="auto"/>
        <w:jc w:val="both"/>
      </w:pPr>
      <w:r w:rsidRPr="00CA579E">
        <w:rPr>
          <w:color w:val="000000" w:themeColor="text1"/>
        </w:rPr>
        <w:lastRenderedPageBreak/>
        <w:t>Wzrost</w:t>
      </w:r>
      <w:r w:rsidR="00384E9B">
        <w:t xml:space="preserve"> napływu</w:t>
      </w:r>
      <w:r w:rsidR="00261798">
        <w:t xml:space="preserve"> bezrobotnych </w:t>
      </w:r>
      <w:r w:rsidR="00487EC6">
        <w:t xml:space="preserve">ogółem </w:t>
      </w:r>
      <w:r w:rsidR="00261798">
        <w:t xml:space="preserve">wystąpił </w:t>
      </w:r>
      <w:r w:rsidR="00CA579E">
        <w:t xml:space="preserve">w </w:t>
      </w:r>
      <w:r w:rsidR="004D3BAB">
        <w:t>11</w:t>
      </w:r>
      <w:r w:rsidR="00DA0C32">
        <w:t xml:space="preserve"> </w:t>
      </w:r>
      <w:r w:rsidR="00227A76">
        <w:t xml:space="preserve">lubuskich </w:t>
      </w:r>
      <w:r w:rsidR="00450B1A">
        <w:t>powiatach.</w:t>
      </w:r>
      <w:r w:rsidR="00261798">
        <w:t xml:space="preserve"> </w:t>
      </w:r>
      <w:r w:rsidR="00243103">
        <w:t>N</w:t>
      </w:r>
      <w:r w:rsidR="00261798">
        <w:t>ajwiększy w powi</w:t>
      </w:r>
      <w:r w:rsidR="00243103">
        <w:t>ecie</w:t>
      </w:r>
      <w:r w:rsidR="00261798">
        <w:t xml:space="preserve"> </w:t>
      </w:r>
      <w:r w:rsidR="00A11909">
        <w:t>międzyrzeckim</w:t>
      </w:r>
      <w:r w:rsidR="00261798">
        <w:t xml:space="preserve"> o </w:t>
      </w:r>
      <w:r w:rsidR="00A11909">
        <w:t>27</w:t>
      </w:r>
      <w:r w:rsidR="00785763">
        <w:t>3</w:t>
      </w:r>
      <w:r w:rsidR="00261798">
        <w:t xml:space="preserve"> os</w:t>
      </w:r>
      <w:r w:rsidR="00785763">
        <w:t>oby</w:t>
      </w:r>
      <w:r w:rsidR="003F6049">
        <w:t xml:space="preserve">. </w:t>
      </w:r>
      <w:r w:rsidR="00D618FC">
        <w:t>W</w:t>
      </w:r>
      <w:r w:rsidR="00450B1A">
        <w:t xml:space="preserve">śród </w:t>
      </w:r>
      <w:r w:rsidR="00663DB7">
        <w:t xml:space="preserve">kobiet </w:t>
      </w:r>
      <w:r w:rsidR="00283A90">
        <w:t>wzrost</w:t>
      </w:r>
      <w:r w:rsidR="00663DB7">
        <w:t xml:space="preserve"> wystąpił</w:t>
      </w:r>
      <w:r w:rsidR="00B00CA2">
        <w:t xml:space="preserve"> </w:t>
      </w:r>
      <w:r w:rsidR="00663DB7">
        <w:t>w</w:t>
      </w:r>
      <w:r w:rsidR="00283A90">
        <w:t xml:space="preserve"> </w:t>
      </w:r>
      <w:r w:rsidR="00A11909">
        <w:t>9</w:t>
      </w:r>
      <w:r w:rsidR="00E76096">
        <w:t xml:space="preserve"> powiatach</w:t>
      </w:r>
      <w:r w:rsidR="003F6049">
        <w:t xml:space="preserve">. </w:t>
      </w:r>
      <w:r w:rsidR="00E76096">
        <w:t xml:space="preserve">Największy w powiecie </w:t>
      </w:r>
      <w:r w:rsidR="00A11909">
        <w:t>żarskim</w:t>
      </w:r>
      <w:r w:rsidR="00E76096">
        <w:t xml:space="preserve"> (</w:t>
      </w:r>
      <w:r w:rsidR="00283A90">
        <w:t>wzrost</w:t>
      </w:r>
      <w:r w:rsidR="001415E2">
        <w:t xml:space="preserve"> </w:t>
      </w:r>
      <w:r w:rsidR="00E76096">
        <w:t xml:space="preserve">o </w:t>
      </w:r>
      <w:r w:rsidR="00A11909">
        <w:t>115</w:t>
      </w:r>
      <w:r w:rsidR="001415E2">
        <w:t xml:space="preserve"> </w:t>
      </w:r>
      <w:r w:rsidR="00E76096">
        <w:t>os</w:t>
      </w:r>
      <w:r w:rsidR="00785763">
        <w:t>ób</w:t>
      </w:r>
      <w:r w:rsidR="00E76096">
        <w:t>).</w:t>
      </w:r>
    </w:p>
    <w:p w:rsidR="003F6049" w:rsidRDefault="003F6049" w:rsidP="00566902">
      <w:pPr>
        <w:spacing w:after="0" w:line="240" w:lineRule="auto"/>
        <w:jc w:val="both"/>
      </w:pPr>
    </w:p>
    <w:p w:rsidR="006B6EEB" w:rsidRDefault="00261798" w:rsidP="00566902">
      <w:pPr>
        <w:spacing w:after="0" w:line="240" w:lineRule="auto"/>
        <w:jc w:val="both"/>
      </w:pPr>
      <w:r>
        <w:t xml:space="preserve">Analizując </w:t>
      </w:r>
      <w:r w:rsidR="00DF58E3">
        <w:t>napływ bezrobotnych w 20</w:t>
      </w:r>
      <w:r w:rsidR="008E1159">
        <w:t>2</w:t>
      </w:r>
      <w:r w:rsidR="004D3BAB">
        <w:t>4</w:t>
      </w:r>
      <w:r w:rsidR="009547E1">
        <w:t xml:space="preserve"> roku odsetek kobiet</w:t>
      </w:r>
      <w:r w:rsidR="00DF58E3">
        <w:t xml:space="preserve"> przekroczył 50%</w:t>
      </w:r>
      <w:r w:rsidR="00EF4F76">
        <w:t xml:space="preserve"> w </w:t>
      </w:r>
      <w:r w:rsidR="007618F5">
        <w:t>6</w:t>
      </w:r>
      <w:r w:rsidR="00EF4F76">
        <w:t xml:space="preserve"> powiatach</w:t>
      </w:r>
      <w:r w:rsidR="002E2CF6">
        <w:t xml:space="preserve">. </w:t>
      </w:r>
    </w:p>
    <w:p w:rsidR="006B6EEB" w:rsidRDefault="006B6EEB" w:rsidP="00602469">
      <w:pPr>
        <w:spacing w:after="0" w:line="240" w:lineRule="auto"/>
      </w:pPr>
    </w:p>
    <w:p w:rsidR="00566902" w:rsidRPr="003754B2" w:rsidRDefault="00566902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5" w:name="_Toc402268789"/>
      <w:r w:rsidRPr="003754B2">
        <w:rPr>
          <w:color w:val="000000" w:themeColor="text1"/>
          <w:sz w:val="20"/>
          <w:szCs w:val="20"/>
        </w:rPr>
        <w:t xml:space="preserve">Tabela </w:t>
      </w:r>
      <w:r w:rsidR="001C5D2C" w:rsidRPr="003754B2">
        <w:rPr>
          <w:color w:val="000000" w:themeColor="text1"/>
          <w:sz w:val="20"/>
          <w:szCs w:val="20"/>
        </w:rPr>
        <w:fldChar w:fldCharType="begin"/>
      </w:r>
      <w:r w:rsidRPr="003754B2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3754B2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4</w:t>
      </w:r>
      <w:r w:rsidR="001C5D2C" w:rsidRPr="003754B2">
        <w:rPr>
          <w:color w:val="000000" w:themeColor="text1"/>
          <w:sz w:val="20"/>
          <w:szCs w:val="20"/>
        </w:rPr>
        <w:fldChar w:fldCharType="end"/>
      </w:r>
      <w:r w:rsidRPr="003754B2">
        <w:rPr>
          <w:color w:val="000000" w:themeColor="text1"/>
          <w:sz w:val="20"/>
          <w:szCs w:val="20"/>
        </w:rPr>
        <w:t>. Udział</w:t>
      </w:r>
      <w:r w:rsidR="00131B2C">
        <w:rPr>
          <w:color w:val="000000" w:themeColor="text1"/>
          <w:sz w:val="20"/>
          <w:szCs w:val="20"/>
        </w:rPr>
        <w:t xml:space="preserve"> kobiet w napływie </w:t>
      </w:r>
      <w:r w:rsidRPr="003754B2">
        <w:rPr>
          <w:color w:val="000000" w:themeColor="text1"/>
          <w:sz w:val="20"/>
          <w:szCs w:val="20"/>
        </w:rPr>
        <w:t xml:space="preserve">ogółem według powiatów – </w:t>
      </w:r>
      <w:r w:rsidR="0039023B">
        <w:rPr>
          <w:color w:val="000000" w:themeColor="text1"/>
          <w:sz w:val="20"/>
          <w:szCs w:val="20"/>
        </w:rPr>
        <w:t>koniec</w:t>
      </w:r>
      <w:r w:rsidRPr="003754B2">
        <w:rPr>
          <w:color w:val="000000" w:themeColor="text1"/>
          <w:sz w:val="20"/>
          <w:szCs w:val="20"/>
        </w:rPr>
        <w:t xml:space="preserve"> danego roku</w:t>
      </w:r>
      <w:bookmarkEnd w:id="5"/>
    </w:p>
    <w:tbl>
      <w:tblPr>
        <w:tblW w:w="4410" w:type="dxa"/>
        <w:tblInd w:w="2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119"/>
        <w:gridCol w:w="1149"/>
      </w:tblGrid>
      <w:tr w:rsidR="005748DE" w:rsidRPr="005748DE" w:rsidTr="005748DE">
        <w:trPr>
          <w:trHeight w:val="402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8DE" w:rsidRPr="005748DE" w:rsidRDefault="005748DE" w:rsidP="0057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48DE" w:rsidRPr="005748DE" w:rsidRDefault="005748DE" w:rsidP="0057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Udział kobiet w ogółem</w:t>
            </w:r>
          </w:p>
        </w:tc>
      </w:tr>
      <w:tr w:rsidR="0039191E" w:rsidRPr="005748DE" w:rsidTr="0039191E">
        <w:trPr>
          <w:trHeight w:val="282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91E" w:rsidRPr="005748DE" w:rsidRDefault="0039191E" w:rsidP="0039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91E" w:rsidRPr="0039191E" w:rsidRDefault="0039191E" w:rsidP="00696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91E">
              <w:rPr>
                <w:sz w:val="20"/>
                <w:szCs w:val="20"/>
              </w:rPr>
              <w:t>202</w:t>
            </w:r>
            <w:r w:rsidR="00624DEA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91E" w:rsidRPr="0039191E" w:rsidRDefault="0039191E" w:rsidP="00696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91E">
              <w:rPr>
                <w:sz w:val="20"/>
                <w:szCs w:val="20"/>
              </w:rPr>
              <w:t>202</w:t>
            </w:r>
            <w:r w:rsidR="00624DEA">
              <w:rPr>
                <w:sz w:val="20"/>
                <w:szCs w:val="20"/>
              </w:rPr>
              <w:t>4</w:t>
            </w:r>
          </w:p>
        </w:tc>
      </w:tr>
      <w:tr w:rsidR="00624DEA" w:rsidRPr="005748DE" w:rsidTr="0084401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53,1%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49,0%</w:t>
            </w:r>
          </w:p>
        </w:tc>
      </w:tr>
      <w:tr w:rsidR="00624DEA" w:rsidRPr="005748DE" w:rsidTr="00844012">
        <w:trPr>
          <w:trHeight w:val="318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48,5%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50,7%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51,6%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47,2%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45,7%</w:t>
            </w:r>
          </w:p>
        </w:tc>
      </w:tr>
      <w:tr w:rsidR="00624DEA" w:rsidRPr="005748DE" w:rsidTr="0084401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53,8%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49,6%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47,2%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49,8%</w:t>
            </w:r>
          </w:p>
        </w:tc>
      </w:tr>
      <w:tr w:rsidR="00624DEA" w:rsidRPr="005748DE" w:rsidTr="00624DEA">
        <w:trPr>
          <w:trHeight w:val="288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53,1%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50,6%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49,9%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49,2%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46,5%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47,9%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51,3%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51,3%</w:t>
            </w:r>
          </w:p>
        </w:tc>
      </w:tr>
      <w:tr w:rsidR="00624DEA" w:rsidRPr="005748DE" w:rsidTr="0084401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51,3%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49,6%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53,6%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52,7%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54,2%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53,7%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51,2%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52,8%</w:t>
            </w:r>
          </w:p>
        </w:tc>
      </w:tr>
      <w:tr w:rsidR="00624DEA" w:rsidRPr="005748DE" w:rsidTr="00624DEA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DEA" w:rsidRPr="005748DE" w:rsidRDefault="00624DEA" w:rsidP="0062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48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52,7%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4DEA" w:rsidRPr="00624DEA" w:rsidRDefault="00624DEA" w:rsidP="0062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EA">
              <w:rPr>
                <w:sz w:val="20"/>
                <w:szCs w:val="20"/>
              </w:rPr>
              <w:t>50,3%</w:t>
            </w:r>
          </w:p>
        </w:tc>
      </w:tr>
    </w:tbl>
    <w:p w:rsidR="00566902" w:rsidRPr="0059720A" w:rsidRDefault="00566902" w:rsidP="00131B2C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C2204B" w:rsidRDefault="00C2204B" w:rsidP="00C2204B">
      <w:pPr>
        <w:spacing w:after="0" w:line="240" w:lineRule="auto"/>
        <w:jc w:val="center"/>
        <w:rPr>
          <w:i/>
          <w:sz w:val="18"/>
          <w:szCs w:val="18"/>
        </w:rPr>
      </w:pPr>
    </w:p>
    <w:p w:rsidR="003B0300" w:rsidRPr="00602469" w:rsidRDefault="003B0300" w:rsidP="00C2204B">
      <w:pPr>
        <w:spacing w:after="0" w:line="240" w:lineRule="auto"/>
        <w:jc w:val="center"/>
        <w:rPr>
          <w:i/>
          <w:sz w:val="18"/>
          <w:szCs w:val="18"/>
        </w:rPr>
      </w:pPr>
    </w:p>
    <w:p w:rsidR="007A472F" w:rsidRPr="00AF40C6" w:rsidRDefault="00C2204B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6" w:name="_Toc402268790"/>
      <w:r w:rsidRPr="00AF40C6">
        <w:rPr>
          <w:color w:val="000000" w:themeColor="text1"/>
          <w:sz w:val="20"/>
          <w:szCs w:val="20"/>
        </w:rPr>
        <w:t xml:space="preserve">Tabela </w:t>
      </w:r>
      <w:r w:rsidR="001C5D2C" w:rsidRPr="00AF40C6">
        <w:rPr>
          <w:color w:val="000000" w:themeColor="text1"/>
          <w:sz w:val="20"/>
          <w:szCs w:val="20"/>
        </w:rPr>
        <w:fldChar w:fldCharType="begin"/>
      </w:r>
      <w:r w:rsidRPr="00AF40C6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AF40C6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5</w:t>
      </w:r>
      <w:r w:rsidR="001C5D2C" w:rsidRPr="00AF40C6">
        <w:rPr>
          <w:color w:val="000000" w:themeColor="text1"/>
          <w:sz w:val="20"/>
          <w:szCs w:val="20"/>
        </w:rPr>
        <w:fldChar w:fldCharType="end"/>
      </w:r>
      <w:r w:rsidRPr="00AF40C6">
        <w:rPr>
          <w:color w:val="000000" w:themeColor="text1"/>
          <w:sz w:val="20"/>
          <w:szCs w:val="20"/>
        </w:rPr>
        <w:t xml:space="preserve">. Bezrobotni poprzednio pracujący i dotychczas niepracujący zarejestrowani w okresie sprawozdawczym według płci – </w:t>
      </w:r>
      <w:r w:rsidR="0054498D" w:rsidRPr="00AF40C6">
        <w:rPr>
          <w:color w:val="000000" w:themeColor="text1"/>
          <w:sz w:val="20"/>
          <w:szCs w:val="20"/>
        </w:rPr>
        <w:t>w danym</w:t>
      </w:r>
      <w:r w:rsidRPr="00AF40C6">
        <w:rPr>
          <w:color w:val="000000" w:themeColor="text1"/>
          <w:sz w:val="20"/>
          <w:szCs w:val="20"/>
        </w:rPr>
        <w:t xml:space="preserve"> roku</w:t>
      </w:r>
      <w:bookmarkEnd w:id="6"/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358"/>
        <w:gridCol w:w="960"/>
        <w:gridCol w:w="960"/>
        <w:gridCol w:w="1045"/>
        <w:gridCol w:w="960"/>
        <w:gridCol w:w="960"/>
        <w:gridCol w:w="1045"/>
      </w:tblGrid>
      <w:tr w:rsidR="000D6E1F" w:rsidRPr="003909DC" w:rsidTr="000D6E1F">
        <w:trPr>
          <w:trHeight w:val="288"/>
          <w:jc w:val="center"/>
        </w:trPr>
        <w:tc>
          <w:tcPr>
            <w:tcW w:w="279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6E1F" w:rsidRPr="00DA3530" w:rsidRDefault="000D6E1F" w:rsidP="00C220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3530">
              <w:rPr>
                <w:rFonts w:eastAsia="Times New Roman" w:cstheme="minorHAns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965" w:type="dxa"/>
            <w:gridSpan w:val="3"/>
            <w:shd w:val="clear" w:color="auto" w:fill="auto"/>
            <w:noWrap/>
            <w:vAlign w:val="center"/>
            <w:hideMark/>
          </w:tcPr>
          <w:p w:rsidR="000D6E1F" w:rsidRPr="000D6E1F" w:rsidRDefault="007B19BE" w:rsidP="008440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6D93">
              <w:rPr>
                <w:sz w:val="20"/>
                <w:szCs w:val="20"/>
              </w:rPr>
              <w:t>2</w:t>
            </w:r>
            <w:r w:rsidR="00844012">
              <w:rPr>
                <w:sz w:val="20"/>
                <w:szCs w:val="20"/>
              </w:rPr>
              <w:t>3</w:t>
            </w:r>
          </w:p>
        </w:tc>
        <w:tc>
          <w:tcPr>
            <w:tcW w:w="2965" w:type="dxa"/>
            <w:gridSpan w:val="3"/>
            <w:shd w:val="clear" w:color="auto" w:fill="auto"/>
            <w:noWrap/>
            <w:vAlign w:val="center"/>
            <w:hideMark/>
          </w:tcPr>
          <w:p w:rsidR="000D6E1F" w:rsidRPr="000D6E1F" w:rsidRDefault="00F66247" w:rsidP="008440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31EB0">
              <w:rPr>
                <w:sz w:val="20"/>
                <w:szCs w:val="20"/>
              </w:rPr>
              <w:t>2</w:t>
            </w:r>
            <w:r w:rsidR="00844012">
              <w:rPr>
                <w:sz w:val="20"/>
                <w:szCs w:val="20"/>
              </w:rPr>
              <w:t>4</w:t>
            </w:r>
          </w:p>
        </w:tc>
      </w:tr>
      <w:tr w:rsidR="000D6E1F" w:rsidRPr="003909DC" w:rsidTr="000D6E1F">
        <w:trPr>
          <w:trHeight w:val="552"/>
          <w:jc w:val="center"/>
        </w:trPr>
        <w:tc>
          <w:tcPr>
            <w:tcW w:w="2799" w:type="dxa"/>
            <w:gridSpan w:val="2"/>
            <w:vMerge/>
            <w:shd w:val="clear" w:color="auto" w:fill="auto"/>
            <w:noWrap/>
            <w:vAlign w:val="bottom"/>
            <w:hideMark/>
          </w:tcPr>
          <w:p w:rsidR="000D6E1F" w:rsidRPr="00DA3530" w:rsidRDefault="000D6E1F" w:rsidP="00C220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</w:tr>
      <w:tr w:rsidR="00844012" w:rsidRPr="003909DC" w:rsidTr="00844012">
        <w:trPr>
          <w:trHeight w:val="294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3530">
              <w:rPr>
                <w:rFonts w:cstheme="minorHAnsi"/>
                <w:color w:val="000000"/>
                <w:sz w:val="20"/>
                <w:szCs w:val="20"/>
              </w:rPr>
              <w:t>Bezrobotni zarejestrowani w okresie sprawozdawczym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34480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17727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16753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35657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17925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844012" w:rsidRPr="00844012" w:rsidRDefault="001B414C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44012" w:rsidRPr="00844012">
              <w:rPr>
                <w:sz w:val="20"/>
                <w:szCs w:val="20"/>
              </w:rPr>
              <w:t>732</w:t>
            </w:r>
          </w:p>
        </w:tc>
      </w:tr>
      <w:tr w:rsidR="00844012" w:rsidRPr="003909DC" w:rsidTr="00844012">
        <w:trPr>
          <w:trHeight w:val="288"/>
          <w:jc w:val="center"/>
        </w:trPr>
        <w:tc>
          <w:tcPr>
            <w:tcW w:w="441" w:type="dxa"/>
            <w:vMerge w:val="restart"/>
            <w:shd w:val="clear" w:color="auto" w:fill="auto"/>
            <w:textDirection w:val="btLr"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3530">
              <w:rPr>
                <w:rFonts w:eastAsia="Times New Roman" w:cstheme="minorHAnsi"/>
                <w:color w:val="000000"/>
                <w:sz w:val="20"/>
                <w:szCs w:val="20"/>
              </w:rPr>
              <w:t>z tego osoby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3530">
              <w:rPr>
                <w:rFonts w:eastAsia="Times New Roman" w:cstheme="minorHAnsi"/>
                <w:color w:val="000000"/>
                <w:sz w:val="20"/>
                <w:szCs w:val="20"/>
              </w:rPr>
              <w:t>poprzednio pracujące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30405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15497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14908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31735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15883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844012" w:rsidRPr="00844012" w:rsidRDefault="00844012" w:rsidP="001B4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15852</w:t>
            </w:r>
          </w:p>
        </w:tc>
      </w:tr>
      <w:tr w:rsidR="00844012" w:rsidRPr="003909DC" w:rsidTr="00844012">
        <w:trPr>
          <w:trHeight w:val="288"/>
          <w:jc w:val="center"/>
        </w:trPr>
        <w:tc>
          <w:tcPr>
            <w:tcW w:w="441" w:type="dxa"/>
            <w:vMerge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3530">
              <w:rPr>
                <w:rFonts w:eastAsia="Times New Roman" w:cstheme="minorHAnsi"/>
                <w:color w:val="000000"/>
                <w:sz w:val="20"/>
                <w:szCs w:val="20"/>
              </w:rPr>
              <w:t>w tym zwolnione z przyczyn dotyczących zakładu pracy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1585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834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751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1723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958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765</w:t>
            </w:r>
          </w:p>
        </w:tc>
      </w:tr>
      <w:tr w:rsidR="00844012" w:rsidRPr="003909DC" w:rsidTr="00844012">
        <w:trPr>
          <w:trHeight w:val="288"/>
          <w:jc w:val="center"/>
        </w:trPr>
        <w:tc>
          <w:tcPr>
            <w:tcW w:w="441" w:type="dxa"/>
            <w:vMerge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844012" w:rsidRPr="00DA3530" w:rsidRDefault="00844012" w:rsidP="00844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3530">
              <w:rPr>
                <w:rFonts w:eastAsia="Times New Roman" w:cstheme="minorHAnsi"/>
                <w:color w:val="000000"/>
                <w:sz w:val="20"/>
                <w:szCs w:val="20"/>
              </w:rPr>
              <w:t>dotychczas niepracujące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4075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2230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1845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3922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2042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844012" w:rsidRPr="00844012" w:rsidRDefault="00844012" w:rsidP="00844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012">
              <w:rPr>
                <w:sz w:val="20"/>
                <w:szCs w:val="20"/>
              </w:rPr>
              <w:t>1 880</w:t>
            </w:r>
          </w:p>
        </w:tc>
      </w:tr>
    </w:tbl>
    <w:p w:rsidR="00C2204B" w:rsidRPr="0059720A" w:rsidRDefault="00C2204B" w:rsidP="00C2204B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DA3530" w:rsidRDefault="00DA3530" w:rsidP="00C2204B">
      <w:pPr>
        <w:spacing w:after="0" w:line="240" w:lineRule="auto"/>
        <w:jc w:val="center"/>
        <w:rPr>
          <w:i/>
          <w:sz w:val="18"/>
          <w:szCs w:val="18"/>
        </w:rPr>
      </w:pPr>
    </w:p>
    <w:p w:rsidR="007A472F" w:rsidRPr="00C03327" w:rsidRDefault="00A60C3E" w:rsidP="00C2204B">
      <w:pPr>
        <w:spacing w:after="0" w:line="240" w:lineRule="auto"/>
        <w:jc w:val="both"/>
        <w:rPr>
          <w:color w:val="000000" w:themeColor="text1"/>
        </w:rPr>
      </w:pPr>
      <w:r>
        <w:t xml:space="preserve">Okres od stycznia do </w:t>
      </w:r>
      <w:r w:rsidR="00DA0C32">
        <w:t>grudnia</w:t>
      </w:r>
      <w:r>
        <w:t xml:space="preserve"> 20</w:t>
      </w:r>
      <w:r w:rsidR="00CB0D18">
        <w:t>2</w:t>
      </w:r>
      <w:r w:rsidR="004D3BAB">
        <w:t>4</w:t>
      </w:r>
      <w:r>
        <w:t xml:space="preserve"> r. przyniósł </w:t>
      </w:r>
      <w:r w:rsidR="00BD529C">
        <w:t>w</w:t>
      </w:r>
      <w:r w:rsidR="00C2204B">
        <w:t xml:space="preserve"> przypadku kobiet</w:t>
      </w:r>
      <w:r w:rsidR="00F135CB">
        <w:t xml:space="preserve"> </w:t>
      </w:r>
      <w:r w:rsidR="001B414C">
        <w:t>wzrost</w:t>
      </w:r>
      <w:r w:rsidR="00C2204B">
        <w:t xml:space="preserve"> </w:t>
      </w:r>
      <w:r w:rsidR="00E44AF0">
        <w:t xml:space="preserve">napływu do bezrobocia </w:t>
      </w:r>
      <w:r w:rsidR="00BD529C">
        <w:t>o</w:t>
      </w:r>
      <w:r w:rsidR="00C2204B">
        <w:t xml:space="preserve"> </w:t>
      </w:r>
      <w:r w:rsidR="001B414C">
        <w:t>198</w:t>
      </w:r>
      <w:r w:rsidR="0038527A">
        <w:t xml:space="preserve"> os</w:t>
      </w:r>
      <w:r w:rsidR="00283A90">
        <w:t>ób</w:t>
      </w:r>
      <w:r w:rsidR="0038527A">
        <w:t>, zaś</w:t>
      </w:r>
      <w:r w:rsidR="00BD529C">
        <w:t xml:space="preserve"> wśród</w:t>
      </w:r>
      <w:r w:rsidR="0038527A">
        <w:t xml:space="preserve"> mężczyzn</w:t>
      </w:r>
      <w:r w:rsidR="00BD529C">
        <w:t xml:space="preserve"> </w:t>
      </w:r>
      <w:r w:rsidR="00785763">
        <w:t xml:space="preserve">wzrost </w:t>
      </w:r>
      <w:r w:rsidR="00BD529C">
        <w:t>o</w:t>
      </w:r>
      <w:r w:rsidR="00785763">
        <w:t xml:space="preserve"> </w:t>
      </w:r>
      <w:r w:rsidR="001B414C">
        <w:t>979</w:t>
      </w:r>
      <w:r w:rsidR="00733586">
        <w:t xml:space="preserve"> </w:t>
      </w:r>
      <w:r w:rsidR="00C2204B">
        <w:t>os</w:t>
      </w:r>
      <w:r w:rsidR="00F66247">
        <w:t>ób</w:t>
      </w:r>
      <w:r w:rsidR="00E44AF0">
        <w:t>.</w:t>
      </w:r>
      <w:r w:rsidR="00C2204B" w:rsidRPr="00F5497C">
        <w:rPr>
          <w:color w:val="FF0000"/>
        </w:rPr>
        <w:t xml:space="preserve"> </w:t>
      </w:r>
      <w:r w:rsidR="00283A90">
        <w:rPr>
          <w:color w:val="000000" w:themeColor="text1"/>
        </w:rPr>
        <w:t xml:space="preserve">Wśród kobiet </w:t>
      </w:r>
      <w:r w:rsidR="00785763">
        <w:rPr>
          <w:color w:val="000000" w:themeColor="text1"/>
        </w:rPr>
        <w:t>spadła</w:t>
      </w:r>
      <w:r w:rsidR="00137236">
        <w:rPr>
          <w:color w:val="000000" w:themeColor="text1"/>
        </w:rPr>
        <w:t xml:space="preserve"> liczba</w:t>
      </w:r>
      <w:r w:rsidR="00373F02" w:rsidRPr="00C03327">
        <w:rPr>
          <w:color w:val="000000" w:themeColor="text1"/>
        </w:rPr>
        <w:t xml:space="preserve"> osób </w:t>
      </w:r>
      <w:r w:rsidR="00D23403">
        <w:rPr>
          <w:color w:val="000000" w:themeColor="text1"/>
        </w:rPr>
        <w:t>bezrobotnych dotychczas niepracujących</w:t>
      </w:r>
      <w:r w:rsidR="007618F5">
        <w:rPr>
          <w:color w:val="000000" w:themeColor="text1"/>
        </w:rPr>
        <w:t xml:space="preserve"> </w:t>
      </w:r>
      <w:r w:rsidR="00283A90">
        <w:rPr>
          <w:color w:val="000000" w:themeColor="text1"/>
        </w:rPr>
        <w:t xml:space="preserve">o </w:t>
      </w:r>
      <w:r w:rsidR="007618F5">
        <w:rPr>
          <w:color w:val="000000" w:themeColor="text1"/>
        </w:rPr>
        <w:t>188</w:t>
      </w:r>
      <w:r w:rsidR="00283A90">
        <w:rPr>
          <w:color w:val="000000" w:themeColor="text1"/>
        </w:rPr>
        <w:t xml:space="preserve"> os</w:t>
      </w:r>
      <w:r w:rsidR="00785763">
        <w:rPr>
          <w:color w:val="000000" w:themeColor="text1"/>
        </w:rPr>
        <w:t>ób</w:t>
      </w:r>
      <w:r w:rsidR="00474AA1">
        <w:rPr>
          <w:color w:val="000000" w:themeColor="text1"/>
        </w:rPr>
        <w:t>, natomiast wśród mężczyzn wzrosła o</w:t>
      </w:r>
      <w:r w:rsidR="00283A90">
        <w:rPr>
          <w:color w:val="000000" w:themeColor="text1"/>
        </w:rPr>
        <w:t xml:space="preserve"> </w:t>
      </w:r>
      <w:r w:rsidR="00474AA1">
        <w:rPr>
          <w:color w:val="000000" w:themeColor="text1"/>
        </w:rPr>
        <w:t>35</w:t>
      </w:r>
      <w:r w:rsidR="00283A90">
        <w:rPr>
          <w:color w:val="000000" w:themeColor="text1"/>
        </w:rPr>
        <w:t xml:space="preserve"> osób.</w:t>
      </w:r>
      <w:r w:rsidR="00733586">
        <w:rPr>
          <w:color w:val="000000" w:themeColor="text1"/>
        </w:rPr>
        <w:t xml:space="preserve"> </w:t>
      </w:r>
      <w:r w:rsidR="00C2204B" w:rsidRPr="00C03327">
        <w:rPr>
          <w:color w:val="000000" w:themeColor="text1"/>
        </w:rPr>
        <w:t xml:space="preserve">Osoby zwolnione z przyczyn dotyczących </w:t>
      </w:r>
      <w:r w:rsidR="00B00044" w:rsidRPr="00C03327">
        <w:rPr>
          <w:color w:val="000000" w:themeColor="text1"/>
        </w:rPr>
        <w:t>zakładów pracy</w:t>
      </w:r>
      <w:r w:rsidR="00C2204B" w:rsidRPr="00C03327">
        <w:rPr>
          <w:color w:val="000000" w:themeColor="text1"/>
        </w:rPr>
        <w:t xml:space="preserve"> stanowiły w 20</w:t>
      </w:r>
      <w:r w:rsidR="003D1AF6">
        <w:rPr>
          <w:color w:val="000000" w:themeColor="text1"/>
        </w:rPr>
        <w:t>2</w:t>
      </w:r>
      <w:r w:rsidR="00474AA1">
        <w:rPr>
          <w:color w:val="000000" w:themeColor="text1"/>
        </w:rPr>
        <w:t>4</w:t>
      </w:r>
      <w:r w:rsidR="00C03327" w:rsidRPr="00C03327">
        <w:rPr>
          <w:color w:val="000000" w:themeColor="text1"/>
        </w:rPr>
        <w:t xml:space="preserve"> roku </w:t>
      </w:r>
      <w:r w:rsidR="00283A90">
        <w:rPr>
          <w:color w:val="000000" w:themeColor="text1"/>
        </w:rPr>
        <w:t>4,</w:t>
      </w:r>
      <w:r w:rsidR="00474AA1">
        <w:rPr>
          <w:color w:val="000000" w:themeColor="text1"/>
        </w:rPr>
        <w:t>8</w:t>
      </w:r>
      <w:r w:rsidR="00C2204B" w:rsidRPr="00C03327">
        <w:rPr>
          <w:color w:val="000000" w:themeColor="text1"/>
        </w:rPr>
        <w:t>% ogółu napływu</w:t>
      </w:r>
      <w:r w:rsidR="00C03327" w:rsidRPr="00C03327">
        <w:rPr>
          <w:color w:val="000000" w:themeColor="text1"/>
        </w:rPr>
        <w:t xml:space="preserve"> do bezrobocia. Odsetek ten</w:t>
      </w:r>
      <w:r w:rsidR="00C2204B" w:rsidRPr="00C03327">
        <w:rPr>
          <w:color w:val="000000" w:themeColor="text1"/>
        </w:rPr>
        <w:t xml:space="preserve"> w przypadku kobiet</w:t>
      </w:r>
      <w:r w:rsidR="00C03327" w:rsidRPr="00C03327">
        <w:rPr>
          <w:color w:val="000000" w:themeColor="text1"/>
        </w:rPr>
        <w:t xml:space="preserve"> stanowił </w:t>
      </w:r>
      <w:r w:rsidR="00474AA1">
        <w:rPr>
          <w:color w:val="000000" w:themeColor="text1"/>
        </w:rPr>
        <w:t>5,3</w:t>
      </w:r>
      <w:r w:rsidR="00C03327" w:rsidRPr="00C03327">
        <w:rPr>
          <w:color w:val="000000" w:themeColor="text1"/>
        </w:rPr>
        <w:t>%, natomiast wśród</w:t>
      </w:r>
      <w:r w:rsidR="00C2204B" w:rsidRPr="00C03327">
        <w:rPr>
          <w:color w:val="000000" w:themeColor="text1"/>
        </w:rPr>
        <w:t xml:space="preserve"> mężczyzn</w:t>
      </w:r>
      <w:r w:rsidR="00C03327" w:rsidRPr="00C03327">
        <w:rPr>
          <w:color w:val="000000" w:themeColor="text1"/>
        </w:rPr>
        <w:t xml:space="preserve"> </w:t>
      </w:r>
      <w:r w:rsidR="00531296">
        <w:rPr>
          <w:color w:val="000000" w:themeColor="text1"/>
        </w:rPr>
        <w:t>4</w:t>
      </w:r>
      <w:r w:rsidR="00474AA1">
        <w:rPr>
          <w:color w:val="000000" w:themeColor="text1"/>
        </w:rPr>
        <w:t>,3</w:t>
      </w:r>
      <w:r w:rsidR="00C03327" w:rsidRPr="00C03327">
        <w:rPr>
          <w:color w:val="000000" w:themeColor="text1"/>
        </w:rPr>
        <w:t>%</w:t>
      </w:r>
      <w:r w:rsidR="00C2204B" w:rsidRPr="00C03327">
        <w:rPr>
          <w:color w:val="000000" w:themeColor="text1"/>
        </w:rPr>
        <w:t>.</w:t>
      </w:r>
    </w:p>
    <w:p w:rsidR="003F0AFA" w:rsidRPr="00AF40C6" w:rsidRDefault="003F0AFA" w:rsidP="00C9563D">
      <w:pPr>
        <w:pStyle w:val="Legenda"/>
        <w:spacing w:after="0"/>
        <w:rPr>
          <w:color w:val="000000" w:themeColor="text1"/>
          <w:sz w:val="20"/>
          <w:szCs w:val="20"/>
        </w:rPr>
      </w:pPr>
      <w:bookmarkStart w:id="7" w:name="_Toc402268791"/>
    </w:p>
    <w:p w:rsidR="00283A90" w:rsidRDefault="00283A90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</w:p>
    <w:p w:rsidR="00DA3530" w:rsidRPr="00AF40C6" w:rsidRDefault="00DA3530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r w:rsidRPr="00AF40C6">
        <w:rPr>
          <w:color w:val="000000" w:themeColor="text1"/>
          <w:sz w:val="20"/>
          <w:szCs w:val="20"/>
        </w:rPr>
        <w:lastRenderedPageBreak/>
        <w:t xml:space="preserve">Tabela </w:t>
      </w:r>
      <w:r w:rsidR="001C5D2C" w:rsidRPr="00AF40C6">
        <w:rPr>
          <w:color w:val="000000" w:themeColor="text1"/>
          <w:sz w:val="20"/>
          <w:szCs w:val="20"/>
        </w:rPr>
        <w:fldChar w:fldCharType="begin"/>
      </w:r>
      <w:r w:rsidRPr="00AF40C6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AF40C6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6</w:t>
      </w:r>
      <w:r w:rsidR="001C5D2C" w:rsidRPr="00AF40C6">
        <w:rPr>
          <w:color w:val="000000" w:themeColor="text1"/>
          <w:sz w:val="20"/>
          <w:szCs w:val="20"/>
        </w:rPr>
        <w:fldChar w:fldCharType="end"/>
      </w:r>
      <w:r w:rsidRPr="00AF40C6">
        <w:rPr>
          <w:color w:val="000000" w:themeColor="text1"/>
          <w:sz w:val="20"/>
          <w:szCs w:val="20"/>
        </w:rPr>
        <w:t xml:space="preserve">. Struktura wg płci bezrobotnych poprzednio pracujących i dotychczas niepracujących zarejestrowanych w okresie sprawozdawczym – </w:t>
      </w:r>
      <w:r w:rsidR="009B5400" w:rsidRPr="00AF40C6">
        <w:rPr>
          <w:color w:val="000000" w:themeColor="text1"/>
          <w:sz w:val="20"/>
          <w:szCs w:val="20"/>
        </w:rPr>
        <w:t>w</w:t>
      </w:r>
      <w:r w:rsidR="00CB4C2F" w:rsidRPr="00AF40C6">
        <w:rPr>
          <w:color w:val="000000" w:themeColor="text1"/>
          <w:sz w:val="20"/>
          <w:szCs w:val="20"/>
        </w:rPr>
        <w:t xml:space="preserve"> </w:t>
      </w:r>
      <w:r w:rsidR="009B5400" w:rsidRPr="00AF40C6">
        <w:rPr>
          <w:color w:val="000000" w:themeColor="text1"/>
          <w:sz w:val="20"/>
          <w:szCs w:val="20"/>
        </w:rPr>
        <w:t>d</w:t>
      </w:r>
      <w:r w:rsidR="00CE5D2B" w:rsidRPr="00AF40C6">
        <w:rPr>
          <w:color w:val="000000" w:themeColor="text1"/>
          <w:sz w:val="20"/>
          <w:szCs w:val="20"/>
        </w:rPr>
        <w:t>anym</w:t>
      </w:r>
      <w:r w:rsidRPr="00AF40C6">
        <w:rPr>
          <w:color w:val="000000" w:themeColor="text1"/>
          <w:sz w:val="20"/>
          <w:szCs w:val="20"/>
        </w:rPr>
        <w:t xml:space="preserve"> roku</w:t>
      </w:r>
      <w:bookmarkEnd w:id="7"/>
    </w:p>
    <w:tbl>
      <w:tblPr>
        <w:tblW w:w="8598" w:type="dxa"/>
        <w:tblInd w:w="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903"/>
        <w:gridCol w:w="992"/>
        <w:gridCol w:w="993"/>
        <w:gridCol w:w="992"/>
        <w:gridCol w:w="992"/>
        <w:gridCol w:w="992"/>
        <w:gridCol w:w="993"/>
      </w:tblGrid>
      <w:tr w:rsidR="000D6E1F" w:rsidRPr="00F72AA7" w:rsidTr="000D6E1F">
        <w:trPr>
          <w:trHeight w:val="315"/>
        </w:trPr>
        <w:tc>
          <w:tcPr>
            <w:tcW w:w="2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F72AA7" w:rsidRDefault="000D6E1F" w:rsidP="00F72A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7B19BE" w:rsidP="003C5F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6D93">
              <w:rPr>
                <w:sz w:val="20"/>
                <w:szCs w:val="20"/>
              </w:rPr>
              <w:t>2</w:t>
            </w:r>
            <w:r w:rsidR="003C5F0C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142F82" w:rsidP="003C5F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C5F0C">
              <w:rPr>
                <w:sz w:val="20"/>
                <w:szCs w:val="20"/>
              </w:rPr>
              <w:t>4</w:t>
            </w:r>
          </w:p>
        </w:tc>
      </w:tr>
      <w:tr w:rsidR="000D6E1F" w:rsidRPr="00F72AA7" w:rsidTr="000D6E1F">
        <w:trPr>
          <w:trHeight w:val="525"/>
        </w:trPr>
        <w:tc>
          <w:tcPr>
            <w:tcW w:w="2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E1F" w:rsidRPr="00F72AA7" w:rsidRDefault="000D6E1F" w:rsidP="00F72A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</w:tr>
      <w:tr w:rsidR="003C5F0C" w:rsidRPr="00F72AA7" w:rsidTr="003C5F0C">
        <w:trPr>
          <w:trHeight w:val="488"/>
        </w:trPr>
        <w:tc>
          <w:tcPr>
            <w:tcW w:w="2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Bezrobotni zarejestrowani w okresie sprawozdawczym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48,6%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49,7%</w:t>
            </w:r>
          </w:p>
        </w:tc>
      </w:tr>
      <w:tr w:rsidR="003C5F0C" w:rsidRPr="00F72AA7" w:rsidTr="003C5F0C">
        <w:trPr>
          <w:trHeight w:val="409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z tego osoby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poprzednio pracujące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50,0%</w:t>
            </w:r>
          </w:p>
        </w:tc>
      </w:tr>
      <w:tr w:rsidR="003C5F0C" w:rsidRPr="00F72AA7" w:rsidTr="003C5F0C">
        <w:trPr>
          <w:trHeight w:val="685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w tym zwolnione z przyczyn dotyczących zakładu pracy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47,4%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55,6%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44,4%</w:t>
            </w:r>
          </w:p>
        </w:tc>
      </w:tr>
      <w:tr w:rsidR="003C5F0C" w:rsidRPr="00F72AA7" w:rsidTr="003C5F0C">
        <w:trPr>
          <w:trHeight w:val="214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F72AA7" w:rsidRDefault="003C5F0C" w:rsidP="003C5F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2AA7">
              <w:rPr>
                <w:rFonts w:eastAsia="Times New Roman" w:cstheme="minorHAnsi"/>
                <w:color w:val="000000"/>
                <w:sz w:val="20"/>
                <w:szCs w:val="20"/>
              </w:rPr>
              <w:t>dotychczas niepracujące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45,3%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52,1%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47,9%</w:t>
            </w:r>
          </w:p>
        </w:tc>
      </w:tr>
    </w:tbl>
    <w:p w:rsidR="00DA3530" w:rsidRPr="0059720A" w:rsidRDefault="00DA3530" w:rsidP="00DA3530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C2204B" w:rsidRDefault="00C2204B" w:rsidP="00C2204B">
      <w:pPr>
        <w:spacing w:after="0" w:line="240" w:lineRule="auto"/>
        <w:jc w:val="both"/>
      </w:pPr>
    </w:p>
    <w:p w:rsidR="00DA3530" w:rsidRDefault="00DA3530" w:rsidP="00C2204B">
      <w:pPr>
        <w:spacing w:after="0" w:line="240" w:lineRule="auto"/>
        <w:jc w:val="both"/>
      </w:pPr>
      <w:r>
        <w:t>W 20</w:t>
      </w:r>
      <w:r w:rsidR="003D1AF6">
        <w:t>2</w:t>
      </w:r>
      <w:r w:rsidR="00474AA1">
        <w:t>4</w:t>
      </w:r>
      <w:r w:rsidR="002E2CF6">
        <w:t xml:space="preserve"> roku </w:t>
      </w:r>
      <w:r>
        <w:t xml:space="preserve">przewaga </w:t>
      </w:r>
      <w:r w:rsidR="009B5400">
        <w:t>kobiet</w:t>
      </w:r>
      <w:r>
        <w:t xml:space="preserve"> wystąpiła wśród rejestrac</w:t>
      </w:r>
      <w:r w:rsidR="006A6210">
        <w:t>ji osób poprzednio pracujących, osób zwolnionych z przyczyn dotyczących zakładu pracy</w:t>
      </w:r>
      <w:r w:rsidR="002E2CF6">
        <w:t xml:space="preserve"> oraz osób dotychczas niepracujących</w:t>
      </w:r>
      <w:r w:rsidR="006A6210">
        <w:t>.</w:t>
      </w:r>
    </w:p>
    <w:p w:rsidR="00DA3530" w:rsidRDefault="00DA3530" w:rsidP="00C2204B">
      <w:pPr>
        <w:spacing w:after="0" w:line="240" w:lineRule="auto"/>
        <w:jc w:val="both"/>
      </w:pPr>
    </w:p>
    <w:p w:rsidR="007A472F" w:rsidRDefault="00DA3530" w:rsidP="008E5F89">
      <w:pPr>
        <w:spacing w:after="0" w:line="240" w:lineRule="auto"/>
        <w:jc w:val="both"/>
      </w:pPr>
      <w:r>
        <w:t xml:space="preserve">W okresie </w:t>
      </w:r>
      <w:r w:rsidR="009B5400">
        <w:t>dwunastu</w:t>
      </w:r>
      <w:r>
        <w:t xml:space="preserve"> miesięcy 20</w:t>
      </w:r>
      <w:r w:rsidR="003D1AF6">
        <w:t>2</w:t>
      </w:r>
      <w:r w:rsidR="00474AA1">
        <w:t>4</w:t>
      </w:r>
      <w:r>
        <w:t xml:space="preserve"> roku wyrejestrowano łącznie </w:t>
      </w:r>
      <w:r w:rsidR="00283A90">
        <w:t>3</w:t>
      </w:r>
      <w:r w:rsidR="00474AA1">
        <w:t>5.110</w:t>
      </w:r>
      <w:r w:rsidR="00531296">
        <w:t xml:space="preserve"> </w:t>
      </w:r>
      <w:r>
        <w:t>os</w:t>
      </w:r>
      <w:r w:rsidR="009B5400">
        <w:t>ób</w:t>
      </w:r>
      <w:r>
        <w:t xml:space="preserve">, czyli o </w:t>
      </w:r>
      <w:r w:rsidR="00531296">
        <w:t>2</w:t>
      </w:r>
      <w:r w:rsidR="00474AA1">
        <w:t>84</w:t>
      </w:r>
      <w:r w:rsidR="00531296">
        <w:t xml:space="preserve"> </w:t>
      </w:r>
      <w:r>
        <w:t>os</w:t>
      </w:r>
      <w:r w:rsidR="009547E1">
        <w:t>oby</w:t>
      </w:r>
      <w:r>
        <w:t xml:space="preserve"> </w:t>
      </w:r>
      <w:r w:rsidR="00474AA1">
        <w:t xml:space="preserve">więcej </w:t>
      </w:r>
      <w:r>
        <w:t>niż w analogicznym okresie 20</w:t>
      </w:r>
      <w:r w:rsidR="00DA7DF9">
        <w:t>2</w:t>
      </w:r>
      <w:r w:rsidR="00474AA1">
        <w:t>3</w:t>
      </w:r>
      <w:r>
        <w:t xml:space="preserve"> roku.</w:t>
      </w:r>
      <w:r w:rsidR="00391097">
        <w:t xml:space="preserve"> W tym samym okresie wyrejestrowano o </w:t>
      </w:r>
      <w:r w:rsidR="00531296">
        <w:t>2</w:t>
      </w:r>
      <w:r w:rsidR="00474AA1">
        <w:t>42</w:t>
      </w:r>
      <w:r w:rsidR="00283A90">
        <w:t xml:space="preserve"> </w:t>
      </w:r>
      <w:r w:rsidR="00474AA1">
        <w:t xml:space="preserve">kobiety </w:t>
      </w:r>
      <w:r w:rsidR="00531296">
        <w:t>mniej</w:t>
      </w:r>
      <w:r w:rsidR="00391097">
        <w:t xml:space="preserve"> niż w roku poprzednim.</w:t>
      </w:r>
    </w:p>
    <w:p w:rsidR="008E5F89" w:rsidRDefault="008E5F89" w:rsidP="008E5F89">
      <w:pPr>
        <w:spacing w:after="0" w:line="240" w:lineRule="auto"/>
        <w:jc w:val="both"/>
      </w:pPr>
    </w:p>
    <w:p w:rsidR="007A472F" w:rsidRPr="003754B2" w:rsidRDefault="00DA3530" w:rsidP="00D4320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8" w:name="_Toc402268792"/>
      <w:r w:rsidRPr="003754B2">
        <w:rPr>
          <w:color w:val="000000" w:themeColor="text1"/>
          <w:sz w:val="20"/>
          <w:szCs w:val="20"/>
        </w:rPr>
        <w:t xml:space="preserve">Tabela </w:t>
      </w:r>
      <w:r w:rsidR="001C5D2C" w:rsidRPr="003754B2">
        <w:rPr>
          <w:color w:val="000000" w:themeColor="text1"/>
          <w:sz w:val="20"/>
          <w:szCs w:val="20"/>
        </w:rPr>
        <w:fldChar w:fldCharType="begin"/>
      </w:r>
      <w:r w:rsidRPr="003754B2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3754B2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7</w:t>
      </w:r>
      <w:r w:rsidR="001C5D2C" w:rsidRPr="003754B2">
        <w:rPr>
          <w:color w:val="000000" w:themeColor="text1"/>
          <w:sz w:val="20"/>
          <w:szCs w:val="20"/>
        </w:rPr>
        <w:fldChar w:fldCharType="end"/>
      </w:r>
      <w:r w:rsidRPr="003754B2">
        <w:rPr>
          <w:color w:val="000000" w:themeColor="text1"/>
          <w:sz w:val="20"/>
          <w:szCs w:val="20"/>
        </w:rPr>
        <w:t xml:space="preserve">. Odpływ bezrobotnych, w tym kobiet, według powiatów – </w:t>
      </w:r>
      <w:r w:rsidR="00493FEA">
        <w:rPr>
          <w:color w:val="000000" w:themeColor="text1"/>
          <w:sz w:val="20"/>
          <w:szCs w:val="20"/>
        </w:rPr>
        <w:t xml:space="preserve">w </w:t>
      </w:r>
      <w:r w:rsidRPr="003754B2">
        <w:rPr>
          <w:color w:val="000000" w:themeColor="text1"/>
          <w:sz w:val="20"/>
          <w:szCs w:val="20"/>
        </w:rPr>
        <w:t>dan</w:t>
      </w:r>
      <w:r w:rsidR="00493FEA">
        <w:rPr>
          <w:color w:val="000000" w:themeColor="text1"/>
          <w:sz w:val="20"/>
          <w:szCs w:val="20"/>
        </w:rPr>
        <w:t>ym</w:t>
      </w:r>
      <w:r w:rsidRPr="003754B2">
        <w:rPr>
          <w:color w:val="000000" w:themeColor="text1"/>
          <w:sz w:val="20"/>
          <w:szCs w:val="20"/>
        </w:rPr>
        <w:t xml:space="preserve"> roku</w:t>
      </w:r>
      <w:bookmarkEnd w:id="8"/>
    </w:p>
    <w:tbl>
      <w:tblPr>
        <w:tblW w:w="85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92"/>
        <w:gridCol w:w="850"/>
        <w:gridCol w:w="993"/>
        <w:gridCol w:w="850"/>
        <w:gridCol w:w="1418"/>
        <w:gridCol w:w="1336"/>
      </w:tblGrid>
      <w:tr w:rsidR="000D6E1F" w:rsidRPr="00131B2C" w:rsidTr="000D6E1F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E1F" w:rsidRPr="00131B2C" w:rsidRDefault="000D6E1F" w:rsidP="0013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FF5A64" w:rsidP="00345B6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C3BC3">
              <w:rPr>
                <w:rFonts w:cstheme="minorHAnsi"/>
                <w:sz w:val="20"/>
                <w:szCs w:val="20"/>
              </w:rPr>
              <w:t>2</w:t>
            </w:r>
            <w:r w:rsidR="003C5F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173798" w:rsidP="00345B6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3C5F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E1F" w:rsidRPr="000D6E1F" w:rsidRDefault="00173798" w:rsidP="00345B6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Różnica 202</w:t>
            </w:r>
            <w:r w:rsidR="003C5F0C">
              <w:rPr>
                <w:rFonts w:cstheme="minorHAnsi"/>
                <w:sz w:val="20"/>
                <w:szCs w:val="20"/>
              </w:rPr>
              <w:t>4</w:t>
            </w:r>
            <w:r w:rsidR="00FF5A64">
              <w:rPr>
                <w:rFonts w:cstheme="minorHAnsi"/>
                <w:sz w:val="20"/>
                <w:szCs w:val="20"/>
              </w:rPr>
              <w:t>/20</w:t>
            </w:r>
            <w:r w:rsidR="005C3BC3">
              <w:rPr>
                <w:rFonts w:cstheme="minorHAnsi"/>
                <w:sz w:val="20"/>
                <w:szCs w:val="20"/>
              </w:rPr>
              <w:t>2</w:t>
            </w:r>
            <w:r w:rsidR="003C5F0C">
              <w:rPr>
                <w:rFonts w:cstheme="minorHAnsi"/>
                <w:sz w:val="20"/>
                <w:szCs w:val="20"/>
              </w:rPr>
              <w:t>3</w:t>
            </w:r>
            <w:r w:rsidR="002D4CBC">
              <w:rPr>
                <w:rFonts w:cstheme="minorHAnsi"/>
                <w:sz w:val="20"/>
                <w:szCs w:val="20"/>
              </w:rPr>
              <w:t>- liczba</w:t>
            </w:r>
          </w:p>
        </w:tc>
      </w:tr>
      <w:tr w:rsidR="000D6E1F" w:rsidRPr="00131B2C" w:rsidTr="000D6E1F">
        <w:trPr>
          <w:trHeight w:val="52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6E1F" w:rsidRPr="00131B2C" w:rsidRDefault="000D6E1F" w:rsidP="0013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w tym kobiety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w tym kobiety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bezrobotni ogółem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D6E1F">
              <w:rPr>
                <w:rFonts w:cstheme="minorHAnsi"/>
                <w:sz w:val="20"/>
                <w:szCs w:val="20"/>
              </w:rPr>
              <w:t>w tym kobiety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-46</w:t>
            </w:r>
          </w:p>
        </w:tc>
      </w:tr>
      <w:tr w:rsidR="003C5F0C" w:rsidRPr="00131B2C" w:rsidTr="00D710F9">
        <w:trPr>
          <w:trHeight w:val="31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29</w:t>
            </w:r>
          </w:p>
        </w:tc>
      </w:tr>
      <w:tr w:rsidR="003C5F0C" w:rsidRPr="00131B2C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52</w:t>
            </w:r>
          </w:p>
        </w:tc>
      </w:tr>
      <w:tr w:rsidR="003C5F0C" w:rsidRPr="00131B2C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55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-131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-119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</w:t>
            </w:r>
          </w:p>
        </w:tc>
      </w:tr>
      <w:tr w:rsidR="003C5F0C" w:rsidRPr="00131B2C" w:rsidTr="00876FBF">
        <w:trPr>
          <w:trHeight w:val="36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-69</w:t>
            </w:r>
          </w:p>
        </w:tc>
      </w:tr>
      <w:tr w:rsidR="003C5F0C" w:rsidRPr="00131B2C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34</w:t>
            </w:r>
          </w:p>
        </w:tc>
      </w:tr>
      <w:tr w:rsidR="003C5F0C" w:rsidRPr="00131B2C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-75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-186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-94</w:t>
            </w:r>
          </w:p>
        </w:tc>
      </w:tr>
      <w:tr w:rsidR="003C5F0C" w:rsidRPr="00131B2C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84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-106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-106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-4</w:t>
            </w:r>
          </w:p>
        </w:tc>
      </w:tr>
      <w:tr w:rsidR="003C5F0C" w:rsidRPr="00131B2C" w:rsidTr="00876FBF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131B2C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1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18058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35110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17816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284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-242</w:t>
            </w:r>
          </w:p>
        </w:tc>
      </w:tr>
    </w:tbl>
    <w:p w:rsidR="0059720A" w:rsidRPr="00E44AF0" w:rsidRDefault="00DA3530" w:rsidP="00E44AF0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2C5A97" w:rsidRDefault="002C5A97" w:rsidP="00391097">
      <w:pPr>
        <w:spacing w:after="0" w:line="240" w:lineRule="auto"/>
        <w:jc w:val="both"/>
      </w:pPr>
    </w:p>
    <w:p w:rsidR="00FD781A" w:rsidRDefault="002512C2" w:rsidP="00391097">
      <w:pPr>
        <w:spacing w:after="0" w:line="240" w:lineRule="auto"/>
        <w:jc w:val="both"/>
      </w:pPr>
      <w:r>
        <w:t>W</w:t>
      </w:r>
      <w:r w:rsidR="00283A90">
        <w:t xml:space="preserve"> </w:t>
      </w:r>
      <w:r w:rsidR="00876FBF">
        <w:t>6</w:t>
      </w:r>
      <w:r w:rsidR="003D1AF6">
        <w:t xml:space="preserve"> </w:t>
      </w:r>
      <w:r w:rsidR="009C0AE3">
        <w:t xml:space="preserve">powiatach odnotowano </w:t>
      </w:r>
      <w:r w:rsidR="00283A90">
        <w:t>spadek</w:t>
      </w:r>
      <w:r w:rsidR="009C0AE3">
        <w:t xml:space="preserve"> odpływu bezrobotnych ogółem</w:t>
      </w:r>
      <w:r w:rsidR="00391097">
        <w:t xml:space="preserve">, w tym największy w powiecie </w:t>
      </w:r>
      <w:r w:rsidR="000644ED">
        <w:t>zielonogórskim ziemskim</w:t>
      </w:r>
      <w:r w:rsidR="009C0AE3">
        <w:t xml:space="preserve"> </w:t>
      </w:r>
      <w:r w:rsidR="00DA7DF9">
        <w:t>(</w:t>
      </w:r>
      <w:r w:rsidR="00283A90">
        <w:t>spadek</w:t>
      </w:r>
      <w:r w:rsidR="00391097">
        <w:t xml:space="preserve"> o</w:t>
      </w:r>
      <w:r w:rsidR="00493FEA">
        <w:t xml:space="preserve"> </w:t>
      </w:r>
      <w:r w:rsidR="000644ED">
        <w:t>186</w:t>
      </w:r>
      <w:r w:rsidR="00391097">
        <w:t xml:space="preserve"> os</w:t>
      </w:r>
      <w:r w:rsidR="003D1AF6">
        <w:t>ób</w:t>
      </w:r>
      <w:r w:rsidR="00391097">
        <w:t>)</w:t>
      </w:r>
      <w:r w:rsidR="003D1AF6">
        <w:t>,</w:t>
      </w:r>
      <w:r w:rsidR="00663DB7">
        <w:t xml:space="preserve"> </w:t>
      </w:r>
      <w:r w:rsidR="000644ED">
        <w:t>nowosolskim</w:t>
      </w:r>
      <w:r w:rsidR="00663DB7">
        <w:t xml:space="preserve"> (odpowiednio </w:t>
      </w:r>
      <w:r w:rsidR="000644ED">
        <w:t>131</w:t>
      </w:r>
      <w:r w:rsidR="00663DB7">
        <w:t xml:space="preserve"> osób)</w:t>
      </w:r>
      <w:r w:rsidR="003D1AF6">
        <w:t xml:space="preserve"> i </w:t>
      </w:r>
      <w:r w:rsidR="000644ED">
        <w:t>żagańskim</w:t>
      </w:r>
      <w:r w:rsidR="003D1AF6">
        <w:t xml:space="preserve"> (odpowiednio </w:t>
      </w:r>
      <w:r w:rsidR="000644ED">
        <w:t>106</w:t>
      </w:r>
      <w:r w:rsidR="003D1AF6">
        <w:t xml:space="preserve"> os</w:t>
      </w:r>
      <w:r w:rsidR="00531296">
        <w:t>ób</w:t>
      </w:r>
      <w:r w:rsidR="003D1AF6">
        <w:t>)</w:t>
      </w:r>
      <w:r w:rsidR="00391097">
        <w:t>. Równ</w:t>
      </w:r>
      <w:r w:rsidR="00E651C5">
        <w:t>ież</w:t>
      </w:r>
      <w:r w:rsidR="00391097">
        <w:t xml:space="preserve"> w tym samym okresie odnotowano </w:t>
      </w:r>
      <w:r w:rsidR="00283A90">
        <w:t>spadek</w:t>
      </w:r>
      <w:r w:rsidR="00391097">
        <w:t xml:space="preserve"> odpływu bezrobotnych kobiet w</w:t>
      </w:r>
      <w:r w:rsidR="00283A90">
        <w:t xml:space="preserve"> </w:t>
      </w:r>
      <w:r w:rsidR="000644ED">
        <w:t>7</w:t>
      </w:r>
      <w:r w:rsidR="003D1AF6">
        <w:t xml:space="preserve"> </w:t>
      </w:r>
      <w:r w:rsidR="00391097">
        <w:t xml:space="preserve">powiatach, przy czym największy w powiecie </w:t>
      </w:r>
      <w:r w:rsidR="000644ED">
        <w:t>nowosolskim</w:t>
      </w:r>
      <w:r w:rsidR="000742D5">
        <w:t xml:space="preserve"> </w:t>
      </w:r>
      <w:r w:rsidR="00391097">
        <w:t>(</w:t>
      </w:r>
      <w:r w:rsidR="00E651C5">
        <w:t>spadek</w:t>
      </w:r>
      <w:r w:rsidR="00391097">
        <w:t xml:space="preserve"> o </w:t>
      </w:r>
      <w:r w:rsidR="000644ED">
        <w:t>119</w:t>
      </w:r>
      <w:r w:rsidR="00391097">
        <w:t xml:space="preserve"> o</w:t>
      </w:r>
      <w:r w:rsidR="003D1AF6">
        <w:t>s</w:t>
      </w:r>
      <w:r w:rsidR="00283A90">
        <w:t>ób</w:t>
      </w:r>
      <w:r w:rsidR="00391097">
        <w:t>)</w:t>
      </w:r>
      <w:r w:rsidR="00FE203F">
        <w:t xml:space="preserve"> oraz</w:t>
      </w:r>
      <w:r w:rsidR="00DA7DF9">
        <w:t xml:space="preserve"> </w:t>
      </w:r>
      <w:r w:rsidR="00531296">
        <w:lastRenderedPageBreak/>
        <w:t>żarskim</w:t>
      </w:r>
      <w:r w:rsidR="00FE203F">
        <w:t xml:space="preserve"> </w:t>
      </w:r>
      <w:r w:rsidR="00663DB7">
        <w:t xml:space="preserve">(o </w:t>
      </w:r>
      <w:r w:rsidR="000644ED">
        <w:t>106</w:t>
      </w:r>
      <w:r w:rsidR="00663DB7">
        <w:t xml:space="preserve"> osób)</w:t>
      </w:r>
      <w:r w:rsidR="00391097">
        <w:t>.</w:t>
      </w:r>
      <w:r w:rsidR="00493FEA">
        <w:t xml:space="preserve"> </w:t>
      </w:r>
      <w:r w:rsidR="00D618FC">
        <w:t xml:space="preserve">W </w:t>
      </w:r>
      <w:r w:rsidR="000644ED">
        <w:t>8</w:t>
      </w:r>
      <w:r w:rsidR="00D618FC">
        <w:t xml:space="preserve"> powiatach </w:t>
      </w:r>
      <w:r w:rsidR="00D618FC" w:rsidRPr="00D618FC">
        <w:t xml:space="preserve">odnotowano </w:t>
      </w:r>
      <w:r w:rsidR="00D618FC">
        <w:t>wzrost</w:t>
      </w:r>
      <w:r w:rsidR="00D618FC" w:rsidRPr="00D618FC">
        <w:t xml:space="preserve"> odpływu bezrobotnych ogółem, w tym największy w powiecie</w:t>
      </w:r>
      <w:r w:rsidR="00D618FC">
        <w:t xml:space="preserve"> </w:t>
      </w:r>
      <w:r w:rsidR="000644ED">
        <w:t>zielonogórskim</w:t>
      </w:r>
      <w:r w:rsidR="00D618FC">
        <w:t xml:space="preserve"> grodzkim (wzrost o </w:t>
      </w:r>
      <w:r w:rsidR="00D03D17">
        <w:t>2</w:t>
      </w:r>
      <w:r w:rsidR="000644ED">
        <w:t>08</w:t>
      </w:r>
      <w:r w:rsidR="00D618FC">
        <w:t xml:space="preserve"> osób). W przypadku kobiet wzrost odpływu odnotowano w </w:t>
      </w:r>
      <w:r w:rsidR="000644ED">
        <w:t>7</w:t>
      </w:r>
      <w:r w:rsidR="00D618FC">
        <w:t xml:space="preserve"> powiatach, największy w powiecie </w:t>
      </w:r>
      <w:r w:rsidR="000644ED">
        <w:t>zielonogórskim</w:t>
      </w:r>
      <w:r w:rsidR="00D618FC">
        <w:t xml:space="preserve"> grodzkim (wzrost o </w:t>
      </w:r>
      <w:r w:rsidR="000644ED">
        <w:t>84</w:t>
      </w:r>
      <w:r w:rsidR="00D618FC">
        <w:t xml:space="preserve"> os</w:t>
      </w:r>
      <w:r w:rsidR="00D03D17">
        <w:t>oby</w:t>
      </w:r>
      <w:r w:rsidR="00D618FC">
        <w:t>).</w:t>
      </w:r>
    </w:p>
    <w:p w:rsidR="00391097" w:rsidRDefault="00391097" w:rsidP="00602469">
      <w:pPr>
        <w:spacing w:after="0" w:line="240" w:lineRule="auto"/>
      </w:pPr>
    </w:p>
    <w:p w:rsidR="00391097" w:rsidRPr="006A6210" w:rsidRDefault="00391097" w:rsidP="00D4320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9" w:name="_Toc402268793"/>
      <w:r w:rsidRPr="006A6210">
        <w:rPr>
          <w:color w:val="auto"/>
          <w:sz w:val="20"/>
          <w:szCs w:val="20"/>
        </w:rPr>
        <w:t xml:space="preserve">Tabela </w:t>
      </w:r>
      <w:r w:rsidR="001C5D2C" w:rsidRPr="006A6210">
        <w:rPr>
          <w:color w:val="auto"/>
          <w:sz w:val="20"/>
          <w:szCs w:val="20"/>
        </w:rPr>
        <w:fldChar w:fldCharType="begin"/>
      </w:r>
      <w:r w:rsidRPr="006A6210">
        <w:rPr>
          <w:color w:val="auto"/>
          <w:sz w:val="20"/>
          <w:szCs w:val="20"/>
        </w:rPr>
        <w:instrText xml:space="preserve"> SEQ Tabela \* ARABIC </w:instrText>
      </w:r>
      <w:r w:rsidR="001C5D2C" w:rsidRPr="006A6210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8</w:t>
      </w:r>
      <w:r w:rsidR="001C5D2C" w:rsidRPr="006A6210">
        <w:rPr>
          <w:color w:val="auto"/>
          <w:sz w:val="20"/>
          <w:szCs w:val="20"/>
        </w:rPr>
        <w:fldChar w:fldCharType="end"/>
      </w:r>
      <w:r w:rsidRPr="006A6210">
        <w:rPr>
          <w:color w:val="auto"/>
          <w:sz w:val="20"/>
          <w:szCs w:val="20"/>
        </w:rPr>
        <w:t xml:space="preserve">. Udział kobiet w odpływie ogółem – </w:t>
      </w:r>
      <w:r w:rsidR="00CB4C2F">
        <w:rPr>
          <w:color w:val="auto"/>
          <w:sz w:val="20"/>
          <w:szCs w:val="20"/>
        </w:rPr>
        <w:t>na koniec</w:t>
      </w:r>
      <w:r w:rsidRPr="006A6210">
        <w:rPr>
          <w:color w:val="auto"/>
          <w:sz w:val="20"/>
          <w:szCs w:val="20"/>
        </w:rPr>
        <w:t xml:space="preserve"> danego roku</w:t>
      </w:r>
      <w:bookmarkEnd w:id="9"/>
    </w:p>
    <w:tbl>
      <w:tblPr>
        <w:tblW w:w="4126" w:type="dxa"/>
        <w:tblInd w:w="2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92"/>
        <w:gridCol w:w="992"/>
      </w:tblGrid>
      <w:tr w:rsidR="00223B79" w:rsidRPr="00223B79" w:rsidTr="00223B79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B79" w:rsidRPr="00223B79" w:rsidRDefault="00223B79" w:rsidP="00223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Powiaty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B79" w:rsidRPr="00223B79" w:rsidRDefault="00223B79" w:rsidP="00223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Udział kobiet w ogółem</w:t>
            </w:r>
          </w:p>
        </w:tc>
      </w:tr>
      <w:tr w:rsidR="00442F65" w:rsidRPr="00223B79" w:rsidTr="00442F65">
        <w:trPr>
          <w:trHeight w:val="52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F65" w:rsidRPr="00223B79" w:rsidRDefault="00442F65" w:rsidP="00442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F65" w:rsidRPr="00442F65" w:rsidRDefault="00FF5A64" w:rsidP="00345B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C3BC3">
              <w:rPr>
                <w:rFonts w:cstheme="minorHAnsi"/>
                <w:sz w:val="20"/>
                <w:szCs w:val="20"/>
              </w:rPr>
              <w:t>2</w:t>
            </w:r>
            <w:r w:rsidR="003C5F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F65" w:rsidRPr="00442F65" w:rsidRDefault="00173798" w:rsidP="00345B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3C5F0C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gorzowski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54,8%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48,9%</w:t>
            </w:r>
          </w:p>
        </w:tc>
      </w:tr>
      <w:tr w:rsidR="003C5F0C" w:rsidRPr="00223B79" w:rsidTr="003C5F0C">
        <w:trPr>
          <w:trHeight w:val="30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Gorzów Wielkopolski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49,0%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krośnieński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51,7%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międzyrzecki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46,8%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46,3%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nowosolski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51,4%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słubicki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45,3%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49,1%</w:t>
            </w:r>
          </w:p>
        </w:tc>
      </w:tr>
      <w:tr w:rsidR="003C5F0C" w:rsidRPr="00223B79" w:rsidTr="003C5F0C">
        <w:trPr>
          <w:trHeight w:val="3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strzelecko-drezdenecki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52,0%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sulęciński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48,6%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49,1%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świebodziński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49,2%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47,6%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wschowski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50,3%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zielonogórski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51,0%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54,5%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53,9%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żagański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55,7%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53,8%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żarski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51,6%</w:t>
            </w:r>
          </w:p>
        </w:tc>
      </w:tr>
      <w:tr w:rsidR="003C5F0C" w:rsidRPr="00223B79" w:rsidTr="003C5F0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F0C" w:rsidRPr="00223B79" w:rsidRDefault="003C5F0C" w:rsidP="003C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3B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F0C" w:rsidRPr="003C5F0C" w:rsidRDefault="003C5F0C" w:rsidP="003C5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F0C">
              <w:rPr>
                <w:sz w:val="20"/>
                <w:szCs w:val="20"/>
              </w:rPr>
              <w:t>50,7%</w:t>
            </w:r>
          </w:p>
        </w:tc>
      </w:tr>
    </w:tbl>
    <w:p w:rsidR="00391097" w:rsidRPr="0059720A" w:rsidRDefault="00391097" w:rsidP="0039109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391097" w:rsidRDefault="00391097" w:rsidP="00602469">
      <w:pPr>
        <w:spacing w:after="0" w:line="240" w:lineRule="auto"/>
      </w:pPr>
    </w:p>
    <w:p w:rsidR="00391097" w:rsidRDefault="00FC3E07" w:rsidP="00391097">
      <w:pPr>
        <w:spacing w:after="0" w:line="240" w:lineRule="auto"/>
        <w:jc w:val="both"/>
      </w:pPr>
      <w:r>
        <w:t xml:space="preserve">W omawianym </w:t>
      </w:r>
      <w:r w:rsidR="00493FEA">
        <w:t>roku</w:t>
      </w:r>
      <w:r>
        <w:t xml:space="preserve"> odsetek kobiet stanowiących większość w odpływie ogółem </w:t>
      </w:r>
      <w:r w:rsidR="00A255C2">
        <w:t>wystąpił w</w:t>
      </w:r>
      <w:r w:rsidR="00D03D17">
        <w:t xml:space="preserve"> </w:t>
      </w:r>
      <w:r w:rsidR="000644ED">
        <w:t>8</w:t>
      </w:r>
      <w:r w:rsidR="00E61580">
        <w:t xml:space="preserve"> </w:t>
      </w:r>
      <w:r w:rsidR="00A255C2">
        <w:t>powi</w:t>
      </w:r>
      <w:r w:rsidR="000742D5">
        <w:t>atach</w:t>
      </w:r>
      <w:r w:rsidR="00AC3CD6">
        <w:t xml:space="preserve"> (w 202</w:t>
      </w:r>
      <w:r w:rsidR="007618F5">
        <w:t>3</w:t>
      </w:r>
      <w:r w:rsidR="00AC3CD6">
        <w:t xml:space="preserve"> r. w</w:t>
      </w:r>
      <w:r w:rsidR="000644ED">
        <w:t xml:space="preserve"> 9 </w:t>
      </w:r>
      <w:r w:rsidR="00AC3CD6">
        <w:t>powiatach).</w:t>
      </w:r>
    </w:p>
    <w:p w:rsidR="00391097" w:rsidRDefault="00391097" w:rsidP="00602469">
      <w:pPr>
        <w:spacing w:after="0" w:line="240" w:lineRule="auto"/>
      </w:pPr>
    </w:p>
    <w:p w:rsidR="002C6E11" w:rsidRPr="002B1F69" w:rsidRDefault="009C6C9D" w:rsidP="002C6E11">
      <w:pPr>
        <w:spacing w:after="0" w:line="240" w:lineRule="auto"/>
        <w:jc w:val="both"/>
        <w:rPr>
          <w:color w:val="000000" w:themeColor="text1"/>
        </w:rPr>
      </w:pPr>
      <w:r w:rsidRPr="002B1F69">
        <w:rPr>
          <w:color w:val="000000" w:themeColor="text1"/>
        </w:rPr>
        <w:t>Główn</w:t>
      </w:r>
      <w:r w:rsidR="000F340E" w:rsidRPr="002B1F69">
        <w:rPr>
          <w:color w:val="000000" w:themeColor="text1"/>
        </w:rPr>
        <w:t>ą</w:t>
      </w:r>
      <w:r w:rsidRPr="002B1F69">
        <w:rPr>
          <w:color w:val="000000" w:themeColor="text1"/>
        </w:rPr>
        <w:t xml:space="preserve"> przyczyną wyłączeń z rejestru osób bezrobotnych</w:t>
      </w:r>
      <w:r w:rsidR="00E61580">
        <w:rPr>
          <w:color w:val="000000" w:themeColor="text1"/>
        </w:rPr>
        <w:t xml:space="preserve"> </w:t>
      </w:r>
      <w:r w:rsidRPr="002B1F69">
        <w:rPr>
          <w:color w:val="000000" w:themeColor="text1"/>
        </w:rPr>
        <w:t>było podję</w:t>
      </w:r>
      <w:r w:rsidR="007116DC" w:rsidRPr="002B1F69">
        <w:rPr>
          <w:color w:val="000000" w:themeColor="text1"/>
        </w:rPr>
        <w:t>cie pracy niesubsydiowanej (</w:t>
      </w:r>
      <w:r w:rsidR="00CB4022">
        <w:rPr>
          <w:color w:val="000000" w:themeColor="text1"/>
        </w:rPr>
        <w:t>4</w:t>
      </w:r>
      <w:r w:rsidR="000644ED">
        <w:rPr>
          <w:color w:val="000000" w:themeColor="text1"/>
        </w:rPr>
        <w:t>1,1</w:t>
      </w:r>
      <w:r w:rsidRPr="002B1F69">
        <w:rPr>
          <w:color w:val="000000" w:themeColor="text1"/>
        </w:rPr>
        <w:t xml:space="preserve">% wyłączeń), drugą najczęstszą przyczyną było niepotwierdzenie gotowości do pracy </w:t>
      </w:r>
      <w:r w:rsidR="007116DC" w:rsidRPr="002B1F69">
        <w:rPr>
          <w:color w:val="000000" w:themeColor="text1"/>
        </w:rPr>
        <w:t>(</w:t>
      </w:r>
      <w:r w:rsidR="000F340E" w:rsidRPr="002B1F69">
        <w:rPr>
          <w:color w:val="000000" w:themeColor="text1"/>
        </w:rPr>
        <w:t xml:space="preserve">odpowiednio </w:t>
      </w:r>
      <w:r w:rsidR="00E61580">
        <w:rPr>
          <w:color w:val="000000" w:themeColor="text1"/>
        </w:rPr>
        <w:t>2</w:t>
      </w:r>
      <w:r w:rsidR="000644ED">
        <w:rPr>
          <w:color w:val="000000" w:themeColor="text1"/>
        </w:rPr>
        <w:t>1,8</w:t>
      </w:r>
      <w:r w:rsidRPr="002B1F69">
        <w:rPr>
          <w:color w:val="000000" w:themeColor="text1"/>
        </w:rPr>
        <w:t xml:space="preserve">%). </w:t>
      </w:r>
    </w:p>
    <w:p w:rsidR="002C6E11" w:rsidRPr="007116DC" w:rsidRDefault="002C6E11" w:rsidP="002C6E11">
      <w:pPr>
        <w:spacing w:after="0" w:line="240" w:lineRule="auto"/>
        <w:jc w:val="both"/>
        <w:rPr>
          <w:color w:val="000000" w:themeColor="text1"/>
        </w:rPr>
      </w:pPr>
    </w:p>
    <w:p w:rsidR="00331034" w:rsidRPr="00FC45B9" w:rsidRDefault="00235807" w:rsidP="002C6E11">
      <w:pPr>
        <w:spacing w:after="0" w:line="240" w:lineRule="auto"/>
        <w:jc w:val="both"/>
        <w:rPr>
          <w:color w:val="000000" w:themeColor="text1"/>
        </w:rPr>
      </w:pPr>
      <w:r w:rsidRPr="00FC45B9">
        <w:rPr>
          <w:color w:val="000000" w:themeColor="text1"/>
        </w:rPr>
        <w:t xml:space="preserve">Przyczyny wyłączeń w </w:t>
      </w:r>
      <w:r w:rsidR="007116DC" w:rsidRPr="00FC45B9">
        <w:rPr>
          <w:color w:val="000000" w:themeColor="text1"/>
        </w:rPr>
        <w:t>20</w:t>
      </w:r>
      <w:r w:rsidR="00F618E0">
        <w:rPr>
          <w:color w:val="000000" w:themeColor="text1"/>
        </w:rPr>
        <w:t>2</w:t>
      </w:r>
      <w:r w:rsidR="000644ED">
        <w:rPr>
          <w:color w:val="000000" w:themeColor="text1"/>
        </w:rPr>
        <w:t>4</w:t>
      </w:r>
      <w:r w:rsidR="007116DC" w:rsidRPr="00FC45B9">
        <w:rPr>
          <w:color w:val="000000" w:themeColor="text1"/>
        </w:rPr>
        <w:t xml:space="preserve"> </w:t>
      </w:r>
      <w:r w:rsidRPr="00FC45B9">
        <w:rPr>
          <w:color w:val="000000" w:themeColor="text1"/>
        </w:rPr>
        <w:t>r.</w:t>
      </w:r>
      <w:r w:rsidR="006701FE" w:rsidRPr="00FC45B9">
        <w:rPr>
          <w:color w:val="000000" w:themeColor="text1"/>
        </w:rPr>
        <w:t xml:space="preserve"> </w:t>
      </w:r>
      <w:r w:rsidRPr="00FC45B9">
        <w:rPr>
          <w:color w:val="000000" w:themeColor="text1"/>
        </w:rPr>
        <w:t xml:space="preserve">w przypadku kobiet i mężczyzn </w:t>
      </w:r>
      <w:r w:rsidR="000644ED">
        <w:rPr>
          <w:color w:val="000000" w:themeColor="text1"/>
        </w:rPr>
        <w:t>są takie same</w:t>
      </w:r>
      <w:r w:rsidRPr="00FC45B9">
        <w:rPr>
          <w:color w:val="000000" w:themeColor="text1"/>
        </w:rPr>
        <w:t xml:space="preserve">. </w:t>
      </w:r>
      <w:r w:rsidR="000644ED">
        <w:rPr>
          <w:color w:val="000000" w:themeColor="text1"/>
        </w:rPr>
        <w:t>G</w:t>
      </w:r>
      <w:r w:rsidRPr="00FC45B9">
        <w:rPr>
          <w:color w:val="000000" w:themeColor="text1"/>
        </w:rPr>
        <w:t xml:space="preserve">łównymi </w:t>
      </w:r>
      <w:r w:rsidR="006701FE" w:rsidRPr="00FC45B9">
        <w:rPr>
          <w:color w:val="000000" w:themeColor="text1"/>
        </w:rPr>
        <w:t xml:space="preserve">przyczynami były: podjęcie pracy </w:t>
      </w:r>
      <w:r w:rsidR="00D46A80" w:rsidRPr="00FC45B9">
        <w:rPr>
          <w:color w:val="000000" w:themeColor="text1"/>
        </w:rPr>
        <w:t>nie</w:t>
      </w:r>
      <w:r w:rsidR="00FC45B9" w:rsidRPr="00FC45B9">
        <w:rPr>
          <w:color w:val="000000" w:themeColor="text1"/>
        </w:rPr>
        <w:t>subsydiowanej (</w:t>
      </w:r>
      <w:r w:rsidR="000644ED">
        <w:rPr>
          <w:color w:val="000000" w:themeColor="text1"/>
        </w:rPr>
        <w:t xml:space="preserve">odpowiednio </w:t>
      </w:r>
      <w:r w:rsidR="002B1F69">
        <w:rPr>
          <w:color w:val="000000" w:themeColor="text1"/>
        </w:rPr>
        <w:t>4</w:t>
      </w:r>
      <w:r w:rsidR="000644ED">
        <w:rPr>
          <w:color w:val="000000" w:themeColor="text1"/>
        </w:rPr>
        <w:t>5,7</w:t>
      </w:r>
      <w:r w:rsidR="00A8049B">
        <w:rPr>
          <w:color w:val="000000" w:themeColor="text1"/>
        </w:rPr>
        <w:t>% i 36,4</w:t>
      </w:r>
      <w:r w:rsidR="006701FE" w:rsidRPr="00FC45B9">
        <w:rPr>
          <w:color w:val="000000" w:themeColor="text1"/>
        </w:rPr>
        <w:t>%), niepotw</w:t>
      </w:r>
      <w:r w:rsidR="00FC45B9" w:rsidRPr="00FC45B9">
        <w:rPr>
          <w:color w:val="000000" w:themeColor="text1"/>
        </w:rPr>
        <w:t>ierdzenie gotowości do pracy (</w:t>
      </w:r>
      <w:r w:rsidR="00A8049B">
        <w:rPr>
          <w:color w:val="000000" w:themeColor="text1"/>
        </w:rPr>
        <w:t xml:space="preserve">odpowiednio </w:t>
      </w:r>
      <w:r w:rsidR="002B1F69">
        <w:rPr>
          <w:color w:val="000000" w:themeColor="text1"/>
        </w:rPr>
        <w:t>1</w:t>
      </w:r>
      <w:r w:rsidR="00E61580">
        <w:rPr>
          <w:color w:val="000000" w:themeColor="text1"/>
        </w:rPr>
        <w:t>6,</w:t>
      </w:r>
      <w:r w:rsidR="00A8049B">
        <w:rPr>
          <w:color w:val="000000" w:themeColor="text1"/>
        </w:rPr>
        <w:t>0</w:t>
      </w:r>
      <w:r w:rsidR="00FC45B9" w:rsidRPr="00FC45B9">
        <w:rPr>
          <w:color w:val="000000" w:themeColor="text1"/>
        </w:rPr>
        <w:t>%</w:t>
      </w:r>
      <w:r w:rsidR="00A8049B">
        <w:rPr>
          <w:color w:val="000000" w:themeColor="text1"/>
        </w:rPr>
        <w:t xml:space="preserve"> i 27,7%</w:t>
      </w:r>
      <w:r w:rsidR="00FC45B9" w:rsidRPr="00FC45B9">
        <w:rPr>
          <w:color w:val="000000" w:themeColor="text1"/>
        </w:rPr>
        <w:t xml:space="preserve">) </w:t>
      </w:r>
      <w:r w:rsidR="00A8049B" w:rsidRPr="00A8049B">
        <w:rPr>
          <w:color w:val="000000" w:themeColor="text1"/>
        </w:rPr>
        <w:t>oraz podjęcie pracy subsydiowanej (</w:t>
      </w:r>
      <w:r w:rsidR="00A8049B">
        <w:rPr>
          <w:color w:val="000000" w:themeColor="text1"/>
        </w:rPr>
        <w:t>odpowiedni 9,9</w:t>
      </w:r>
      <w:r w:rsidR="00A8049B" w:rsidRPr="00A8049B">
        <w:rPr>
          <w:color w:val="000000" w:themeColor="text1"/>
        </w:rPr>
        <w:t>%</w:t>
      </w:r>
      <w:r w:rsidR="00A8049B">
        <w:rPr>
          <w:color w:val="000000" w:themeColor="text1"/>
        </w:rPr>
        <w:t xml:space="preserve"> i 9,4</w:t>
      </w:r>
      <w:r w:rsidR="00096BEF">
        <w:rPr>
          <w:color w:val="000000" w:themeColor="text1"/>
        </w:rPr>
        <w:t>).</w:t>
      </w:r>
      <w:r w:rsidR="006701FE" w:rsidRPr="00FC45B9">
        <w:rPr>
          <w:color w:val="000000" w:themeColor="text1"/>
        </w:rPr>
        <w:t xml:space="preserve"> </w:t>
      </w:r>
      <w:r w:rsidR="00331034" w:rsidRPr="00FC45B9">
        <w:rPr>
          <w:color w:val="000000" w:themeColor="text1"/>
        </w:rPr>
        <w:t>Szczegółowe zestawienie przyczyn wyłączeń z ewidencji osób bezrobotnych przedstawia tabela poniżej.</w:t>
      </w:r>
    </w:p>
    <w:p w:rsidR="0072346C" w:rsidRDefault="0072346C" w:rsidP="0072346C"/>
    <w:p w:rsidR="00FC45B9" w:rsidRDefault="00FC45B9" w:rsidP="0072346C"/>
    <w:p w:rsidR="003F0AFA" w:rsidRDefault="003F0AFA" w:rsidP="0072346C"/>
    <w:p w:rsidR="00C9563D" w:rsidRDefault="00C9563D" w:rsidP="0072346C"/>
    <w:p w:rsidR="002B1F69" w:rsidRPr="0072346C" w:rsidRDefault="002B1F69" w:rsidP="0072346C"/>
    <w:p w:rsidR="009A3F4C" w:rsidRPr="00280E98" w:rsidRDefault="009A3F4C" w:rsidP="003F0AF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10" w:name="_Toc402268794"/>
      <w:r w:rsidRPr="00280E98">
        <w:rPr>
          <w:color w:val="auto"/>
          <w:sz w:val="20"/>
          <w:szCs w:val="20"/>
        </w:rPr>
        <w:lastRenderedPageBreak/>
        <w:t xml:space="preserve">Tabela </w:t>
      </w:r>
      <w:r w:rsidR="001C5D2C" w:rsidRPr="00280E98">
        <w:rPr>
          <w:color w:val="auto"/>
          <w:sz w:val="20"/>
          <w:szCs w:val="20"/>
        </w:rPr>
        <w:fldChar w:fldCharType="begin"/>
      </w:r>
      <w:r w:rsidRPr="00280E98">
        <w:rPr>
          <w:color w:val="auto"/>
          <w:sz w:val="20"/>
          <w:szCs w:val="20"/>
        </w:rPr>
        <w:instrText xml:space="preserve"> SEQ Tabela \* ARABIC </w:instrText>
      </w:r>
      <w:r w:rsidR="001C5D2C" w:rsidRPr="00280E98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9</w:t>
      </w:r>
      <w:r w:rsidR="001C5D2C" w:rsidRPr="00280E98">
        <w:rPr>
          <w:color w:val="auto"/>
          <w:sz w:val="20"/>
          <w:szCs w:val="20"/>
        </w:rPr>
        <w:fldChar w:fldCharType="end"/>
      </w:r>
      <w:r w:rsidRPr="00280E98">
        <w:rPr>
          <w:color w:val="auto"/>
          <w:sz w:val="20"/>
          <w:szCs w:val="20"/>
        </w:rPr>
        <w:t xml:space="preserve">. Przyczyny wyłączeń z rejestru osób bezrobotnych według płci – </w:t>
      </w:r>
      <w:r w:rsidR="00493FEA" w:rsidRPr="00280E98">
        <w:rPr>
          <w:color w:val="auto"/>
          <w:sz w:val="20"/>
          <w:szCs w:val="20"/>
        </w:rPr>
        <w:t>w</w:t>
      </w:r>
      <w:r w:rsidRPr="00280E98">
        <w:rPr>
          <w:color w:val="auto"/>
          <w:sz w:val="20"/>
          <w:szCs w:val="20"/>
        </w:rPr>
        <w:t xml:space="preserve"> dan</w:t>
      </w:r>
      <w:r w:rsidR="00493FEA" w:rsidRPr="00280E98">
        <w:rPr>
          <w:color w:val="auto"/>
          <w:sz w:val="20"/>
          <w:szCs w:val="20"/>
        </w:rPr>
        <w:t>ym</w:t>
      </w:r>
      <w:r w:rsidRPr="00280E98">
        <w:rPr>
          <w:color w:val="auto"/>
          <w:sz w:val="20"/>
          <w:szCs w:val="20"/>
        </w:rPr>
        <w:t xml:space="preserve"> roku</w:t>
      </w:r>
      <w:bookmarkEnd w:id="10"/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7"/>
        <w:gridCol w:w="397"/>
        <w:gridCol w:w="1830"/>
        <w:gridCol w:w="928"/>
        <w:gridCol w:w="926"/>
        <w:gridCol w:w="1045"/>
        <w:gridCol w:w="928"/>
        <w:gridCol w:w="926"/>
        <w:gridCol w:w="1045"/>
      </w:tblGrid>
      <w:tr w:rsidR="000D6E1F" w:rsidRPr="00884F49" w:rsidTr="000D6E1F">
        <w:trPr>
          <w:trHeight w:val="315"/>
        </w:trPr>
        <w:tc>
          <w:tcPr>
            <w:tcW w:w="30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E1F" w:rsidRPr="00884F49" w:rsidRDefault="000D6E1F" w:rsidP="00884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E1F" w:rsidRPr="000D6E1F" w:rsidRDefault="00341583" w:rsidP="00915F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80E98">
              <w:rPr>
                <w:sz w:val="20"/>
                <w:szCs w:val="20"/>
              </w:rPr>
              <w:t>23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E1F" w:rsidRPr="000D6E1F" w:rsidRDefault="00173798" w:rsidP="00915F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80E98">
              <w:rPr>
                <w:sz w:val="20"/>
                <w:szCs w:val="20"/>
              </w:rPr>
              <w:t>4</w:t>
            </w:r>
          </w:p>
        </w:tc>
      </w:tr>
      <w:tr w:rsidR="000D6E1F" w:rsidRPr="00884F49" w:rsidTr="000D6E1F">
        <w:trPr>
          <w:trHeight w:val="525"/>
        </w:trPr>
        <w:tc>
          <w:tcPr>
            <w:tcW w:w="30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E1F" w:rsidRPr="00884F49" w:rsidRDefault="000D6E1F" w:rsidP="00884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ogółem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kobiety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1F" w:rsidRPr="000D6E1F" w:rsidRDefault="000D6E1F" w:rsidP="000D6E1F">
            <w:pPr>
              <w:spacing w:after="0"/>
              <w:jc w:val="center"/>
              <w:rPr>
                <w:sz w:val="20"/>
                <w:szCs w:val="20"/>
              </w:rPr>
            </w:pPr>
            <w:r w:rsidRPr="000D6E1F">
              <w:rPr>
                <w:sz w:val="20"/>
                <w:szCs w:val="20"/>
              </w:rPr>
              <w:t>w tym mężczyźni</w:t>
            </w:r>
          </w:p>
        </w:tc>
      </w:tr>
      <w:tr w:rsidR="00280E98" w:rsidRPr="00884F49" w:rsidTr="00280E98">
        <w:trPr>
          <w:trHeight w:val="510"/>
        </w:trPr>
        <w:tc>
          <w:tcPr>
            <w:tcW w:w="3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Osoby wyłączone z ewidencji bezrobotnych w okresie sprawozdawczym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34 826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18 058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16 768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35 110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17816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17 294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 tego z przyczyn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podjęcia pracy w okresie sprawozdawczym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17 017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9 660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7 357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17 818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9 903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7 915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 tego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niesubsydiowanej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14 058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8 038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6 020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14 434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8 137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6 297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w tym pracy sezonowej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106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subsydiowanej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2 959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1 622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1 337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3 384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1 766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1 618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 tego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prac interwencyjnych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383</w:t>
            </w:r>
          </w:p>
        </w:tc>
      </w:tr>
      <w:tr w:rsidR="00280E98" w:rsidRPr="00884F49" w:rsidTr="00280E98">
        <w:trPr>
          <w:trHeight w:val="33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robót publicznych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269</w:t>
            </w:r>
          </w:p>
        </w:tc>
      </w:tr>
      <w:tr w:rsidR="00280E98" w:rsidRPr="00884F49" w:rsidTr="00280E98">
        <w:trPr>
          <w:trHeight w:val="58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podjęcia działalności gospodarczej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877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435</w:t>
            </w:r>
          </w:p>
        </w:tc>
      </w:tr>
      <w:tr w:rsidR="00280E98" w:rsidRPr="00884F49" w:rsidTr="00280E98">
        <w:trPr>
          <w:trHeight w:val="106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podjęcia pracy w ramach refundacji kosztów zatrudnienia bezrobotnego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255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173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rozpoczęcia szkolenia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402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rozpoczęcia stażu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1 374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2 281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1 507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774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rozpoczęcia przygotowania zawodowego dorosłych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0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rozpoczęcia pracy społecznie użytecznej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381</w:t>
            </w:r>
          </w:p>
        </w:tc>
      </w:tr>
      <w:tr w:rsidR="00280E98" w:rsidRPr="00884F49" w:rsidTr="00280E98">
        <w:trPr>
          <w:trHeight w:val="102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odmowy bez uzasadnionej przyczyny przyjęcia propozycji odpowiedniej pracy lub innej formy pomocy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614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341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niepotwierdzenia gotowości do pracy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7 848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3 040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4 808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7 651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2 852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4 799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dobrowolnej rezygnacji ze statusu bezrobotnego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2 877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1 747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1 130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2 539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1 494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1 045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podjęcia nauki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nabycia praw emerytalnych lub rentowych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112</w:t>
            </w:r>
          </w:p>
        </w:tc>
      </w:tr>
      <w:tr w:rsidR="00280E98" w:rsidRPr="00884F49" w:rsidTr="00280E98">
        <w:trPr>
          <w:trHeight w:val="510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nabycia praw do świadczenia przedemerytalnego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43</w:t>
            </w:r>
          </w:p>
        </w:tc>
      </w:tr>
      <w:tr w:rsidR="00280E98" w:rsidRPr="00884F49" w:rsidTr="00280E98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E98" w:rsidRPr="00884F49" w:rsidRDefault="00280E98" w:rsidP="0028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innych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2 368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1 123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1 245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2 135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933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98" w:rsidRPr="00280E98" w:rsidRDefault="00280E98" w:rsidP="00280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E98">
              <w:rPr>
                <w:sz w:val="20"/>
                <w:szCs w:val="20"/>
              </w:rPr>
              <w:t>1 202</w:t>
            </w:r>
          </w:p>
        </w:tc>
      </w:tr>
    </w:tbl>
    <w:p w:rsidR="00884F49" w:rsidRDefault="009A3F4C" w:rsidP="00FC45B9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FC45B9" w:rsidRDefault="00FC45B9" w:rsidP="00FC45B9">
      <w:pPr>
        <w:spacing w:after="0" w:line="240" w:lineRule="auto"/>
        <w:jc w:val="center"/>
        <w:rPr>
          <w:i/>
          <w:sz w:val="16"/>
          <w:szCs w:val="16"/>
        </w:rPr>
      </w:pPr>
    </w:p>
    <w:p w:rsidR="00FC45B9" w:rsidRDefault="00FC45B9" w:rsidP="00FC45B9">
      <w:pPr>
        <w:spacing w:after="0" w:line="240" w:lineRule="auto"/>
        <w:jc w:val="center"/>
        <w:rPr>
          <w:i/>
          <w:sz w:val="16"/>
          <w:szCs w:val="16"/>
        </w:rPr>
      </w:pPr>
    </w:p>
    <w:p w:rsidR="00FC45B9" w:rsidRPr="00FC45B9" w:rsidRDefault="00FC45B9" w:rsidP="00FC45B9">
      <w:pPr>
        <w:spacing w:after="0" w:line="240" w:lineRule="auto"/>
        <w:jc w:val="center"/>
        <w:rPr>
          <w:i/>
          <w:sz w:val="16"/>
          <w:szCs w:val="16"/>
        </w:rPr>
      </w:pPr>
    </w:p>
    <w:p w:rsidR="00331034" w:rsidRDefault="00331034" w:rsidP="00331034">
      <w:pPr>
        <w:pStyle w:val="Nagwek1"/>
        <w:rPr>
          <w:sz w:val="22"/>
          <w:szCs w:val="22"/>
        </w:rPr>
      </w:pPr>
      <w:bookmarkStart w:id="11" w:name="_Toc200455764"/>
      <w:r w:rsidRPr="00331034">
        <w:rPr>
          <w:sz w:val="22"/>
          <w:szCs w:val="22"/>
        </w:rPr>
        <w:lastRenderedPageBreak/>
        <w:t>Struktura bezrobotnych</w:t>
      </w:r>
      <w:bookmarkEnd w:id="11"/>
    </w:p>
    <w:p w:rsidR="00331034" w:rsidRDefault="00331034" w:rsidP="00331034">
      <w:pPr>
        <w:spacing w:after="0"/>
      </w:pPr>
    </w:p>
    <w:p w:rsidR="00B109F7" w:rsidRDefault="00772336" w:rsidP="00772336">
      <w:pPr>
        <w:spacing w:after="0"/>
        <w:jc w:val="both"/>
      </w:pPr>
      <w:r>
        <w:t xml:space="preserve">Struktury bezrobotnych kobiet i mężczyzn, </w:t>
      </w:r>
      <w:r w:rsidR="00574F6A">
        <w:t>w porównaniu do poprzedniego roku nie zmieniły się</w:t>
      </w:r>
      <w:r w:rsidR="00C0685F">
        <w:t>.</w:t>
      </w:r>
      <w:r w:rsidR="00574F6A">
        <w:t xml:space="preserve"> </w:t>
      </w:r>
      <w:r w:rsidR="00C0685F">
        <w:t>Jednocześnie</w:t>
      </w:r>
      <w:r>
        <w:t xml:space="preserve"> nie </w:t>
      </w:r>
      <w:r w:rsidR="00C0685F">
        <w:t>były jednakowe, struktury bezrobotnych kobiet różni</w:t>
      </w:r>
      <w:r w:rsidR="005E0F79">
        <w:t>ły</w:t>
      </w:r>
      <w:r w:rsidR="00C0685F">
        <w:t xml:space="preserve"> się od struktur bezrobotnych mężczyzn.</w:t>
      </w:r>
      <w:r>
        <w:t xml:space="preserve"> Biorąc pod uwagę wiek </w:t>
      </w:r>
      <w:r w:rsidR="001A58D4">
        <w:t>większy udział w strukturze kobiet, niż w strukturze mężczyzn, wystąpił</w:t>
      </w:r>
      <w:r>
        <w:t xml:space="preserve"> w kategorii wiekowej 18-44 lata, </w:t>
      </w:r>
      <w:r w:rsidR="001A58D4">
        <w:t xml:space="preserve">mniejszy zaś </w:t>
      </w:r>
      <w:r>
        <w:t>w kategorii – 45</w:t>
      </w:r>
      <w:r w:rsidR="00A8417E">
        <w:t xml:space="preserve"> i więcej</w:t>
      </w:r>
      <w:r>
        <w:t xml:space="preserve">. </w:t>
      </w:r>
      <w:r w:rsidR="00C159A5">
        <w:t>Największy odsetek wśród kobiet</w:t>
      </w:r>
      <w:r w:rsidR="00A373DE">
        <w:t xml:space="preserve"> </w:t>
      </w:r>
      <w:r w:rsidR="00C159A5">
        <w:t>stanowiły osoby w p</w:t>
      </w:r>
      <w:r w:rsidR="002F37BE">
        <w:t>rzedziale wiekowym 35 – 4</w:t>
      </w:r>
      <w:r w:rsidR="00A373DE">
        <w:t>4 lata, natomiast wśród m</w:t>
      </w:r>
      <w:r w:rsidR="00D34BAE">
        <w:t xml:space="preserve">ężczyzn – </w:t>
      </w:r>
      <w:r w:rsidR="00E61580">
        <w:t>4</w:t>
      </w:r>
      <w:r w:rsidR="00D34BAE">
        <w:t>5-</w:t>
      </w:r>
      <w:r w:rsidR="00E61580">
        <w:t>5</w:t>
      </w:r>
      <w:r w:rsidR="00A373DE">
        <w:t>4 lata.</w:t>
      </w:r>
    </w:p>
    <w:p w:rsidR="00772336" w:rsidRDefault="00772336" w:rsidP="00331034">
      <w:pPr>
        <w:spacing w:after="0"/>
      </w:pPr>
    </w:p>
    <w:p w:rsidR="00B109F7" w:rsidRPr="0064218E" w:rsidRDefault="00B109F7" w:rsidP="003F0AF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12" w:name="_Toc402268777"/>
      <w:r w:rsidRPr="0064218E">
        <w:rPr>
          <w:color w:val="auto"/>
          <w:sz w:val="20"/>
          <w:szCs w:val="20"/>
        </w:rPr>
        <w:t xml:space="preserve">Wykres </w:t>
      </w:r>
      <w:r w:rsidR="001C5D2C" w:rsidRPr="0064218E">
        <w:rPr>
          <w:color w:val="auto"/>
          <w:sz w:val="20"/>
          <w:szCs w:val="20"/>
        </w:rPr>
        <w:fldChar w:fldCharType="begin"/>
      </w:r>
      <w:r w:rsidRPr="0064218E">
        <w:rPr>
          <w:color w:val="auto"/>
          <w:sz w:val="20"/>
          <w:szCs w:val="20"/>
        </w:rPr>
        <w:instrText xml:space="preserve"> SEQ Wykres \* ARABIC </w:instrText>
      </w:r>
      <w:r w:rsidR="001C5D2C" w:rsidRPr="0064218E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1</w:t>
      </w:r>
      <w:r w:rsidR="001C5D2C" w:rsidRPr="0064218E">
        <w:rPr>
          <w:color w:val="auto"/>
          <w:sz w:val="20"/>
          <w:szCs w:val="20"/>
        </w:rPr>
        <w:fldChar w:fldCharType="end"/>
      </w:r>
      <w:r w:rsidRPr="0064218E">
        <w:rPr>
          <w:color w:val="auto"/>
          <w:sz w:val="20"/>
          <w:szCs w:val="20"/>
        </w:rPr>
        <w:t xml:space="preserve">. </w:t>
      </w:r>
      <w:r w:rsidR="00B00044" w:rsidRPr="0064218E">
        <w:rPr>
          <w:color w:val="auto"/>
          <w:sz w:val="20"/>
          <w:szCs w:val="20"/>
        </w:rPr>
        <w:t>Struktura bezrobotnych kobiet i mężczyzn</w:t>
      </w:r>
      <w:r w:rsidRPr="0064218E">
        <w:rPr>
          <w:color w:val="auto"/>
          <w:sz w:val="20"/>
          <w:szCs w:val="20"/>
        </w:rPr>
        <w:t xml:space="preserve"> według wieku</w:t>
      </w:r>
      <w:r w:rsidR="00B00044" w:rsidRPr="0064218E">
        <w:rPr>
          <w:color w:val="auto"/>
          <w:sz w:val="20"/>
          <w:szCs w:val="20"/>
        </w:rPr>
        <w:t xml:space="preserve"> </w:t>
      </w:r>
      <w:r w:rsidRPr="0064218E">
        <w:rPr>
          <w:color w:val="auto"/>
          <w:sz w:val="20"/>
          <w:szCs w:val="20"/>
        </w:rPr>
        <w:t xml:space="preserve">– stan na </w:t>
      </w:r>
      <w:r w:rsidR="001A58D4" w:rsidRPr="0064218E">
        <w:rPr>
          <w:color w:val="auto"/>
          <w:sz w:val="20"/>
          <w:szCs w:val="20"/>
        </w:rPr>
        <w:t>3</w:t>
      </w:r>
      <w:r w:rsidR="002A0A06">
        <w:rPr>
          <w:color w:val="auto"/>
          <w:sz w:val="20"/>
          <w:szCs w:val="20"/>
        </w:rPr>
        <w:t>1.12</w:t>
      </w:r>
      <w:r w:rsidR="00F44F88">
        <w:rPr>
          <w:color w:val="auto"/>
          <w:sz w:val="20"/>
          <w:szCs w:val="20"/>
        </w:rPr>
        <w:t>.202</w:t>
      </w:r>
      <w:r w:rsidR="003C5F0C">
        <w:rPr>
          <w:color w:val="auto"/>
          <w:sz w:val="20"/>
          <w:szCs w:val="20"/>
        </w:rPr>
        <w:t>4</w:t>
      </w:r>
      <w:r w:rsidR="001A58D4" w:rsidRPr="0064218E">
        <w:rPr>
          <w:color w:val="auto"/>
          <w:sz w:val="20"/>
          <w:szCs w:val="20"/>
        </w:rPr>
        <w:t xml:space="preserve"> roku</w:t>
      </w:r>
      <w:bookmarkEnd w:id="12"/>
    </w:p>
    <w:p w:rsidR="00331034" w:rsidRDefault="003C5F0C" w:rsidP="00B109F7">
      <w:pPr>
        <w:spacing w:after="0"/>
        <w:jc w:val="center"/>
      </w:pPr>
      <w:r>
        <w:rPr>
          <w:noProof/>
        </w:rPr>
        <w:drawing>
          <wp:inline distT="0" distB="0" distL="0" distR="0" wp14:anchorId="3380291B" wp14:editId="56B5CE3E">
            <wp:extent cx="5304155" cy="2638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5" cy="264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9F7" w:rsidRPr="0059720A" w:rsidRDefault="00B109F7" w:rsidP="00B109F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331034" w:rsidRPr="0059720A" w:rsidRDefault="00331034" w:rsidP="00331034">
      <w:pPr>
        <w:spacing w:after="0"/>
        <w:rPr>
          <w:sz w:val="16"/>
          <w:szCs w:val="16"/>
        </w:rPr>
      </w:pPr>
    </w:p>
    <w:p w:rsidR="00FC45B9" w:rsidRPr="00C652B8" w:rsidRDefault="00772336" w:rsidP="00C159A5">
      <w:pPr>
        <w:spacing w:after="0"/>
        <w:jc w:val="both"/>
        <w:rPr>
          <w:color w:val="000000" w:themeColor="text1"/>
        </w:rPr>
      </w:pPr>
      <w:r w:rsidRPr="00C652B8">
        <w:rPr>
          <w:color w:val="000000" w:themeColor="text1"/>
        </w:rPr>
        <w:t xml:space="preserve">W przypadku wykształcenia </w:t>
      </w:r>
      <w:r w:rsidR="001A58D4" w:rsidRPr="00C652B8">
        <w:rPr>
          <w:color w:val="000000" w:themeColor="text1"/>
        </w:rPr>
        <w:t>większy udział w strukturze kobiet, niż w strukturze mężczyzn, był</w:t>
      </w:r>
      <w:r w:rsidRPr="00C652B8">
        <w:rPr>
          <w:color w:val="000000" w:themeColor="text1"/>
        </w:rPr>
        <w:t xml:space="preserve"> w przypadku wykształcenia wyższego, policealnego i średniego zawodowego</w:t>
      </w:r>
      <w:r w:rsidR="00C652B8">
        <w:rPr>
          <w:color w:val="000000" w:themeColor="text1"/>
        </w:rPr>
        <w:t>/ branżowego</w:t>
      </w:r>
      <w:r w:rsidRPr="00C652B8">
        <w:rPr>
          <w:color w:val="000000" w:themeColor="text1"/>
        </w:rPr>
        <w:t xml:space="preserve"> or</w:t>
      </w:r>
      <w:r w:rsidR="001A58D4" w:rsidRPr="00C652B8">
        <w:rPr>
          <w:color w:val="000000" w:themeColor="text1"/>
        </w:rPr>
        <w:t>az średniego ogólnokształcącego, mniejszy zaś – wykształcenia zasadniczego zawodowego</w:t>
      </w:r>
      <w:r w:rsidR="00C652B8">
        <w:rPr>
          <w:color w:val="000000" w:themeColor="text1"/>
        </w:rPr>
        <w:t>/ branżowego</w:t>
      </w:r>
      <w:r w:rsidR="001A58D4" w:rsidRPr="00C652B8">
        <w:rPr>
          <w:color w:val="000000" w:themeColor="text1"/>
        </w:rPr>
        <w:t xml:space="preserve"> oraz gimnazjalnego</w:t>
      </w:r>
      <w:r w:rsidR="00C652B8">
        <w:rPr>
          <w:color w:val="000000" w:themeColor="text1"/>
        </w:rPr>
        <w:t>/ podstawowego</w:t>
      </w:r>
      <w:r w:rsidRPr="00C652B8">
        <w:rPr>
          <w:color w:val="000000" w:themeColor="text1"/>
        </w:rPr>
        <w:t xml:space="preserve"> i poniżej.</w:t>
      </w:r>
    </w:p>
    <w:p w:rsidR="00B109F7" w:rsidRPr="0064218E" w:rsidRDefault="00B109F7" w:rsidP="003F0AF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13" w:name="_Toc402268778"/>
      <w:r w:rsidRPr="0064218E">
        <w:rPr>
          <w:color w:val="auto"/>
          <w:sz w:val="20"/>
          <w:szCs w:val="20"/>
        </w:rPr>
        <w:t xml:space="preserve">Wykres </w:t>
      </w:r>
      <w:r w:rsidR="001C5D2C" w:rsidRPr="0064218E">
        <w:rPr>
          <w:color w:val="auto"/>
          <w:sz w:val="20"/>
          <w:szCs w:val="20"/>
        </w:rPr>
        <w:fldChar w:fldCharType="begin"/>
      </w:r>
      <w:r w:rsidRPr="0064218E">
        <w:rPr>
          <w:color w:val="auto"/>
          <w:sz w:val="20"/>
          <w:szCs w:val="20"/>
        </w:rPr>
        <w:instrText xml:space="preserve"> SEQ Wykres \* ARABIC </w:instrText>
      </w:r>
      <w:r w:rsidR="001C5D2C" w:rsidRPr="0064218E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2</w:t>
      </w:r>
      <w:r w:rsidR="001C5D2C" w:rsidRPr="0064218E">
        <w:rPr>
          <w:color w:val="auto"/>
          <w:sz w:val="20"/>
          <w:szCs w:val="20"/>
        </w:rPr>
        <w:fldChar w:fldCharType="end"/>
      </w:r>
      <w:r w:rsidRPr="0064218E">
        <w:rPr>
          <w:color w:val="auto"/>
          <w:sz w:val="20"/>
          <w:szCs w:val="20"/>
        </w:rPr>
        <w:t xml:space="preserve">. </w:t>
      </w:r>
      <w:r w:rsidR="00B00044" w:rsidRPr="0064218E">
        <w:rPr>
          <w:color w:val="auto"/>
          <w:sz w:val="20"/>
          <w:szCs w:val="20"/>
        </w:rPr>
        <w:t>Struktura bezrobotnych kobiet i mężczyzn</w:t>
      </w:r>
      <w:r w:rsidRPr="0064218E">
        <w:rPr>
          <w:color w:val="auto"/>
          <w:sz w:val="20"/>
          <w:szCs w:val="20"/>
        </w:rPr>
        <w:t xml:space="preserve"> według wykształcenia</w:t>
      </w:r>
      <w:r w:rsidR="00B00044" w:rsidRPr="0064218E">
        <w:rPr>
          <w:color w:val="auto"/>
          <w:sz w:val="20"/>
          <w:szCs w:val="20"/>
        </w:rPr>
        <w:t xml:space="preserve"> </w:t>
      </w:r>
      <w:r w:rsidRPr="0064218E">
        <w:rPr>
          <w:color w:val="auto"/>
          <w:sz w:val="20"/>
          <w:szCs w:val="20"/>
        </w:rPr>
        <w:t xml:space="preserve">– stan na </w:t>
      </w:r>
      <w:r w:rsidR="001A58D4" w:rsidRPr="0064218E">
        <w:rPr>
          <w:color w:val="auto"/>
          <w:sz w:val="20"/>
          <w:szCs w:val="20"/>
        </w:rPr>
        <w:t>3</w:t>
      </w:r>
      <w:r w:rsidR="00B41BFF">
        <w:rPr>
          <w:color w:val="auto"/>
          <w:sz w:val="20"/>
          <w:szCs w:val="20"/>
        </w:rPr>
        <w:t>1.12</w:t>
      </w:r>
      <w:r w:rsidR="001A58D4" w:rsidRPr="0064218E">
        <w:rPr>
          <w:color w:val="auto"/>
          <w:sz w:val="20"/>
          <w:szCs w:val="20"/>
        </w:rPr>
        <w:t>.</w:t>
      </w:r>
      <w:r w:rsidR="00F44F88">
        <w:rPr>
          <w:color w:val="auto"/>
          <w:sz w:val="20"/>
          <w:szCs w:val="20"/>
        </w:rPr>
        <w:t>202</w:t>
      </w:r>
      <w:r w:rsidR="00C12D88">
        <w:rPr>
          <w:color w:val="auto"/>
          <w:sz w:val="20"/>
          <w:szCs w:val="20"/>
        </w:rPr>
        <w:t>4</w:t>
      </w:r>
      <w:r w:rsidRPr="0064218E">
        <w:rPr>
          <w:color w:val="auto"/>
          <w:sz w:val="20"/>
          <w:szCs w:val="20"/>
        </w:rPr>
        <w:t xml:space="preserve"> roku</w:t>
      </w:r>
      <w:bookmarkEnd w:id="13"/>
    </w:p>
    <w:p w:rsidR="00B109F7" w:rsidRDefault="00C12D88" w:rsidP="00B109F7">
      <w:pPr>
        <w:spacing w:after="0"/>
        <w:jc w:val="center"/>
      </w:pPr>
      <w:r>
        <w:rPr>
          <w:noProof/>
        </w:rPr>
        <w:drawing>
          <wp:inline distT="0" distB="0" distL="0" distR="0" wp14:anchorId="17B60DC6" wp14:editId="3E3B11F6">
            <wp:extent cx="5380990" cy="2609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38" cy="2614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9F7" w:rsidRPr="0059720A" w:rsidRDefault="00B109F7" w:rsidP="00C159A5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B109F7" w:rsidRDefault="001A58D4" w:rsidP="00B109F7">
      <w:pPr>
        <w:spacing w:after="0"/>
        <w:jc w:val="both"/>
      </w:pPr>
      <w:r>
        <w:lastRenderedPageBreak/>
        <w:t>Większy udział w strukturze</w:t>
      </w:r>
      <w:r w:rsidR="00772336">
        <w:t xml:space="preserve"> kobiet</w:t>
      </w:r>
      <w:r>
        <w:t>,</w:t>
      </w:r>
      <w:r w:rsidR="00772336">
        <w:t xml:space="preserve"> </w:t>
      </w:r>
      <w:r>
        <w:t xml:space="preserve">niż w strukturze mężczyzn, odnotowano dla osób </w:t>
      </w:r>
      <w:r w:rsidR="00D34BAE">
        <w:t>nie</w:t>
      </w:r>
      <w:r w:rsidR="00772336">
        <w:t>posiada</w:t>
      </w:r>
      <w:r>
        <w:t>jących</w:t>
      </w:r>
      <w:r w:rsidR="00772336">
        <w:t xml:space="preserve"> stażu pracy lu</w:t>
      </w:r>
      <w:r>
        <w:t>b krótki staż pracy (</w:t>
      </w:r>
      <w:r w:rsidR="00E44AF0">
        <w:t xml:space="preserve">głównie </w:t>
      </w:r>
      <w:r>
        <w:t>do</w:t>
      </w:r>
      <w:r w:rsidR="00C334D9">
        <w:t xml:space="preserve"> </w:t>
      </w:r>
      <w:r w:rsidR="002F37BE">
        <w:t>10</w:t>
      </w:r>
      <w:r>
        <w:t xml:space="preserve"> lat), mniejszy zaś</w:t>
      </w:r>
      <w:r w:rsidR="00772336">
        <w:t xml:space="preserve"> </w:t>
      </w:r>
      <w:r>
        <w:t xml:space="preserve">– </w:t>
      </w:r>
      <w:r w:rsidR="00772336">
        <w:t xml:space="preserve">w przypadku </w:t>
      </w:r>
      <w:r>
        <w:t xml:space="preserve">osób ze stażem pracy </w:t>
      </w:r>
      <w:r w:rsidR="00E44AF0">
        <w:t xml:space="preserve">powyżej </w:t>
      </w:r>
      <w:r w:rsidR="002F37BE">
        <w:t>10</w:t>
      </w:r>
      <w:r w:rsidR="00E44AF0">
        <w:t xml:space="preserve"> lat.</w:t>
      </w:r>
    </w:p>
    <w:p w:rsidR="00B109F7" w:rsidRDefault="00B109F7" w:rsidP="00B109F7">
      <w:pPr>
        <w:spacing w:after="0"/>
        <w:jc w:val="both"/>
      </w:pPr>
    </w:p>
    <w:p w:rsidR="00B109F7" w:rsidRDefault="00B109F7" w:rsidP="003F0AF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14" w:name="_Toc402268779"/>
      <w:r w:rsidRPr="0064218E">
        <w:rPr>
          <w:color w:val="auto"/>
          <w:sz w:val="20"/>
          <w:szCs w:val="20"/>
        </w:rPr>
        <w:t xml:space="preserve">Wykres </w:t>
      </w:r>
      <w:r w:rsidR="001C5D2C" w:rsidRPr="0064218E">
        <w:rPr>
          <w:color w:val="auto"/>
          <w:sz w:val="20"/>
          <w:szCs w:val="20"/>
        </w:rPr>
        <w:fldChar w:fldCharType="begin"/>
      </w:r>
      <w:r w:rsidRPr="0064218E">
        <w:rPr>
          <w:color w:val="auto"/>
          <w:sz w:val="20"/>
          <w:szCs w:val="20"/>
        </w:rPr>
        <w:instrText xml:space="preserve"> SEQ Wykres \* ARABIC </w:instrText>
      </w:r>
      <w:r w:rsidR="001C5D2C" w:rsidRPr="0064218E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3</w:t>
      </w:r>
      <w:r w:rsidR="001C5D2C" w:rsidRPr="0064218E">
        <w:rPr>
          <w:color w:val="auto"/>
          <w:sz w:val="20"/>
          <w:szCs w:val="20"/>
        </w:rPr>
        <w:fldChar w:fldCharType="end"/>
      </w:r>
      <w:r w:rsidRPr="0064218E">
        <w:rPr>
          <w:color w:val="auto"/>
          <w:sz w:val="20"/>
          <w:szCs w:val="20"/>
        </w:rPr>
        <w:t xml:space="preserve">. </w:t>
      </w:r>
      <w:r w:rsidR="004B3715" w:rsidRPr="0064218E">
        <w:rPr>
          <w:color w:val="auto"/>
          <w:sz w:val="20"/>
          <w:szCs w:val="20"/>
        </w:rPr>
        <w:t>Struktura bezrobotnych kobiet i mężczyzn</w:t>
      </w:r>
      <w:r w:rsidRPr="0064218E">
        <w:rPr>
          <w:color w:val="auto"/>
          <w:sz w:val="20"/>
          <w:szCs w:val="20"/>
        </w:rPr>
        <w:t xml:space="preserve"> według stażu pracy</w:t>
      </w:r>
      <w:r w:rsidR="004B3715" w:rsidRPr="0064218E">
        <w:rPr>
          <w:color w:val="auto"/>
          <w:sz w:val="20"/>
          <w:szCs w:val="20"/>
        </w:rPr>
        <w:t xml:space="preserve"> </w:t>
      </w:r>
      <w:r w:rsidRPr="0064218E">
        <w:rPr>
          <w:color w:val="auto"/>
          <w:sz w:val="20"/>
          <w:szCs w:val="20"/>
        </w:rPr>
        <w:t>–</w:t>
      </w:r>
      <w:r w:rsidR="00B41BFF">
        <w:rPr>
          <w:color w:val="auto"/>
          <w:sz w:val="20"/>
          <w:szCs w:val="20"/>
        </w:rPr>
        <w:t xml:space="preserve"> stan na 31.12</w:t>
      </w:r>
      <w:r w:rsidR="00F44F88">
        <w:rPr>
          <w:color w:val="auto"/>
          <w:sz w:val="20"/>
          <w:szCs w:val="20"/>
        </w:rPr>
        <w:t>.202</w:t>
      </w:r>
      <w:r w:rsidR="00C12D88">
        <w:rPr>
          <w:color w:val="auto"/>
          <w:sz w:val="20"/>
          <w:szCs w:val="20"/>
        </w:rPr>
        <w:t>4</w:t>
      </w:r>
      <w:r w:rsidR="005A769D">
        <w:rPr>
          <w:color w:val="auto"/>
          <w:sz w:val="20"/>
          <w:szCs w:val="20"/>
        </w:rPr>
        <w:t xml:space="preserve"> </w:t>
      </w:r>
      <w:r w:rsidR="001A58D4" w:rsidRPr="0064218E">
        <w:rPr>
          <w:color w:val="auto"/>
          <w:sz w:val="20"/>
          <w:szCs w:val="20"/>
        </w:rPr>
        <w:t>roku</w:t>
      </w:r>
      <w:bookmarkEnd w:id="14"/>
    </w:p>
    <w:p w:rsidR="00C12D88" w:rsidRDefault="00C12D88" w:rsidP="00360B7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B2CEA92" wp14:editId="052FEBF0">
            <wp:extent cx="5676900" cy="256222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09F7" w:rsidRPr="00360B7A" w:rsidRDefault="00360B7A" w:rsidP="00360B7A">
      <w:pPr>
        <w:jc w:val="center"/>
      </w:pPr>
      <w:r>
        <w:rPr>
          <w:i/>
          <w:sz w:val="16"/>
          <w:szCs w:val="16"/>
        </w:rPr>
        <w:t>Ź</w:t>
      </w:r>
      <w:r w:rsidRPr="0059720A">
        <w:rPr>
          <w:i/>
          <w:sz w:val="16"/>
          <w:szCs w:val="16"/>
        </w:rPr>
        <w:t>ródło: opracowanie własne na podstawie danych z powiatowych urzędów pracy.</w:t>
      </w:r>
    </w:p>
    <w:p w:rsidR="00B109F7" w:rsidRDefault="001A58D4" w:rsidP="00B109F7">
      <w:pPr>
        <w:spacing w:after="0"/>
        <w:jc w:val="both"/>
      </w:pPr>
      <w:r>
        <w:t xml:space="preserve">Większy udział w strukturze mężczyzn, niż w strukturze kobiet, wystąpił </w:t>
      </w:r>
      <w:r w:rsidR="009159CF">
        <w:t>wśród osób, które pozostają</w:t>
      </w:r>
      <w:r w:rsidR="00772336">
        <w:t xml:space="preserve"> bez pracy </w:t>
      </w:r>
      <w:r w:rsidR="00FC45B9">
        <w:t>do</w:t>
      </w:r>
      <w:r w:rsidR="005B2E35">
        <w:t xml:space="preserve"> </w:t>
      </w:r>
      <w:r w:rsidR="00FF3E0B">
        <w:t>3</w:t>
      </w:r>
      <w:r w:rsidR="00FC45B9">
        <w:t xml:space="preserve"> </w:t>
      </w:r>
      <w:r>
        <w:t xml:space="preserve">miesięcy, mniejszy zaś w grupie osób przebywających bez pracy </w:t>
      </w:r>
      <w:r w:rsidR="00FC45B9">
        <w:t xml:space="preserve">powyżej </w:t>
      </w:r>
      <w:r w:rsidR="00FF3E0B">
        <w:t>3</w:t>
      </w:r>
      <w:r w:rsidR="00772336">
        <w:t xml:space="preserve"> miesięcy.</w:t>
      </w:r>
    </w:p>
    <w:p w:rsidR="00B109F7" w:rsidRDefault="00B109F7" w:rsidP="00B109F7">
      <w:pPr>
        <w:spacing w:after="0"/>
        <w:jc w:val="both"/>
      </w:pPr>
    </w:p>
    <w:p w:rsidR="00B109F7" w:rsidRPr="0064218E" w:rsidRDefault="00B109F7" w:rsidP="003F0AF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15" w:name="_Toc402268780"/>
      <w:r w:rsidRPr="0064218E">
        <w:rPr>
          <w:color w:val="auto"/>
          <w:sz w:val="20"/>
          <w:szCs w:val="20"/>
        </w:rPr>
        <w:t xml:space="preserve">Wykres </w:t>
      </w:r>
      <w:r w:rsidR="001C5D2C" w:rsidRPr="0064218E">
        <w:rPr>
          <w:color w:val="auto"/>
          <w:sz w:val="20"/>
          <w:szCs w:val="20"/>
        </w:rPr>
        <w:fldChar w:fldCharType="begin"/>
      </w:r>
      <w:r w:rsidRPr="0064218E">
        <w:rPr>
          <w:color w:val="auto"/>
          <w:sz w:val="20"/>
          <w:szCs w:val="20"/>
        </w:rPr>
        <w:instrText xml:space="preserve"> SEQ Wykres \* ARABIC </w:instrText>
      </w:r>
      <w:r w:rsidR="001C5D2C" w:rsidRPr="0064218E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4</w:t>
      </w:r>
      <w:r w:rsidR="001C5D2C" w:rsidRPr="0064218E">
        <w:rPr>
          <w:color w:val="auto"/>
          <w:sz w:val="20"/>
          <w:szCs w:val="20"/>
        </w:rPr>
        <w:fldChar w:fldCharType="end"/>
      </w:r>
      <w:r w:rsidRPr="0064218E">
        <w:rPr>
          <w:color w:val="auto"/>
          <w:sz w:val="20"/>
          <w:szCs w:val="20"/>
        </w:rPr>
        <w:t xml:space="preserve">. </w:t>
      </w:r>
      <w:r w:rsidR="004B3715" w:rsidRPr="0064218E">
        <w:rPr>
          <w:color w:val="auto"/>
          <w:sz w:val="20"/>
          <w:szCs w:val="20"/>
        </w:rPr>
        <w:t xml:space="preserve">Struktura bezrobotnych kobiet i mężczyzn </w:t>
      </w:r>
      <w:r w:rsidRPr="0064218E">
        <w:rPr>
          <w:color w:val="auto"/>
          <w:sz w:val="20"/>
          <w:szCs w:val="20"/>
        </w:rPr>
        <w:t>według czasu pozostawania bez pracy</w:t>
      </w:r>
      <w:r w:rsidR="004B3715" w:rsidRPr="0064218E">
        <w:rPr>
          <w:color w:val="auto"/>
          <w:sz w:val="20"/>
          <w:szCs w:val="20"/>
        </w:rPr>
        <w:t xml:space="preserve"> </w:t>
      </w:r>
      <w:r w:rsidR="001A58D4" w:rsidRPr="0064218E">
        <w:rPr>
          <w:color w:val="auto"/>
          <w:sz w:val="20"/>
          <w:szCs w:val="20"/>
        </w:rPr>
        <w:br/>
      </w:r>
      <w:r w:rsidRPr="0064218E">
        <w:rPr>
          <w:color w:val="auto"/>
          <w:sz w:val="20"/>
          <w:szCs w:val="20"/>
        </w:rPr>
        <w:t xml:space="preserve">– </w:t>
      </w:r>
      <w:r w:rsidR="001A58D4" w:rsidRPr="0064218E">
        <w:rPr>
          <w:color w:val="auto"/>
          <w:sz w:val="20"/>
          <w:szCs w:val="20"/>
        </w:rPr>
        <w:t>stan na 3</w:t>
      </w:r>
      <w:r w:rsidR="00B41BFF">
        <w:rPr>
          <w:color w:val="auto"/>
          <w:sz w:val="20"/>
          <w:szCs w:val="20"/>
        </w:rPr>
        <w:t>1.12</w:t>
      </w:r>
      <w:r w:rsidR="00F44F88">
        <w:rPr>
          <w:color w:val="auto"/>
          <w:sz w:val="20"/>
          <w:szCs w:val="20"/>
        </w:rPr>
        <w:t>.202</w:t>
      </w:r>
      <w:r w:rsidR="00C12D88">
        <w:rPr>
          <w:color w:val="auto"/>
          <w:sz w:val="20"/>
          <w:szCs w:val="20"/>
        </w:rPr>
        <w:t>4</w:t>
      </w:r>
      <w:r w:rsidR="001A58D4" w:rsidRPr="0064218E">
        <w:rPr>
          <w:color w:val="auto"/>
          <w:sz w:val="20"/>
          <w:szCs w:val="20"/>
        </w:rPr>
        <w:t xml:space="preserve"> roku</w:t>
      </w:r>
      <w:bookmarkEnd w:id="15"/>
    </w:p>
    <w:p w:rsidR="00B109F7" w:rsidRDefault="00C12D88" w:rsidP="00B109F7">
      <w:pPr>
        <w:spacing w:after="0"/>
        <w:jc w:val="center"/>
      </w:pPr>
      <w:r>
        <w:rPr>
          <w:noProof/>
        </w:rPr>
        <w:drawing>
          <wp:inline distT="0" distB="0" distL="0" distR="0" wp14:anchorId="1A7B0445" wp14:editId="7C5F99BD">
            <wp:extent cx="5686425" cy="2838450"/>
            <wp:effectExtent l="0" t="0" r="952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09F7" w:rsidRDefault="00B109F7" w:rsidP="00B109F7">
      <w:pPr>
        <w:spacing w:after="0" w:line="240" w:lineRule="auto"/>
        <w:jc w:val="center"/>
        <w:rPr>
          <w:i/>
          <w:sz w:val="18"/>
          <w:szCs w:val="18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B109F7" w:rsidRDefault="00B109F7" w:rsidP="00B109F7">
      <w:pPr>
        <w:spacing w:after="0"/>
        <w:jc w:val="both"/>
      </w:pPr>
    </w:p>
    <w:p w:rsidR="00C159A5" w:rsidRDefault="00C159A5" w:rsidP="00B109F7">
      <w:pPr>
        <w:spacing w:after="0"/>
        <w:jc w:val="both"/>
      </w:pPr>
    </w:p>
    <w:p w:rsidR="00705583" w:rsidRDefault="00705583" w:rsidP="00AA0154">
      <w:pPr>
        <w:pStyle w:val="Legenda"/>
        <w:spacing w:after="0"/>
        <w:rPr>
          <w:b w:val="0"/>
          <w:bCs w:val="0"/>
          <w:color w:val="auto"/>
          <w:sz w:val="22"/>
          <w:szCs w:val="22"/>
        </w:rPr>
      </w:pPr>
      <w:bookmarkStart w:id="16" w:name="_Toc402268795"/>
    </w:p>
    <w:p w:rsidR="00655E3D" w:rsidRDefault="00655E3D" w:rsidP="00AA0154">
      <w:pPr>
        <w:pStyle w:val="Legenda"/>
        <w:spacing w:after="0"/>
        <w:rPr>
          <w:color w:val="auto"/>
          <w:sz w:val="20"/>
          <w:szCs w:val="20"/>
        </w:rPr>
      </w:pPr>
    </w:p>
    <w:p w:rsidR="00655E3D" w:rsidRDefault="00655E3D" w:rsidP="00AA0154">
      <w:pPr>
        <w:pStyle w:val="Legenda"/>
        <w:spacing w:after="0"/>
        <w:rPr>
          <w:color w:val="auto"/>
          <w:sz w:val="20"/>
          <w:szCs w:val="20"/>
        </w:rPr>
      </w:pPr>
    </w:p>
    <w:p w:rsidR="00223B79" w:rsidRPr="005915B8" w:rsidRDefault="003C6404" w:rsidP="00AA0154">
      <w:pPr>
        <w:pStyle w:val="Legenda"/>
        <w:spacing w:after="0"/>
        <w:rPr>
          <w:color w:val="auto"/>
          <w:sz w:val="20"/>
          <w:szCs w:val="20"/>
        </w:rPr>
      </w:pPr>
      <w:r w:rsidRPr="00820EFB">
        <w:rPr>
          <w:color w:val="auto"/>
          <w:sz w:val="20"/>
          <w:szCs w:val="20"/>
        </w:rPr>
        <w:lastRenderedPageBreak/>
        <w:t xml:space="preserve">Tabela </w:t>
      </w:r>
      <w:r w:rsidR="001C5D2C" w:rsidRPr="00820EFB">
        <w:rPr>
          <w:color w:val="auto"/>
          <w:sz w:val="20"/>
          <w:szCs w:val="20"/>
        </w:rPr>
        <w:fldChar w:fldCharType="begin"/>
      </w:r>
      <w:r w:rsidRPr="00820EFB">
        <w:rPr>
          <w:color w:val="auto"/>
          <w:sz w:val="20"/>
          <w:szCs w:val="20"/>
        </w:rPr>
        <w:instrText xml:space="preserve"> SEQ Tabela \* ARABIC </w:instrText>
      </w:r>
      <w:r w:rsidR="001C5D2C" w:rsidRPr="00820EFB">
        <w:rPr>
          <w:color w:val="auto"/>
          <w:sz w:val="20"/>
          <w:szCs w:val="20"/>
        </w:rPr>
        <w:fldChar w:fldCharType="separate"/>
      </w:r>
      <w:r w:rsidR="00D8021C">
        <w:rPr>
          <w:noProof/>
          <w:color w:val="auto"/>
          <w:sz w:val="20"/>
          <w:szCs w:val="20"/>
        </w:rPr>
        <w:t>10</w:t>
      </w:r>
      <w:r w:rsidR="001C5D2C" w:rsidRPr="00820EFB">
        <w:rPr>
          <w:color w:val="auto"/>
          <w:sz w:val="20"/>
          <w:szCs w:val="20"/>
        </w:rPr>
        <w:fldChar w:fldCharType="end"/>
      </w:r>
      <w:r w:rsidRPr="00820EFB">
        <w:rPr>
          <w:color w:val="auto"/>
          <w:sz w:val="20"/>
          <w:szCs w:val="20"/>
        </w:rPr>
        <w:t>. Wzrost/spadek liczby bezrobotnych na koniec 20</w:t>
      </w:r>
      <w:r w:rsidR="003B562C">
        <w:rPr>
          <w:color w:val="auto"/>
          <w:sz w:val="20"/>
          <w:szCs w:val="20"/>
        </w:rPr>
        <w:t>2</w:t>
      </w:r>
      <w:r w:rsidR="000F0F91">
        <w:rPr>
          <w:color w:val="auto"/>
          <w:sz w:val="20"/>
          <w:szCs w:val="20"/>
        </w:rPr>
        <w:t>4</w:t>
      </w:r>
      <w:r w:rsidR="00286FDE">
        <w:rPr>
          <w:color w:val="auto"/>
          <w:sz w:val="20"/>
          <w:szCs w:val="20"/>
        </w:rPr>
        <w:t xml:space="preserve"> </w:t>
      </w:r>
      <w:r w:rsidRPr="00820EFB">
        <w:rPr>
          <w:color w:val="auto"/>
          <w:sz w:val="20"/>
          <w:szCs w:val="20"/>
        </w:rPr>
        <w:t>roku w porównaniu z analogicznym okresem roku poprzedniego według płci</w:t>
      </w:r>
      <w:bookmarkEnd w:id="16"/>
    </w:p>
    <w:tbl>
      <w:tblPr>
        <w:tblW w:w="78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337"/>
        <w:gridCol w:w="1262"/>
        <w:gridCol w:w="1262"/>
        <w:gridCol w:w="1262"/>
      </w:tblGrid>
      <w:tr w:rsidR="005915B8" w:rsidRPr="005915B8" w:rsidTr="00EC79CB">
        <w:trPr>
          <w:trHeight w:val="401"/>
          <w:jc w:val="center"/>
        </w:trPr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5B8" w:rsidRPr="005915B8" w:rsidRDefault="003B562C" w:rsidP="000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Różnica 202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915B8"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/20</w:t>
            </w:r>
            <w:r w:rsidR="005A7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915B8"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liczba</w:t>
            </w:r>
          </w:p>
        </w:tc>
        <w:tc>
          <w:tcPr>
            <w:tcW w:w="2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5B8" w:rsidRPr="005915B8" w:rsidRDefault="003B562C" w:rsidP="000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Różnica 202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915B8"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/20</w:t>
            </w:r>
            <w:r w:rsidR="005A7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915B8"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%</w:t>
            </w:r>
          </w:p>
        </w:tc>
      </w:tr>
      <w:tr w:rsidR="005915B8" w:rsidRPr="005915B8" w:rsidTr="00EC79CB">
        <w:trPr>
          <w:trHeight w:val="719"/>
          <w:jc w:val="center"/>
        </w:trPr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liczba bezrobotnych kobiet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liczba bezrobotnych mężczyzn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liczba bezrobotnych kobiet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5B8" w:rsidRPr="005915B8" w:rsidRDefault="005915B8" w:rsidP="00591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liczba bezrobotnych mężczyzn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Czas pozostaw</w:t>
            </w: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ania bez pracy w miesiącach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do 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18,8%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17,3%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1-3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-0,4%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-0,6%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3-6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-2,1%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4,0%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6-12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2,5%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5,4%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12-24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1,7%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18,1%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pow. 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-6,5%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1,8%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18-24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7,7%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8,2%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25-34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-133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-5,4%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5,5%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35-44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-1,2%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6,7%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45-54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8,0%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11,0%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55-59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7,2%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5,6%</w:t>
            </w:r>
          </w:p>
        </w:tc>
      </w:tr>
      <w:tr w:rsidR="008033B2" w:rsidRPr="005915B8" w:rsidTr="008033B2">
        <w:trPr>
          <w:trHeight w:val="376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60 i więcej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-1,7%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wyższe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0,0%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7,9%</w:t>
            </w:r>
          </w:p>
        </w:tc>
      </w:tr>
      <w:tr w:rsidR="008033B2" w:rsidRPr="005915B8" w:rsidTr="008033B2">
        <w:trPr>
          <w:trHeight w:val="78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policealne i średnie zawodowe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 branżowe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3,0%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12,5%</w:t>
            </w:r>
          </w:p>
        </w:tc>
      </w:tr>
      <w:tr w:rsidR="008033B2" w:rsidRPr="005915B8" w:rsidTr="008033B2">
        <w:trPr>
          <w:trHeight w:val="557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średnie ogólnokształcące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2,7%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8,1%</w:t>
            </w:r>
          </w:p>
        </w:tc>
      </w:tr>
      <w:tr w:rsidR="008033B2" w:rsidRPr="005915B8" w:rsidTr="008033B2">
        <w:trPr>
          <w:trHeight w:val="452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zasadnicze zawodowe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 branżowe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0,8%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3,0%</w:t>
            </w:r>
          </w:p>
        </w:tc>
      </w:tr>
      <w:tr w:rsidR="008033B2" w:rsidRPr="005915B8" w:rsidTr="008033B2">
        <w:trPr>
          <w:trHeight w:val="502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imnazjalne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 podstawowe</w:t>
            </w: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poniżej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0,1%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5,5%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Staż pracy ogółem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bez stażu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-4,5%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4,6%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 1 roku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1,8%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16,6%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1-5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-0,9%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8,2%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5-10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1,1%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2,1%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10-20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1,6%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2,0%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20-30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15,3%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3,0%</w:t>
            </w:r>
          </w:p>
        </w:tc>
      </w:tr>
      <w:tr w:rsidR="008033B2" w:rsidRPr="005915B8" w:rsidTr="008033B2">
        <w:trPr>
          <w:trHeight w:val="52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 lat i więcej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22,7%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33B2">
              <w:rPr>
                <w:rFonts w:cstheme="minorHAnsi"/>
                <w:sz w:val="20"/>
                <w:szCs w:val="20"/>
              </w:rPr>
              <w:t>4,8%</w:t>
            </w:r>
          </w:p>
        </w:tc>
      </w:tr>
      <w:tr w:rsidR="008033B2" w:rsidRPr="005915B8" w:rsidTr="008033B2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3B2" w:rsidRPr="005915B8" w:rsidRDefault="008033B2" w:rsidP="00803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5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33B2">
              <w:rPr>
                <w:sz w:val="20"/>
                <w:szCs w:val="20"/>
              </w:rPr>
              <w:t>109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33B2">
              <w:rPr>
                <w:sz w:val="20"/>
                <w:szCs w:val="20"/>
              </w:rPr>
              <w:t>438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33B2">
              <w:rPr>
                <w:sz w:val="20"/>
                <w:szCs w:val="20"/>
              </w:rPr>
              <w:t>1,3%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3B2" w:rsidRPr="008033B2" w:rsidRDefault="008033B2" w:rsidP="0080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33B2">
              <w:rPr>
                <w:sz w:val="20"/>
                <w:szCs w:val="20"/>
              </w:rPr>
              <w:t>6,3%</w:t>
            </w:r>
          </w:p>
        </w:tc>
      </w:tr>
    </w:tbl>
    <w:p w:rsidR="002C5A97" w:rsidRPr="00EC79CB" w:rsidRDefault="003C6404" w:rsidP="00EC79CB">
      <w:pPr>
        <w:tabs>
          <w:tab w:val="center" w:pos="4536"/>
          <w:tab w:val="left" w:pos="8220"/>
        </w:tabs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</w:t>
      </w:r>
      <w:r w:rsidR="00EC79CB">
        <w:rPr>
          <w:i/>
          <w:sz w:val="16"/>
          <w:szCs w:val="16"/>
        </w:rPr>
        <w:t>ch z powiatowych urzędów pracy.</w:t>
      </w:r>
    </w:p>
    <w:p w:rsidR="003839A6" w:rsidRPr="00CF6EC8" w:rsidRDefault="003839A6" w:rsidP="00EC79CB">
      <w:pPr>
        <w:spacing w:after="0"/>
        <w:jc w:val="both"/>
        <w:rPr>
          <w:color w:val="000000" w:themeColor="text1"/>
        </w:rPr>
      </w:pPr>
    </w:p>
    <w:p w:rsidR="002D6C32" w:rsidRPr="00CF6EC8" w:rsidRDefault="005B14BF" w:rsidP="00EC79CB">
      <w:pPr>
        <w:spacing w:after="0"/>
        <w:jc w:val="both"/>
        <w:rPr>
          <w:color w:val="000000" w:themeColor="text1"/>
        </w:rPr>
      </w:pPr>
      <w:r w:rsidRPr="00CF6EC8">
        <w:rPr>
          <w:color w:val="000000" w:themeColor="text1"/>
        </w:rPr>
        <w:t xml:space="preserve">W </w:t>
      </w:r>
      <w:r w:rsidR="00EC79CB" w:rsidRPr="00CF6EC8">
        <w:rPr>
          <w:color w:val="000000" w:themeColor="text1"/>
        </w:rPr>
        <w:t xml:space="preserve">omawianym okresie </w:t>
      </w:r>
      <w:r w:rsidR="001739AA" w:rsidRPr="00CF6EC8">
        <w:rPr>
          <w:color w:val="000000" w:themeColor="text1"/>
        </w:rPr>
        <w:t>zaobserwowano</w:t>
      </w:r>
      <w:r w:rsidR="00E7504B" w:rsidRPr="00CF6EC8">
        <w:rPr>
          <w:color w:val="000000" w:themeColor="text1"/>
        </w:rPr>
        <w:t xml:space="preserve"> </w:t>
      </w:r>
      <w:r w:rsidR="001739AA" w:rsidRPr="00CF6EC8">
        <w:rPr>
          <w:color w:val="000000" w:themeColor="text1"/>
        </w:rPr>
        <w:t xml:space="preserve">różne trendy wśród kobiet i mężczyzn z uwzględnieniem wieku, wykształcenia, stażu pracy i czasu pozostawania bez pracy. </w:t>
      </w:r>
      <w:r w:rsidR="00F53559" w:rsidRPr="00CF6EC8">
        <w:rPr>
          <w:color w:val="000000" w:themeColor="text1"/>
        </w:rPr>
        <w:t xml:space="preserve">Liczba kobiet </w:t>
      </w:r>
      <w:r w:rsidR="00E7504B" w:rsidRPr="00CF6EC8">
        <w:rPr>
          <w:color w:val="000000" w:themeColor="text1"/>
        </w:rPr>
        <w:t xml:space="preserve">jak i mężczyzn </w:t>
      </w:r>
      <w:r w:rsidR="00F53559" w:rsidRPr="00CF6EC8">
        <w:rPr>
          <w:color w:val="000000" w:themeColor="text1"/>
        </w:rPr>
        <w:t>z</w:t>
      </w:r>
      <w:r w:rsidR="00CF6EC8" w:rsidRPr="00CF6EC8">
        <w:rPr>
          <w:color w:val="000000" w:themeColor="text1"/>
        </w:rPr>
        <w:t>mniejszyła</w:t>
      </w:r>
      <w:r w:rsidR="00E7504B" w:rsidRPr="00CF6EC8">
        <w:rPr>
          <w:color w:val="000000" w:themeColor="text1"/>
        </w:rPr>
        <w:t xml:space="preserve"> </w:t>
      </w:r>
      <w:r w:rsidR="00F53559" w:rsidRPr="00CF6EC8">
        <w:rPr>
          <w:color w:val="000000" w:themeColor="text1"/>
        </w:rPr>
        <w:t xml:space="preserve">się </w:t>
      </w:r>
      <w:r w:rsidR="00E7504B" w:rsidRPr="00CF6EC8">
        <w:rPr>
          <w:color w:val="000000" w:themeColor="text1"/>
        </w:rPr>
        <w:t xml:space="preserve">m. in. </w:t>
      </w:r>
      <w:r w:rsidR="00F53559" w:rsidRPr="00CF6EC8">
        <w:rPr>
          <w:color w:val="000000" w:themeColor="text1"/>
        </w:rPr>
        <w:t>wśród bezrobotnych</w:t>
      </w:r>
      <w:r w:rsidR="00CF6EC8" w:rsidRPr="00CF6EC8">
        <w:rPr>
          <w:color w:val="000000" w:themeColor="text1"/>
        </w:rPr>
        <w:t xml:space="preserve"> pozostających bez pracy od 1 do 3</w:t>
      </w:r>
      <w:r w:rsidR="00E7504B" w:rsidRPr="00CF6EC8">
        <w:rPr>
          <w:color w:val="000000" w:themeColor="text1"/>
        </w:rPr>
        <w:t xml:space="preserve">. Ponadto </w:t>
      </w:r>
      <w:r w:rsidR="00CF6EC8" w:rsidRPr="00CF6EC8">
        <w:rPr>
          <w:color w:val="000000" w:themeColor="text1"/>
        </w:rPr>
        <w:t>spadek</w:t>
      </w:r>
      <w:r w:rsidR="00E7504B" w:rsidRPr="00CF6EC8">
        <w:rPr>
          <w:color w:val="000000" w:themeColor="text1"/>
        </w:rPr>
        <w:t xml:space="preserve"> wśród kobiet odnotowano w kategorii pozostających bez pracy od </w:t>
      </w:r>
      <w:r w:rsidR="00CF6EC8" w:rsidRPr="00CF6EC8">
        <w:rPr>
          <w:color w:val="000000" w:themeColor="text1"/>
        </w:rPr>
        <w:t>3</w:t>
      </w:r>
      <w:r w:rsidR="00E7504B" w:rsidRPr="00CF6EC8">
        <w:rPr>
          <w:color w:val="000000" w:themeColor="text1"/>
        </w:rPr>
        <w:t xml:space="preserve"> do </w:t>
      </w:r>
      <w:r w:rsidR="00CF6EC8" w:rsidRPr="00CF6EC8">
        <w:rPr>
          <w:color w:val="000000" w:themeColor="text1"/>
        </w:rPr>
        <w:t>6</w:t>
      </w:r>
      <w:r w:rsidR="00E7504B" w:rsidRPr="00CF6EC8">
        <w:rPr>
          <w:color w:val="000000" w:themeColor="text1"/>
        </w:rPr>
        <w:t xml:space="preserve"> miesięcy </w:t>
      </w:r>
      <w:r w:rsidR="00CF6EC8" w:rsidRPr="00CF6EC8">
        <w:rPr>
          <w:color w:val="000000" w:themeColor="text1"/>
        </w:rPr>
        <w:t xml:space="preserve">oraz powyżej 24 miesięcy, w grupie wiekowej 25-44 lata </w:t>
      </w:r>
      <w:r w:rsidR="00E7504B" w:rsidRPr="00CF6EC8">
        <w:rPr>
          <w:color w:val="000000" w:themeColor="text1"/>
        </w:rPr>
        <w:t xml:space="preserve">oraz </w:t>
      </w:r>
      <w:r w:rsidR="00CF6EC8" w:rsidRPr="00CF6EC8">
        <w:rPr>
          <w:color w:val="000000" w:themeColor="text1"/>
        </w:rPr>
        <w:t xml:space="preserve">bez stażu pracy i </w:t>
      </w:r>
      <w:r w:rsidR="00E7504B" w:rsidRPr="00CF6EC8">
        <w:rPr>
          <w:color w:val="000000" w:themeColor="text1"/>
        </w:rPr>
        <w:t xml:space="preserve">ze stażem pracy </w:t>
      </w:r>
      <w:r w:rsidR="00CF6EC8" w:rsidRPr="00CF6EC8">
        <w:rPr>
          <w:color w:val="000000" w:themeColor="text1"/>
        </w:rPr>
        <w:t>od 1 do 5 lat</w:t>
      </w:r>
      <w:r w:rsidR="00E7504B" w:rsidRPr="00CF6EC8">
        <w:rPr>
          <w:color w:val="000000" w:themeColor="text1"/>
        </w:rPr>
        <w:t xml:space="preserve">. Natomiast wśród mężczyzn </w:t>
      </w:r>
      <w:r w:rsidR="00CF6EC8" w:rsidRPr="00CF6EC8">
        <w:rPr>
          <w:color w:val="000000" w:themeColor="text1"/>
        </w:rPr>
        <w:t>spadek</w:t>
      </w:r>
      <w:r w:rsidR="00E7504B" w:rsidRPr="00CF6EC8">
        <w:rPr>
          <w:color w:val="000000" w:themeColor="text1"/>
        </w:rPr>
        <w:t xml:space="preserve"> nastąpił m.in. w grupie wiekowej </w:t>
      </w:r>
      <w:r w:rsidR="00CF6EC8" w:rsidRPr="00CF6EC8">
        <w:rPr>
          <w:color w:val="000000" w:themeColor="text1"/>
        </w:rPr>
        <w:t>powyżej 60 roku życia</w:t>
      </w:r>
      <w:r w:rsidR="00E7504B" w:rsidRPr="00CF6EC8">
        <w:rPr>
          <w:color w:val="000000" w:themeColor="text1"/>
        </w:rPr>
        <w:t xml:space="preserve">. </w:t>
      </w:r>
    </w:p>
    <w:p w:rsidR="003839A6" w:rsidRDefault="003839A6" w:rsidP="00AA0154">
      <w:pPr>
        <w:pStyle w:val="Nagwek1"/>
        <w:spacing w:before="0" w:line="240" w:lineRule="auto"/>
        <w:rPr>
          <w:sz w:val="22"/>
          <w:szCs w:val="22"/>
        </w:rPr>
      </w:pPr>
    </w:p>
    <w:p w:rsidR="002D6C32" w:rsidRDefault="002D6C32" w:rsidP="00AA0154">
      <w:pPr>
        <w:pStyle w:val="Nagwek1"/>
        <w:spacing w:before="0" w:line="240" w:lineRule="auto"/>
        <w:rPr>
          <w:sz w:val="22"/>
          <w:szCs w:val="22"/>
        </w:rPr>
      </w:pPr>
      <w:bookmarkStart w:id="17" w:name="_Toc200455765"/>
      <w:r w:rsidRPr="00AA0154">
        <w:rPr>
          <w:sz w:val="22"/>
          <w:szCs w:val="22"/>
        </w:rPr>
        <w:t>Bezrobotni w szczególnej sytuacji na rynku pracy</w:t>
      </w:r>
      <w:bookmarkEnd w:id="17"/>
    </w:p>
    <w:p w:rsidR="00AA0154" w:rsidRPr="00AA0154" w:rsidRDefault="00AA0154" w:rsidP="00AA0154">
      <w:pPr>
        <w:spacing w:after="0" w:line="240" w:lineRule="auto"/>
      </w:pPr>
    </w:p>
    <w:p w:rsidR="00627E00" w:rsidRDefault="00CE5D2B" w:rsidP="00627E00">
      <w:pPr>
        <w:spacing w:after="0" w:line="240" w:lineRule="auto"/>
        <w:jc w:val="both"/>
      </w:pPr>
      <w:r>
        <w:t xml:space="preserve">Na koniec </w:t>
      </w:r>
      <w:r w:rsidR="00EC09B0">
        <w:t>grudnia</w:t>
      </w:r>
      <w:r w:rsidR="00BB4A05" w:rsidRPr="00BB4A05">
        <w:t xml:space="preserve"> 20</w:t>
      </w:r>
      <w:r w:rsidR="003656AE">
        <w:t>2</w:t>
      </w:r>
      <w:r w:rsidR="00A311B5">
        <w:t>4</w:t>
      </w:r>
      <w:r w:rsidR="00BB4A05" w:rsidRPr="00BB4A05">
        <w:t xml:space="preserve"> roku liczba bezrobotnych w szczególnej sytuacji na rynku pracy, w porównaniu z analogicznym okresem roku poprzedniego, </w:t>
      </w:r>
      <w:r w:rsidR="00A311B5">
        <w:t>wzrosł</w:t>
      </w:r>
      <w:r w:rsidR="00C333C9">
        <w:t>a</w:t>
      </w:r>
      <w:r w:rsidR="00BB4A05" w:rsidRPr="00BB4A05">
        <w:t xml:space="preserve"> o </w:t>
      </w:r>
      <w:r w:rsidR="00A311B5">
        <w:t>364</w:t>
      </w:r>
      <w:r w:rsidR="0067453F">
        <w:t xml:space="preserve"> </w:t>
      </w:r>
      <w:r w:rsidR="00BB4A05" w:rsidRPr="00BB4A05">
        <w:t>os</w:t>
      </w:r>
      <w:r w:rsidR="00A311B5">
        <w:t>oby</w:t>
      </w:r>
      <w:r w:rsidR="00BB4A05" w:rsidRPr="00BB4A05">
        <w:t xml:space="preserve">. Przy czym, uwzględniając podział ze względu na płeć odnotowano </w:t>
      </w:r>
      <w:r w:rsidR="00A311B5">
        <w:t>wzrost</w:t>
      </w:r>
      <w:r w:rsidR="00BB4A05" w:rsidRPr="00BB4A05">
        <w:t xml:space="preserve"> w tej kategorii bezrobotnych, wśród kobiet o</w:t>
      </w:r>
      <w:r w:rsidR="0081580C">
        <w:t xml:space="preserve"> 54</w:t>
      </w:r>
      <w:r w:rsidR="00586614">
        <w:t xml:space="preserve"> </w:t>
      </w:r>
      <w:r w:rsidR="00BB4A05" w:rsidRPr="00BB4A05">
        <w:t>os</w:t>
      </w:r>
      <w:r w:rsidR="0081580C">
        <w:t>oby</w:t>
      </w:r>
      <w:r w:rsidR="00BB4A05" w:rsidRPr="00BB4A05">
        <w:t xml:space="preserve">, wśród mężczyzn o </w:t>
      </w:r>
      <w:r w:rsidR="0081580C">
        <w:t>310</w:t>
      </w:r>
      <w:r w:rsidR="00586614">
        <w:t xml:space="preserve"> os</w:t>
      </w:r>
      <w:r w:rsidR="00C333C9">
        <w:t>ób</w:t>
      </w:r>
      <w:r w:rsidR="00BB4A05" w:rsidRPr="00BB4A05">
        <w:t>.</w:t>
      </w:r>
    </w:p>
    <w:p w:rsidR="000F340E" w:rsidRPr="00A75F97" w:rsidRDefault="000F340E" w:rsidP="00627E00">
      <w:pPr>
        <w:spacing w:after="0" w:line="240" w:lineRule="auto"/>
        <w:jc w:val="both"/>
        <w:rPr>
          <w:color w:val="000000" w:themeColor="text1"/>
        </w:rPr>
      </w:pPr>
    </w:p>
    <w:p w:rsidR="00586C2C" w:rsidRPr="00CF34F9" w:rsidRDefault="00627E00" w:rsidP="000F340E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bookmarkStart w:id="18" w:name="_Toc402268796"/>
      <w:r w:rsidRPr="00CF34F9">
        <w:rPr>
          <w:color w:val="000000" w:themeColor="text1"/>
          <w:sz w:val="20"/>
          <w:szCs w:val="20"/>
        </w:rPr>
        <w:t xml:space="preserve">Tabela </w:t>
      </w:r>
      <w:r w:rsidR="001C5D2C" w:rsidRPr="00CF34F9">
        <w:rPr>
          <w:color w:val="000000" w:themeColor="text1"/>
          <w:sz w:val="20"/>
          <w:szCs w:val="20"/>
        </w:rPr>
        <w:fldChar w:fldCharType="begin"/>
      </w:r>
      <w:r w:rsidRPr="00CF34F9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CF34F9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11</w:t>
      </w:r>
      <w:r w:rsidR="001C5D2C" w:rsidRPr="00CF34F9">
        <w:rPr>
          <w:color w:val="000000" w:themeColor="text1"/>
          <w:sz w:val="20"/>
          <w:szCs w:val="20"/>
        </w:rPr>
        <w:fldChar w:fldCharType="end"/>
      </w:r>
      <w:r w:rsidRPr="00CF34F9">
        <w:rPr>
          <w:color w:val="000000" w:themeColor="text1"/>
          <w:sz w:val="20"/>
          <w:szCs w:val="20"/>
        </w:rPr>
        <w:t>. Bezrobotni w szczególnej sytuacji na rynku pracy według płci – stan na koniec danego roku</w:t>
      </w:r>
      <w:bookmarkEnd w:id="18"/>
    </w:p>
    <w:tbl>
      <w:tblPr>
        <w:tblW w:w="8320" w:type="dxa"/>
        <w:tblInd w:w="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978"/>
        <w:gridCol w:w="960"/>
        <w:gridCol w:w="957"/>
        <w:gridCol w:w="963"/>
        <w:gridCol w:w="960"/>
        <w:gridCol w:w="957"/>
        <w:gridCol w:w="963"/>
      </w:tblGrid>
      <w:tr w:rsidR="00BB4A05" w:rsidRPr="00BB4A05" w:rsidTr="00BB4A05">
        <w:trPr>
          <w:trHeight w:val="315"/>
        </w:trPr>
        <w:tc>
          <w:tcPr>
            <w:tcW w:w="2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286FDE" w:rsidP="000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02F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3B562C" w:rsidP="000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 w:rsidR="000F0F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B4A05" w:rsidRPr="00BB4A05" w:rsidTr="00BB4A05">
        <w:trPr>
          <w:trHeight w:val="765"/>
        </w:trPr>
        <w:tc>
          <w:tcPr>
            <w:tcW w:w="2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kobiety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mężczyźni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kobiety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mężczyźni</w:t>
            </w:r>
          </w:p>
        </w:tc>
      </w:tr>
      <w:tr w:rsidR="000F0F91" w:rsidRPr="00BB4A05" w:rsidTr="000F0F91">
        <w:trPr>
          <w:trHeight w:val="244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Bezrobotni ogółem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15 379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8 371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A311B5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15 926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8 480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7 446</w:t>
            </w:r>
          </w:p>
        </w:tc>
      </w:tr>
      <w:tr w:rsidR="000F0F91" w:rsidRPr="00BB4A05" w:rsidTr="000F0F91">
        <w:trPr>
          <w:trHeight w:val="490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Osoby będące w szczególnej sytuacji na rynku pracy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11 710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6 519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5 191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12 074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6 573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5 501</w:t>
            </w:r>
          </w:p>
        </w:tc>
      </w:tr>
      <w:tr w:rsidR="000F0F91" w:rsidRPr="00BB4A05" w:rsidTr="000F0F91">
        <w:trPr>
          <w:trHeight w:val="3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30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3 435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2 177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3 585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2 215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1 370</w:t>
            </w:r>
          </w:p>
        </w:tc>
      </w:tr>
      <w:tr w:rsidR="000F0F91" w:rsidRPr="00BB4A05" w:rsidTr="000F0F91">
        <w:trPr>
          <w:trHeight w:val="416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25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1 790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1 025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1 932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828</w:t>
            </w:r>
          </w:p>
        </w:tc>
      </w:tr>
      <w:tr w:rsidR="000F0F91" w:rsidRPr="00BB4A05" w:rsidTr="000F0F91">
        <w:trPr>
          <w:trHeight w:val="32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długotrwale bezrobotne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5 796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3 405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5 955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3 386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2 569</w:t>
            </w:r>
          </w:p>
        </w:tc>
      </w:tr>
      <w:tr w:rsidR="000F0F91" w:rsidRPr="00BB4A05" w:rsidTr="000F0F91">
        <w:trPr>
          <w:trHeight w:val="26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powyżej 50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4 311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1 590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4 522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1 684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2 838</w:t>
            </w:r>
          </w:p>
        </w:tc>
      </w:tr>
      <w:tr w:rsidR="000F0F91" w:rsidRPr="00BB4A05" w:rsidTr="000F0F91">
        <w:trPr>
          <w:trHeight w:val="79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korzystający ze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</w:t>
            </w: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wiadczeń z pomocy społecznej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113</w:t>
            </w:r>
          </w:p>
        </w:tc>
      </w:tr>
      <w:tr w:rsidR="000F0F91" w:rsidRPr="00BB4A05" w:rsidTr="000F0F91">
        <w:trPr>
          <w:trHeight w:val="10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posiadający co najmniej jedno dziecko do 6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</w:t>
            </w:r>
            <w:r w:rsidR="0081580C">
              <w:rPr>
                <w:sz w:val="20"/>
                <w:szCs w:val="20"/>
              </w:rPr>
              <w:t xml:space="preserve"> </w:t>
            </w:r>
            <w:r w:rsidRPr="000F0F91">
              <w:rPr>
                <w:sz w:val="20"/>
                <w:szCs w:val="20"/>
              </w:rPr>
              <w:t>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</w:t>
            </w:r>
            <w:r w:rsidR="0081580C">
              <w:rPr>
                <w:sz w:val="20"/>
                <w:szCs w:val="20"/>
              </w:rPr>
              <w:t xml:space="preserve"> </w:t>
            </w:r>
            <w:r w:rsidRPr="000F0F91">
              <w:rPr>
                <w:sz w:val="20"/>
                <w:szCs w:val="20"/>
              </w:rPr>
              <w:t>212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2 203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2 027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176</w:t>
            </w:r>
          </w:p>
        </w:tc>
      </w:tr>
      <w:tr w:rsidR="000F0F91" w:rsidRPr="00BB4A05" w:rsidTr="000F0F91">
        <w:trPr>
          <w:trHeight w:val="51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posiadający co najmniej jedno dziecko niepełnosprawne do 18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11</w:t>
            </w:r>
          </w:p>
        </w:tc>
      </w:tr>
      <w:tr w:rsidR="000F0F91" w:rsidRPr="00BB4A05" w:rsidTr="000F0F91">
        <w:trPr>
          <w:trHeight w:val="21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BB4A05" w:rsidRDefault="000F0F91" w:rsidP="000F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niepełnosprawni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1 573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789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1 344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638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F91" w:rsidRPr="000F0F91" w:rsidRDefault="000F0F91" w:rsidP="000F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F91">
              <w:rPr>
                <w:sz w:val="20"/>
                <w:szCs w:val="20"/>
              </w:rPr>
              <w:t>706</w:t>
            </w:r>
          </w:p>
        </w:tc>
      </w:tr>
    </w:tbl>
    <w:p w:rsidR="00627E00" w:rsidRPr="0059720A" w:rsidRDefault="00627E00" w:rsidP="00892A2B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2D6C32" w:rsidRDefault="002D6C32" w:rsidP="00627E00">
      <w:pPr>
        <w:spacing w:after="0" w:line="240" w:lineRule="auto"/>
        <w:jc w:val="both"/>
      </w:pPr>
    </w:p>
    <w:p w:rsidR="00BB4A05" w:rsidRDefault="000D0E89" w:rsidP="00BB4A05">
      <w:pPr>
        <w:spacing w:after="0" w:line="240" w:lineRule="auto"/>
        <w:jc w:val="both"/>
      </w:pPr>
      <w:r>
        <w:t>Wzrost</w:t>
      </w:r>
      <w:r w:rsidR="00DB2E8C">
        <w:t xml:space="preserve"> liczby bezrobotnych kobiet</w:t>
      </w:r>
      <w:r w:rsidR="00DC0D9D">
        <w:t xml:space="preserve"> </w:t>
      </w:r>
      <w:r w:rsidR="000249D6">
        <w:t xml:space="preserve">wystąpił </w:t>
      </w:r>
      <w:r w:rsidR="00C333C9">
        <w:t>w</w:t>
      </w:r>
      <w:r>
        <w:t xml:space="preserve"> </w:t>
      </w:r>
      <w:r w:rsidR="00A311B5">
        <w:t>3</w:t>
      </w:r>
      <w:r>
        <w:t xml:space="preserve"> </w:t>
      </w:r>
      <w:r w:rsidR="00DC0D9D">
        <w:t>grup</w:t>
      </w:r>
      <w:r w:rsidR="00A311B5">
        <w:t>ach</w:t>
      </w:r>
      <w:r w:rsidR="00DC0D9D">
        <w:t xml:space="preserve"> bezrobotnych w szczególnej sytuacji na rynku pracy</w:t>
      </w:r>
      <w:r>
        <w:t xml:space="preserve">: </w:t>
      </w:r>
      <w:r w:rsidR="00A311B5">
        <w:t>do 30 roku życia, w tym do 25 roku życia, powyżej 50 roku życia</w:t>
      </w:r>
      <w:r w:rsidR="009A6FE4">
        <w:t>, natomiast wśród mężczyzn odnotowano wzrost w grupie: do 30 roku życia, w tym do 25 roku życia</w:t>
      </w:r>
      <w:r>
        <w:t>,</w:t>
      </w:r>
      <w:r w:rsidR="00A311B5">
        <w:t xml:space="preserve"> długotrwale bezrobotni, powyżej 50 roku życia,</w:t>
      </w:r>
      <w:r>
        <w:t xml:space="preserve"> posiadających co najmniej jedno dziecko niepełnosprawne do 18 roku życia</w:t>
      </w:r>
      <w:r w:rsidR="009A6FE4">
        <w:t>.</w:t>
      </w:r>
    </w:p>
    <w:p w:rsidR="00BB4A05" w:rsidRDefault="00BB4A05" w:rsidP="00BB4A05">
      <w:pPr>
        <w:spacing w:after="0" w:line="240" w:lineRule="auto"/>
        <w:jc w:val="both"/>
      </w:pPr>
    </w:p>
    <w:p w:rsidR="00BB4A05" w:rsidRPr="00DB2E8C" w:rsidRDefault="00BB4A05" w:rsidP="00BB4A05">
      <w:pPr>
        <w:spacing w:after="0" w:line="240" w:lineRule="auto"/>
        <w:jc w:val="both"/>
      </w:pPr>
      <w:r>
        <w:t xml:space="preserve">Przewagę kobiet odnotowano w </w:t>
      </w:r>
      <w:r w:rsidR="00CE5D2B">
        <w:t>20</w:t>
      </w:r>
      <w:r w:rsidR="00824542">
        <w:t>2</w:t>
      </w:r>
      <w:r w:rsidR="00A311B5">
        <w:t>4</w:t>
      </w:r>
      <w:r w:rsidR="00CE5D2B">
        <w:t xml:space="preserve"> roku w </w:t>
      </w:r>
      <w:r>
        <w:t xml:space="preserve">następujących </w:t>
      </w:r>
      <w:r w:rsidR="00A311B5">
        <w:t>6</w:t>
      </w:r>
      <w:r>
        <w:t xml:space="preserve"> grupach: osoby do </w:t>
      </w:r>
      <w:r w:rsidR="00DB2E8C">
        <w:t>30</w:t>
      </w:r>
      <w:r>
        <w:t xml:space="preserve"> roku życia, </w:t>
      </w:r>
      <w:r w:rsidR="00DB2E8C">
        <w:t xml:space="preserve">w tym do 25 roku życia, </w:t>
      </w:r>
      <w:r>
        <w:t xml:space="preserve">długotrwale bezrobotni, </w:t>
      </w:r>
      <w:r w:rsidR="00DB2E8C" w:rsidRPr="00DB2E8C">
        <w:rPr>
          <w:rFonts w:ascii="Calibri" w:eastAsia="Times New Roman" w:hAnsi="Calibri" w:cs="Calibri"/>
          <w:color w:val="000000"/>
        </w:rPr>
        <w:t>korzystający ze świadczeń z pomocy społecznej</w:t>
      </w:r>
      <w:r w:rsidRPr="00DB2E8C">
        <w:t>,</w:t>
      </w:r>
      <w:r w:rsidR="00DB2E8C" w:rsidRPr="00DB2E8C">
        <w:t xml:space="preserve"> </w:t>
      </w:r>
      <w:r w:rsidR="00DB2E8C" w:rsidRPr="00DB2E8C">
        <w:rPr>
          <w:rFonts w:ascii="Calibri" w:eastAsia="Times New Roman" w:hAnsi="Calibri" w:cs="Calibri"/>
          <w:color w:val="000000"/>
        </w:rPr>
        <w:t>posiadający co najmniej jedno dziecko do 6 roku życia, posiadający co najmniej jedno dziecko niepełnosprawne do 18 roku życia</w:t>
      </w:r>
      <w:r w:rsidRPr="00DB2E8C">
        <w:t>.</w:t>
      </w:r>
    </w:p>
    <w:p w:rsidR="00A52B0A" w:rsidRDefault="00A52B0A" w:rsidP="00627E00">
      <w:pPr>
        <w:spacing w:after="0" w:line="240" w:lineRule="auto"/>
        <w:jc w:val="both"/>
      </w:pPr>
    </w:p>
    <w:p w:rsidR="002B453F" w:rsidRDefault="002B453F" w:rsidP="00A75F97">
      <w:pPr>
        <w:pStyle w:val="Legenda"/>
        <w:jc w:val="center"/>
        <w:rPr>
          <w:color w:val="auto"/>
          <w:sz w:val="20"/>
          <w:szCs w:val="20"/>
        </w:rPr>
      </w:pPr>
      <w:bookmarkStart w:id="19" w:name="_Toc402268797"/>
    </w:p>
    <w:p w:rsidR="00DB2E8C" w:rsidRDefault="00DB2E8C" w:rsidP="00DB2E8C"/>
    <w:p w:rsidR="00892A2B" w:rsidRPr="00DB2E8C" w:rsidRDefault="00892A2B" w:rsidP="00DB2E8C"/>
    <w:p w:rsidR="00BB4A05" w:rsidRPr="00CF34F9" w:rsidRDefault="0013019D" w:rsidP="003F0AFA">
      <w:pPr>
        <w:pStyle w:val="Legenda"/>
        <w:spacing w:after="0"/>
        <w:jc w:val="center"/>
        <w:rPr>
          <w:color w:val="000000" w:themeColor="text1"/>
          <w:sz w:val="20"/>
          <w:szCs w:val="20"/>
        </w:rPr>
      </w:pPr>
      <w:r w:rsidRPr="00CF34F9">
        <w:rPr>
          <w:color w:val="000000" w:themeColor="text1"/>
          <w:sz w:val="20"/>
          <w:szCs w:val="20"/>
        </w:rPr>
        <w:lastRenderedPageBreak/>
        <w:t xml:space="preserve">Tabela </w:t>
      </w:r>
      <w:r w:rsidR="001C5D2C" w:rsidRPr="00CF34F9">
        <w:rPr>
          <w:color w:val="000000" w:themeColor="text1"/>
          <w:sz w:val="20"/>
          <w:szCs w:val="20"/>
        </w:rPr>
        <w:fldChar w:fldCharType="begin"/>
      </w:r>
      <w:r w:rsidRPr="00CF34F9">
        <w:rPr>
          <w:color w:val="000000" w:themeColor="text1"/>
          <w:sz w:val="20"/>
          <w:szCs w:val="20"/>
        </w:rPr>
        <w:instrText xml:space="preserve"> SEQ Tabela \* ARABIC </w:instrText>
      </w:r>
      <w:r w:rsidR="001C5D2C" w:rsidRPr="00CF34F9">
        <w:rPr>
          <w:color w:val="000000" w:themeColor="text1"/>
          <w:sz w:val="20"/>
          <w:szCs w:val="20"/>
        </w:rPr>
        <w:fldChar w:fldCharType="separate"/>
      </w:r>
      <w:r w:rsidR="00D8021C">
        <w:rPr>
          <w:noProof/>
          <w:color w:val="000000" w:themeColor="text1"/>
          <w:sz w:val="20"/>
          <w:szCs w:val="20"/>
        </w:rPr>
        <w:t>12</w:t>
      </w:r>
      <w:r w:rsidR="001C5D2C" w:rsidRPr="00CF34F9">
        <w:rPr>
          <w:color w:val="000000" w:themeColor="text1"/>
          <w:sz w:val="20"/>
          <w:szCs w:val="20"/>
        </w:rPr>
        <w:fldChar w:fldCharType="end"/>
      </w:r>
      <w:r w:rsidRPr="00CF34F9">
        <w:rPr>
          <w:color w:val="000000" w:themeColor="text1"/>
          <w:sz w:val="20"/>
          <w:szCs w:val="20"/>
        </w:rPr>
        <w:t xml:space="preserve">. Struktura według płci bezrobotnych w szczególnej sytuacji na rynku pracy </w:t>
      </w:r>
      <w:r w:rsidR="009159CF" w:rsidRPr="00CF34F9">
        <w:rPr>
          <w:color w:val="000000" w:themeColor="text1"/>
          <w:sz w:val="20"/>
          <w:szCs w:val="20"/>
        </w:rPr>
        <w:br/>
      </w:r>
      <w:r w:rsidRPr="00CF34F9">
        <w:rPr>
          <w:color w:val="000000" w:themeColor="text1"/>
          <w:sz w:val="20"/>
          <w:szCs w:val="20"/>
        </w:rPr>
        <w:t>– stan na koniec danego roku</w:t>
      </w:r>
      <w:bookmarkEnd w:id="19"/>
    </w:p>
    <w:tbl>
      <w:tblPr>
        <w:tblW w:w="8220" w:type="dxa"/>
        <w:tblInd w:w="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972"/>
        <w:gridCol w:w="960"/>
        <w:gridCol w:w="957"/>
        <w:gridCol w:w="963"/>
        <w:gridCol w:w="960"/>
        <w:gridCol w:w="957"/>
        <w:gridCol w:w="963"/>
      </w:tblGrid>
      <w:tr w:rsidR="00BB4A05" w:rsidRPr="00BB4A05" w:rsidTr="00BB4A05">
        <w:trPr>
          <w:trHeight w:val="315"/>
        </w:trPr>
        <w:tc>
          <w:tcPr>
            <w:tcW w:w="2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286FDE" w:rsidP="0027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F30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A05" w:rsidRPr="00BB4A05" w:rsidRDefault="003B562C" w:rsidP="0027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 w:rsidR="00AF30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B4A05" w:rsidRPr="00BB4A05" w:rsidTr="00BB4A05">
        <w:trPr>
          <w:trHeight w:val="765"/>
        </w:trPr>
        <w:tc>
          <w:tcPr>
            <w:tcW w:w="2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kobiety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mężczyźni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kobiety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A05" w:rsidRPr="00BB4A05" w:rsidRDefault="00BB4A05" w:rsidP="00BB4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 mężczyźni</w:t>
            </w:r>
          </w:p>
        </w:tc>
      </w:tr>
      <w:tr w:rsidR="00AF3091" w:rsidRPr="00BB4A05" w:rsidTr="00AF3091">
        <w:trPr>
          <w:trHeight w:val="315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Bezrobotni ogółem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54,4%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45,6%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53,2%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46,8%</w:t>
            </w:r>
          </w:p>
        </w:tc>
      </w:tr>
      <w:tr w:rsidR="00AF3091" w:rsidRPr="00BB4A05" w:rsidTr="00AF3091">
        <w:trPr>
          <w:trHeight w:val="427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Osoby będące w szczególnej sytuacji na rynku pracy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55,7%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44,3%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54,4%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45,6%</w:t>
            </w:r>
          </w:p>
        </w:tc>
      </w:tr>
      <w:tr w:rsidR="00AF3091" w:rsidRPr="00BB4A05" w:rsidTr="00AF3091">
        <w:trPr>
          <w:trHeight w:val="315"/>
        </w:trPr>
        <w:tc>
          <w:tcPr>
            <w:tcW w:w="4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30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63,4%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36,6%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61,8%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38,2%</w:t>
            </w:r>
          </w:p>
        </w:tc>
      </w:tr>
      <w:tr w:rsidR="00AF3091" w:rsidRPr="00BB4A05" w:rsidTr="00AF3091">
        <w:trPr>
          <w:trHeight w:val="525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25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57,3%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42,7%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57,1%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42,9%</w:t>
            </w:r>
          </w:p>
        </w:tc>
      </w:tr>
      <w:tr w:rsidR="00AF3091" w:rsidRPr="00BB4A05" w:rsidTr="00AF3091">
        <w:trPr>
          <w:trHeight w:val="525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długotrwale bezrobotne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58,7%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41,3%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56,9%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43,1%</w:t>
            </w:r>
          </w:p>
        </w:tc>
      </w:tr>
      <w:tr w:rsidR="00AF3091" w:rsidRPr="00BB4A05" w:rsidTr="00AF3091">
        <w:trPr>
          <w:trHeight w:val="342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powyżej 50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36,9%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63,1%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37,2%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62,8%</w:t>
            </w:r>
          </w:p>
        </w:tc>
      </w:tr>
      <w:tr w:rsidR="00AF3091" w:rsidRPr="00BB4A05" w:rsidTr="00AF3091">
        <w:trPr>
          <w:trHeight w:val="688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korzystający ze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ś</w:t>
            </w: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wiadczeń z pomocy społecznej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51,3%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48,7%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51,7%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48,3%</w:t>
            </w:r>
          </w:p>
        </w:tc>
      </w:tr>
      <w:tr w:rsidR="00AF3091" w:rsidRPr="00BB4A05" w:rsidTr="00AF3091">
        <w:trPr>
          <w:trHeight w:val="1035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posiadający co najmniej jedno dziecko do 6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91,3%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8,7%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92,0%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8,0%</w:t>
            </w:r>
          </w:p>
        </w:tc>
      </w:tr>
      <w:tr w:rsidR="00AF3091" w:rsidRPr="00BB4A05" w:rsidTr="00AF3091">
        <w:trPr>
          <w:trHeight w:val="51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posiadający co najmniej jedno dziecko niepełnosprawne do 18 roku życia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89,6%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69,4%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30,6%</w:t>
            </w:r>
          </w:p>
        </w:tc>
      </w:tr>
      <w:tr w:rsidR="00AF3091" w:rsidRPr="00BB4A05" w:rsidTr="00AF3091">
        <w:trPr>
          <w:trHeight w:val="320"/>
        </w:trPr>
        <w:tc>
          <w:tcPr>
            <w:tcW w:w="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BB4A05" w:rsidRDefault="00AF3091" w:rsidP="00AF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A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niepełnosprawni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50,2%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49,8%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100,0%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47,5%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091" w:rsidRPr="00AF3091" w:rsidRDefault="00AF3091" w:rsidP="00AF3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091">
              <w:rPr>
                <w:sz w:val="20"/>
                <w:szCs w:val="20"/>
              </w:rPr>
              <w:t>52,5%</w:t>
            </w:r>
          </w:p>
        </w:tc>
      </w:tr>
    </w:tbl>
    <w:p w:rsidR="00BB4A05" w:rsidRDefault="0013019D" w:rsidP="00892A2B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BB4A05" w:rsidRDefault="00BB4A05" w:rsidP="00A17377">
      <w:pPr>
        <w:spacing w:after="0" w:line="240" w:lineRule="auto"/>
        <w:jc w:val="center"/>
        <w:rPr>
          <w:i/>
          <w:sz w:val="16"/>
          <w:szCs w:val="16"/>
        </w:rPr>
      </w:pPr>
    </w:p>
    <w:p w:rsidR="00824542" w:rsidRDefault="002512C2" w:rsidP="00BB4A05">
      <w:pPr>
        <w:spacing w:after="0" w:line="240" w:lineRule="auto"/>
        <w:jc w:val="both"/>
      </w:pPr>
      <w:r>
        <w:t>W</w:t>
      </w:r>
      <w:r w:rsidR="00824542">
        <w:t xml:space="preserve"> 202</w:t>
      </w:r>
      <w:r w:rsidR="00A311B5">
        <w:t>4</w:t>
      </w:r>
      <w:r w:rsidR="00824542">
        <w:t xml:space="preserve"> r. mężczyźni przeważali wśród osób powyżej 50 roku życia</w:t>
      </w:r>
      <w:r w:rsidR="00A311B5">
        <w:t xml:space="preserve"> oraz wśród osób niepełnosprawnych</w:t>
      </w:r>
      <w:r w:rsidR="00824542">
        <w:t>.</w:t>
      </w: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824542" w:rsidRDefault="00824542" w:rsidP="00BB4A05">
      <w:pPr>
        <w:spacing w:after="0" w:line="240" w:lineRule="auto"/>
        <w:jc w:val="both"/>
      </w:pPr>
    </w:p>
    <w:p w:rsidR="00AA0154" w:rsidRDefault="00AA0154" w:rsidP="00A04E82">
      <w:pPr>
        <w:pStyle w:val="Nagwek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81164F" w:rsidRPr="0081164F" w:rsidRDefault="0081164F" w:rsidP="0081164F"/>
    <w:p w:rsidR="00FD3AD2" w:rsidRPr="00A04E82" w:rsidRDefault="00A04E82" w:rsidP="00A04E82">
      <w:pPr>
        <w:pStyle w:val="Nagwek1"/>
        <w:rPr>
          <w:sz w:val="22"/>
          <w:szCs w:val="22"/>
        </w:rPr>
      </w:pPr>
      <w:bookmarkStart w:id="20" w:name="_Toc200455766"/>
      <w:r w:rsidRPr="00A04E82">
        <w:rPr>
          <w:sz w:val="22"/>
          <w:szCs w:val="22"/>
        </w:rPr>
        <w:lastRenderedPageBreak/>
        <w:t>Bezrobotni według zawodu</w:t>
      </w:r>
      <w:bookmarkEnd w:id="20"/>
    </w:p>
    <w:p w:rsidR="00A04E82" w:rsidRDefault="00A04E82" w:rsidP="00B109F7">
      <w:pPr>
        <w:spacing w:after="0"/>
        <w:jc w:val="both"/>
      </w:pPr>
    </w:p>
    <w:p w:rsidR="000F340E" w:rsidRDefault="003F1A3A" w:rsidP="00B109F7">
      <w:pPr>
        <w:spacing w:after="0"/>
        <w:jc w:val="both"/>
      </w:pPr>
      <w:r>
        <w:t>Podobnie jak w latach poprzednich wystąpiło zróżnicowanie bezrobotnych w zawodach biorąc pod uwagę płeć. Odnotowano zawody typowo kobiece, jak również i męskie. Zdecydowaną przewagę bezrobotnych kobiet (powyżej 95%) odnotowano w następujących zawodach:</w:t>
      </w:r>
      <w:r w:rsidR="00824542">
        <w:t xml:space="preserve"> </w:t>
      </w:r>
      <w:r w:rsidR="004C4E10">
        <w:t xml:space="preserve">szwaczka ręczna, krawiec, </w:t>
      </w:r>
      <w:r w:rsidR="006A7A3A">
        <w:t>pracownik utrzymania czystości, fryzjer</w:t>
      </w:r>
      <w:r w:rsidR="00A17CF8">
        <w:t>.</w:t>
      </w:r>
      <w:r w:rsidR="005827BC" w:rsidRPr="005827BC">
        <w:t xml:space="preserve"> </w:t>
      </w:r>
      <w:r>
        <w:t xml:space="preserve"> </w:t>
      </w:r>
    </w:p>
    <w:p w:rsidR="005827BC" w:rsidRPr="009F2C02" w:rsidRDefault="005827BC" w:rsidP="00B109F7">
      <w:pPr>
        <w:spacing w:after="0"/>
        <w:jc w:val="both"/>
        <w:rPr>
          <w:color w:val="000000" w:themeColor="text1"/>
        </w:rPr>
      </w:pPr>
    </w:p>
    <w:p w:rsidR="005A1C35" w:rsidRPr="009F2C02" w:rsidRDefault="005827BC" w:rsidP="005A1C35">
      <w:pPr>
        <w:pStyle w:val="Legenda"/>
        <w:spacing w:after="0"/>
        <w:ind w:firstLine="708"/>
        <w:rPr>
          <w:color w:val="000000" w:themeColor="text1"/>
          <w:sz w:val="20"/>
          <w:szCs w:val="20"/>
        </w:rPr>
      </w:pPr>
      <w:r w:rsidRPr="009F2C02">
        <w:rPr>
          <w:color w:val="000000" w:themeColor="text1"/>
          <w:sz w:val="20"/>
          <w:szCs w:val="20"/>
        </w:rPr>
        <w:t>Tabela 13. Bezrobotni według zawodu, w tym kobiety – stan na koniec danego roku</w:t>
      </w:r>
    </w:p>
    <w:tbl>
      <w:tblPr>
        <w:tblW w:w="8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960"/>
        <w:gridCol w:w="960"/>
        <w:gridCol w:w="960"/>
        <w:gridCol w:w="960"/>
        <w:gridCol w:w="961"/>
        <w:gridCol w:w="961"/>
      </w:tblGrid>
      <w:tr w:rsidR="009F2C02" w:rsidRPr="009F2C02" w:rsidTr="009F2C02">
        <w:trPr>
          <w:trHeight w:val="735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Nazwa zawodu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30.12.2023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30.12.2024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Udział kobiet w ogółem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Bezrobotni ogółem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 tym kobiety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Bezrobotni ogółem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 tym kobiety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31.12.2024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Szwaczka ręczna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8C0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BC1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Krawiec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2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BC1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Pracownik utrzymania czystości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BE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Fryzjer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CE6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CE6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E5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E5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AC0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Sprzedawca z branży spożywczej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CC6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DC6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94%</w:t>
            </w:r>
          </w:p>
        </w:tc>
      </w:tr>
      <w:tr w:rsidR="009F2C02" w:rsidRPr="009F2C02" w:rsidTr="009F2C02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Obuwnik przemysłowy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B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C0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C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C7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93%</w:t>
            </w:r>
          </w:p>
        </w:tc>
      </w:tr>
      <w:tr w:rsidR="009F2C02" w:rsidRPr="009F2C02" w:rsidTr="009F2C02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Pomoc kuchenna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FCB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C8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92%</w:t>
            </w:r>
          </w:p>
        </w:tc>
      </w:tr>
      <w:tr w:rsidR="009F2C02" w:rsidRPr="009F2C02" w:rsidTr="009F2C02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Technik administracji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7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BA7A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F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5C8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92%</w:t>
            </w:r>
          </w:p>
        </w:tc>
      </w:tr>
      <w:tr w:rsidR="009F2C02" w:rsidRPr="009F2C02" w:rsidTr="009F2C02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Sprzedawca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CC1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AC5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BE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1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8C9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9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91%</w:t>
            </w:r>
          </w:p>
        </w:tc>
      </w:tr>
      <w:tr w:rsidR="009F2C02" w:rsidRPr="009F2C02" w:rsidTr="009F2C02">
        <w:trPr>
          <w:trHeight w:val="46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Sprzedawca w branży przemysłowej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8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B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8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B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CB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CB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90%</w:t>
            </w:r>
          </w:p>
        </w:tc>
      </w:tr>
      <w:tr w:rsidR="009F2C02" w:rsidRPr="009F2C02" w:rsidTr="009F2C02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Kelner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2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8CE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</w:tr>
      <w:tr w:rsidR="009F2C02" w:rsidRPr="009F2C02" w:rsidTr="009F2C02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prac biurowych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F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CD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F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</w:tr>
      <w:tr w:rsidR="009F2C02" w:rsidRPr="009F2C02" w:rsidTr="009F2C0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Pracownik biurowy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E1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EEB84"/>
            <w:noWrap/>
            <w:vAlign w:val="bottom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CD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8CE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hotelarstwa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C2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C9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DC6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E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</w:tr>
      <w:tr w:rsidR="009F2C02" w:rsidRPr="009F2C02" w:rsidTr="009F2C02">
        <w:trPr>
          <w:trHeight w:val="54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Pozostali pracownicy obsługi biurowej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FD0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D0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Monter podzespołów i zespołów elektron.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A877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9B7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579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D2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84%</w:t>
            </w:r>
          </w:p>
        </w:tc>
      </w:tr>
      <w:tr w:rsidR="009F2C02" w:rsidRPr="009F2C02" w:rsidTr="009F2C02">
        <w:trPr>
          <w:trHeight w:val="40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ekonomista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1CC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D3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9F2C02" w:rsidRPr="009F2C02" w:rsidTr="009F2C02">
        <w:trPr>
          <w:trHeight w:val="46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handlowiec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4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D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6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C2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D6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0D5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żywności i usług gastronomicznych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0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C2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4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C0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ECF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D5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Kucharz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0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2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1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D4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6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Doradca klienta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6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D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0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Specjalista administracji publicznej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AF78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D9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97A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3D1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2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71%</w:t>
            </w:r>
          </w:p>
        </w:tc>
      </w:tr>
      <w:tr w:rsidR="009F2C02" w:rsidRPr="009F2C02" w:rsidTr="009F2C02">
        <w:trPr>
          <w:trHeight w:val="36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Pakowacz ręczny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F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F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1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Pracownik produkcji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E4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7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DEB84"/>
            <w:noWrap/>
            <w:vAlign w:val="bottom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E5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64%</w:t>
            </w:r>
          </w:p>
        </w:tc>
      </w:tr>
      <w:tr w:rsidR="009F2C02" w:rsidRPr="009F2C02" w:rsidTr="009F2C02">
        <w:trPr>
          <w:trHeight w:val="55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Pozostali robotnicy przy pracach prostych w przem.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0E7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Cukiernik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B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BDC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</w:tr>
      <w:tr w:rsidR="009F2C02" w:rsidRPr="009F2C02" w:rsidTr="009F2C02">
        <w:trPr>
          <w:trHeight w:val="5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Pozostali monterzy gdzie indziej niesklasyfikowani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E78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4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6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0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rolnik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379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9D75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C7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9D75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2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DC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logistyk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6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6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3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C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</w:tr>
      <w:tr w:rsidR="009F2C02" w:rsidRPr="009F2C02" w:rsidTr="009F2C02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Pomocniczy robotnik przemysłowy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C8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4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52%</w:t>
            </w:r>
          </w:p>
        </w:tc>
      </w:tr>
      <w:tr w:rsidR="009F2C02" w:rsidRPr="009F2C02" w:rsidTr="009F2C02">
        <w:trPr>
          <w:trHeight w:val="7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Pozostali pracownicy przy pracach prostych gdzie indziej niesklasyfikowani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8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B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</w:tr>
      <w:tr w:rsidR="009F2C02" w:rsidRPr="009F2C02" w:rsidTr="009F2C02">
        <w:trPr>
          <w:trHeight w:val="28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Robotnik magazynowy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175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C77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BC7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Robotnik gospodarczy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4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4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877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C78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9F2C02" w:rsidRPr="009F2C02" w:rsidTr="009F2C02">
        <w:trPr>
          <w:trHeight w:val="25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Magazynier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D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E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6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4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9F2C02" w:rsidRPr="009F2C02" w:rsidTr="009F2C0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Robotnik leśny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D7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927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9A7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3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</w:tr>
      <w:tr w:rsidR="009F2C02" w:rsidRPr="009F2C02" w:rsidTr="009F2C02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Piekarz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B77A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5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A676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9C7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Tapicer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B97A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97D6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CE7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97E6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9C7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957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</w:tr>
      <w:tr w:rsidR="009F2C02" w:rsidRPr="009F2C02" w:rsidTr="009F2C02">
        <w:trPr>
          <w:trHeight w:val="2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informatyk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7D6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26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67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A7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budownictwa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7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76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C9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36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871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06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11%</w:t>
            </w:r>
          </w:p>
        </w:tc>
      </w:tr>
      <w:tr w:rsidR="009F2C02" w:rsidRPr="009F2C02" w:rsidTr="009F2C02">
        <w:trPr>
          <w:trHeight w:val="28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Stolarz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806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96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A6E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46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Malarz budowlany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0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0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46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36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Stolarz meblowy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E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E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70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Technik mechanik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B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E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D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F6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D73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Kierowca sam</w:t>
            </w:r>
            <w:r w:rsidR="00D735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</w:t>
            </w: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chodu dostawczego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CB7D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C3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86A6B"/>
            <w:noWrap/>
            <w:vAlign w:val="bottom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6D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2%</w:t>
            </w:r>
          </w:p>
        </w:tc>
      </w:tr>
      <w:tr w:rsidR="009F2C02" w:rsidRPr="009F2C02" w:rsidTr="009F2C02">
        <w:trPr>
          <w:trHeight w:val="49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Kierowca samochodu ciężarowego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1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E482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1%</w:t>
            </w:r>
          </w:p>
        </w:tc>
      </w:tr>
      <w:tr w:rsidR="009F2C02" w:rsidRPr="009F2C02" w:rsidTr="009F2C02">
        <w:trPr>
          <w:trHeight w:val="51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Pomocniczy robotnik budowlany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E7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1%</w:t>
            </w:r>
          </w:p>
        </w:tc>
      </w:tr>
      <w:tr w:rsidR="009F2C02" w:rsidRPr="009F2C02" w:rsidTr="009F2C02">
        <w:trPr>
          <w:trHeight w:val="5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Mechanik pojazdów samochodowych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E8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C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B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B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1%</w:t>
            </w:r>
          </w:p>
        </w:tc>
      </w:tr>
      <w:tr w:rsidR="009F2C02" w:rsidRPr="009F2C02" w:rsidTr="009F2C0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Ślusarz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683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9F2C02" w:rsidRPr="009F2C02" w:rsidTr="009F2C0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Murarz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0E7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E7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A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9F2C02" w:rsidRPr="009F2C02" w:rsidTr="009F2C02">
        <w:trPr>
          <w:trHeight w:val="51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Mechanik samochodów osobowych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A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984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9F2C02" w:rsidRPr="009F2C02" w:rsidTr="009F2C02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Mechanik – operator pojazdów i maszyn rolniczych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9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D780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9F2C02" w:rsidRPr="009F2C02" w:rsidTr="009F2C0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Spawacz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C27C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47F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9F2C02" w:rsidRPr="009F2C02" w:rsidRDefault="009F2C02" w:rsidP="009F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2C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A04E82" w:rsidRPr="0059720A" w:rsidRDefault="00A04E82" w:rsidP="005A1C35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A04E82" w:rsidRPr="00FC45B9" w:rsidRDefault="00A04E82" w:rsidP="00A04E82">
      <w:pPr>
        <w:spacing w:after="0" w:line="240" w:lineRule="auto"/>
        <w:jc w:val="center"/>
        <w:rPr>
          <w:i/>
          <w:color w:val="000000" w:themeColor="text1"/>
          <w:sz w:val="16"/>
          <w:szCs w:val="16"/>
        </w:rPr>
      </w:pPr>
      <w:r w:rsidRPr="0059720A">
        <w:rPr>
          <w:i/>
          <w:sz w:val="16"/>
          <w:szCs w:val="16"/>
        </w:rPr>
        <w:t xml:space="preserve">Uwaga: Tabela obejmuje zawody, w których odnotowano przynajmniej </w:t>
      </w:r>
      <w:r w:rsidR="00F27886">
        <w:rPr>
          <w:i/>
          <w:sz w:val="16"/>
          <w:szCs w:val="16"/>
        </w:rPr>
        <w:t>5</w:t>
      </w:r>
      <w:r w:rsidRPr="0059720A">
        <w:rPr>
          <w:i/>
          <w:sz w:val="16"/>
          <w:szCs w:val="16"/>
        </w:rPr>
        <w:t>0 bezrobotnych na koniec danego okresu sprawozdawczego. Kolory oznaczają: zielony – największe wartości, żółty – pośrednie, zaś czerwony – najmniejsze</w:t>
      </w:r>
      <w:r w:rsidRPr="00FC45B9">
        <w:rPr>
          <w:i/>
          <w:color w:val="000000" w:themeColor="text1"/>
          <w:sz w:val="16"/>
          <w:szCs w:val="16"/>
        </w:rPr>
        <w:t xml:space="preserve">. Kolor akwamaryna – zawód, w którym odnotowano w </w:t>
      </w:r>
      <w:r w:rsidR="002512C2">
        <w:rPr>
          <w:i/>
          <w:color w:val="000000" w:themeColor="text1"/>
          <w:sz w:val="16"/>
          <w:szCs w:val="16"/>
        </w:rPr>
        <w:t>omawianym</w:t>
      </w:r>
      <w:r w:rsidRPr="00FC45B9">
        <w:rPr>
          <w:i/>
          <w:color w:val="000000" w:themeColor="text1"/>
          <w:sz w:val="16"/>
          <w:szCs w:val="16"/>
        </w:rPr>
        <w:t xml:space="preserve"> okresie sprawozdawczym większość kobiet.</w:t>
      </w:r>
    </w:p>
    <w:p w:rsidR="00A04E82" w:rsidRPr="00FC45B9" w:rsidRDefault="00A04E82" w:rsidP="00B109F7">
      <w:pPr>
        <w:spacing w:after="0"/>
        <w:jc w:val="both"/>
        <w:rPr>
          <w:color w:val="000000" w:themeColor="text1"/>
        </w:rPr>
      </w:pPr>
    </w:p>
    <w:p w:rsidR="00DC2549" w:rsidRDefault="006A4E7F" w:rsidP="0081164F">
      <w:pPr>
        <w:spacing w:after="0"/>
        <w:jc w:val="both"/>
      </w:pPr>
      <w:r>
        <w:t xml:space="preserve">Zawodami typowo męskimi w omawianym </w:t>
      </w:r>
      <w:r w:rsidR="00824542">
        <w:t>roku</w:t>
      </w:r>
      <w:r>
        <w:t xml:space="preserve"> </w:t>
      </w:r>
      <w:r w:rsidR="004F05A9">
        <w:t>były następujące zawody:</w:t>
      </w:r>
      <w:r w:rsidR="00824542">
        <w:t xml:space="preserve"> </w:t>
      </w:r>
      <w:r w:rsidR="009B7AEE">
        <w:t>ślusarz, murarz</w:t>
      </w:r>
      <w:r w:rsidR="002806BF">
        <w:t>, mechanik samochodów osobowych, mechanik – operat</w:t>
      </w:r>
      <w:r w:rsidR="002D11EA">
        <w:t>or pojazdów i maszyn rolniczych</w:t>
      </w:r>
      <w:r w:rsidR="004C4E10">
        <w:t xml:space="preserve"> i spawacz</w:t>
      </w:r>
      <w:r w:rsidR="002806BF">
        <w:t>.</w:t>
      </w:r>
    </w:p>
    <w:p w:rsidR="00AD2A63" w:rsidRPr="004D1011" w:rsidRDefault="004D1011" w:rsidP="004D1011">
      <w:pPr>
        <w:pStyle w:val="Nagwek1"/>
        <w:rPr>
          <w:sz w:val="22"/>
          <w:szCs w:val="22"/>
        </w:rPr>
      </w:pPr>
      <w:bookmarkStart w:id="21" w:name="_Toc200455767"/>
      <w:r w:rsidRPr="004D1011">
        <w:rPr>
          <w:sz w:val="22"/>
          <w:szCs w:val="22"/>
        </w:rPr>
        <w:lastRenderedPageBreak/>
        <w:t>Zróżnicowanie bezrobocia kobiet w wymiarze lokalnym</w:t>
      </w:r>
      <w:bookmarkEnd w:id="21"/>
    </w:p>
    <w:p w:rsidR="004D1011" w:rsidRDefault="004D1011" w:rsidP="00B109F7">
      <w:pPr>
        <w:spacing w:after="0"/>
        <w:jc w:val="both"/>
      </w:pPr>
    </w:p>
    <w:p w:rsidR="008120F2" w:rsidRDefault="004D1011" w:rsidP="008120F2">
      <w:pPr>
        <w:spacing w:after="0" w:line="240" w:lineRule="auto"/>
        <w:jc w:val="both"/>
      </w:pPr>
      <w:r>
        <w:t>Udział kobiet w ogółem zarejestrowanych bezrobotnych</w:t>
      </w:r>
      <w:r w:rsidR="00073CB0">
        <w:t xml:space="preserve"> w powiatach</w:t>
      </w:r>
      <w:r>
        <w:t xml:space="preserve"> różnicuje się biorąc pod uwagę poszczególne</w:t>
      </w:r>
      <w:r w:rsidR="00073CB0">
        <w:t xml:space="preserve"> gminy</w:t>
      </w:r>
      <w:r w:rsidR="008120F2">
        <w:t>.</w:t>
      </w:r>
    </w:p>
    <w:p w:rsidR="000E6D07" w:rsidRDefault="000E6D07" w:rsidP="008120F2">
      <w:pPr>
        <w:spacing w:after="0" w:line="240" w:lineRule="auto"/>
        <w:jc w:val="both"/>
      </w:pPr>
    </w:p>
    <w:p w:rsidR="001652E4" w:rsidRPr="00216D6A" w:rsidRDefault="006409C1" w:rsidP="00216D6A">
      <w:pPr>
        <w:pStyle w:val="Legenda"/>
        <w:spacing w:after="0"/>
        <w:jc w:val="center"/>
        <w:rPr>
          <w:color w:val="auto"/>
          <w:sz w:val="20"/>
          <w:szCs w:val="20"/>
        </w:rPr>
      </w:pPr>
      <w:bookmarkStart w:id="22" w:name="_Toc367181294"/>
      <w:r w:rsidRPr="00B8358B">
        <w:rPr>
          <w:color w:val="auto"/>
          <w:sz w:val="20"/>
          <w:szCs w:val="20"/>
        </w:rPr>
        <w:t>Tabela 14</w:t>
      </w:r>
      <w:r w:rsidR="004D1011" w:rsidRPr="00B8358B">
        <w:rPr>
          <w:color w:val="auto"/>
          <w:sz w:val="20"/>
          <w:szCs w:val="20"/>
        </w:rPr>
        <w:t>. Udział kobiet wśród bezrobotnych ogółem według gmin – stan na koniec</w:t>
      </w:r>
      <w:r w:rsidR="00B8358B" w:rsidRPr="00B8358B">
        <w:rPr>
          <w:color w:val="auto"/>
          <w:sz w:val="20"/>
          <w:szCs w:val="20"/>
        </w:rPr>
        <w:t xml:space="preserve"> grudnia</w:t>
      </w:r>
      <w:r w:rsidR="004D1011" w:rsidRPr="00B8358B">
        <w:rPr>
          <w:color w:val="auto"/>
          <w:sz w:val="20"/>
          <w:szCs w:val="20"/>
        </w:rPr>
        <w:t xml:space="preserve"> 20</w:t>
      </w:r>
      <w:r w:rsidR="00A75025">
        <w:rPr>
          <w:color w:val="auto"/>
          <w:sz w:val="20"/>
          <w:szCs w:val="20"/>
        </w:rPr>
        <w:t>2</w:t>
      </w:r>
      <w:r w:rsidR="00216D6A">
        <w:rPr>
          <w:color w:val="auto"/>
          <w:sz w:val="20"/>
          <w:szCs w:val="20"/>
        </w:rPr>
        <w:t>4</w:t>
      </w:r>
      <w:r w:rsidR="00A75025">
        <w:rPr>
          <w:color w:val="auto"/>
          <w:sz w:val="20"/>
          <w:szCs w:val="20"/>
        </w:rPr>
        <w:t xml:space="preserve"> </w:t>
      </w:r>
      <w:r w:rsidR="004D1011" w:rsidRPr="00B8358B">
        <w:rPr>
          <w:color w:val="auto"/>
          <w:sz w:val="20"/>
          <w:szCs w:val="20"/>
        </w:rPr>
        <w:t>roku</w:t>
      </w:r>
      <w:bookmarkEnd w:id="22"/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992"/>
        <w:gridCol w:w="992"/>
        <w:gridCol w:w="992"/>
        <w:gridCol w:w="1843"/>
      </w:tblGrid>
      <w:tr w:rsidR="00F512C7" w:rsidTr="00F512C7">
        <w:trPr>
          <w:trHeight w:val="20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2C7" w:rsidRDefault="00F512C7" w:rsidP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2C7" w:rsidRDefault="00F512C7" w:rsidP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2C7" w:rsidRDefault="00F512C7" w:rsidP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Jed. org.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7" w:rsidRDefault="00F512C7" w:rsidP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Bezrobotni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2C7" w:rsidRDefault="00F512C7" w:rsidP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Udział [%] bezrobotnych kobiet do ogółu</w:t>
            </w:r>
          </w:p>
        </w:tc>
      </w:tr>
      <w:tr w:rsidR="00F512C7" w:rsidTr="00F512C7">
        <w:trPr>
          <w:trHeight w:val="16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Kobiety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7" w:rsidRDefault="00F51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GORZÓW WLKP.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Bogdaniec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Deszczno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Kłodawa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Kostrzyn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Lubiszyn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Witnica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256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Gorzów Wlkp.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Bledzew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Przytoczna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Pszczew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Skwierzyna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Trzciel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154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Cybinka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Górzyca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Ośno Lubuskie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Rzepin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STRZELCE KRAJ.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53,5%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Dobiegniew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Drezdenko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489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Stare Kurowo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Strzelce Kraj.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Zwierzyn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Krzeszyce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Lubniewice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Słońsk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Torzym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56,5%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Bobrowice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58,5%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Bytnica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Dąbie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154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Bytom Odrzański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Kolsko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Kożuchów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Nowe Miasteczko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Otyń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Siedlisko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Lubrza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Łagów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Skąpe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Szczaniec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9966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Zbąszynek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IX.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Babimost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Bojadła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Czerwieńsk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Kargowa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145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Nowogród Bobrz.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Sulechów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Świdnica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Trzebiechów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Zabór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9966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Sława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Szlichtyngowa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542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Brzeźnica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Gozdnica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Iłowa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Małomice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Niegosławice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59,4%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Szprotawa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53,2%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Jasień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Lipinki Łużyckie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55,3%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Łęknica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64,7%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8080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63,8%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Trzebiel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48,1%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Tuplice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60,0%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9966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42,9%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53,6%</w:t>
            </w:r>
          </w:p>
        </w:tc>
      </w:tr>
      <w:tr w:rsidR="001652E4" w:rsidTr="00916A2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</w:tcPr>
          <w:p w:rsidR="001652E4" w:rsidRDefault="0016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53,2%</w:t>
            </w:r>
          </w:p>
        </w:tc>
      </w:tr>
    </w:tbl>
    <w:p w:rsidR="00301F7A" w:rsidRDefault="004D1011" w:rsidP="003B4429">
      <w:pPr>
        <w:spacing w:after="0" w:line="240" w:lineRule="auto"/>
        <w:jc w:val="center"/>
      </w:pPr>
      <w:r w:rsidRPr="0059720A">
        <w:rPr>
          <w:i/>
          <w:sz w:val="16"/>
          <w:szCs w:val="16"/>
        </w:rPr>
        <w:t>Źródło: opracowanie własne na podstawie danych z powiatowych urzędów pracy.</w:t>
      </w:r>
    </w:p>
    <w:p w:rsidR="0059720A" w:rsidRPr="00301F7A" w:rsidRDefault="0059720A" w:rsidP="00301F7A">
      <w:pPr>
        <w:spacing w:after="0" w:line="240" w:lineRule="auto"/>
        <w:jc w:val="center"/>
      </w:pPr>
      <w:r w:rsidRPr="009159CF">
        <w:rPr>
          <w:i/>
          <w:sz w:val="16"/>
          <w:szCs w:val="16"/>
        </w:rPr>
        <w:t>Uwaga: Kolory oznaczają: zielony – najmniejsze wartości, żółty – pośrednie, zaś czerwony – największe.</w:t>
      </w:r>
    </w:p>
    <w:p w:rsidR="0059720A" w:rsidRDefault="0059720A" w:rsidP="006409C1">
      <w:pPr>
        <w:spacing w:after="0" w:line="240" w:lineRule="auto"/>
        <w:jc w:val="center"/>
        <w:rPr>
          <w:i/>
          <w:sz w:val="18"/>
          <w:szCs w:val="18"/>
        </w:rPr>
      </w:pPr>
    </w:p>
    <w:p w:rsidR="006409C1" w:rsidRDefault="006409C1" w:rsidP="006409C1">
      <w:pPr>
        <w:spacing w:after="0" w:line="240" w:lineRule="auto"/>
        <w:jc w:val="center"/>
        <w:rPr>
          <w:i/>
          <w:sz w:val="18"/>
          <w:szCs w:val="18"/>
        </w:rPr>
      </w:pPr>
    </w:p>
    <w:p w:rsidR="00ED5896" w:rsidRDefault="00ED5896" w:rsidP="008120F2">
      <w:pPr>
        <w:spacing w:after="0"/>
        <w:jc w:val="both"/>
      </w:pPr>
      <w:r>
        <w:t>W 20</w:t>
      </w:r>
      <w:r w:rsidR="00824542">
        <w:t>2</w:t>
      </w:r>
      <w:r w:rsidR="00B146D3">
        <w:t>4</w:t>
      </w:r>
      <w:r w:rsidR="00CE5D2B">
        <w:t xml:space="preserve"> roku w</w:t>
      </w:r>
      <w:r w:rsidR="00F50210">
        <w:t xml:space="preserve"> </w:t>
      </w:r>
      <w:r w:rsidR="005F014D">
        <w:t>1</w:t>
      </w:r>
      <w:r w:rsidR="009E6018">
        <w:t xml:space="preserve"> gmin</w:t>
      </w:r>
      <w:r w:rsidR="005F014D">
        <w:t>ie</w:t>
      </w:r>
      <w:r w:rsidR="00824542">
        <w:t xml:space="preserve"> </w:t>
      </w:r>
      <w:r>
        <w:t>województwa lubuskiego odsetek kobiet bezrobotnych wśród ogółu</w:t>
      </w:r>
      <w:r w:rsidR="00417037">
        <w:t xml:space="preserve"> </w:t>
      </w:r>
      <w:r w:rsidR="00F50210">
        <w:t>spadł poniżej</w:t>
      </w:r>
      <w:r w:rsidR="00417037">
        <w:t xml:space="preserve"> 4</w:t>
      </w:r>
      <w:r w:rsidR="00C8681F">
        <w:t>0</w:t>
      </w:r>
      <w:r w:rsidR="00417037">
        <w:t>,0%</w:t>
      </w:r>
      <w:r w:rsidR="00F50210">
        <w:t xml:space="preserve"> - gmina </w:t>
      </w:r>
      <w:r w:rsidR="00B146D3">
        <w:t>Szczaniec</w:t>
      </w:r>
      <w:r w:rsidR="00824542">
        <w:t>.</w:t>
      </w:r>
    </w:p>
    <w:p w:rsidR="0077573A" w:rsidRDefault="000E6D07" w:rsidP="0081164F">
      <w:pPr>
        <w:spacing w:after="0"/>
        <w:jc w:val="both"/>
      </w:pPr>
      <w:r>
        <w:t>N</w:t>
      </w:r>
      <w:r w:rsidR="00ED5896">
        <w:t xml:space="preserve">ajniższy udział kobiet </w:t>
      </w:r>
      <w:r w:rsidR="00CE5D2B">
        <w:t>odnotowano</w:t>
      </w:r>
      <w:r w:rsidR="00ED5896">
        <w:t xml:space="preserve"> w g</w:t>
      </w:r>
      <w:r w:rsidR="00252BD2">
        <w:t xml:space="preserve">minie </w:t>
      </w:r>
      <w:r w:rsidR="0081580C">
        <w:t>Szczaniec</w:t>
      </w:r>
      <w:r>
        <w:t xml:space="preserve"> (</w:t>
      </w:r>
      <w:r w:rsidR="00282534">
        <w:t>3</w:t>
      </w:r>
      <w:r w:rsidR="00B146D3">
        <w:t>7,3</w:t>
      </w:r>
      <w:r>
        <w:t>%)</w:t>
      </w:r>
      <w:r w:rsidR="001767C5">
        <w:t xml:space="preserve">, najwyższy w gminie </w:t>
      </w:r>
      <w:r w:rsidR="005F014D">
        <w:t>Bytom Odrzański</w:t>
      </w:r>
      <w:r w:rsidR="001767C5">
        <w:t xml:space="preserve"> (</w:t>
      </w:r>
      <w:r w:rsidR="00B146D3">
        <w:t>67,8</w:t>
      </w:r>
      <w:r w:rsidR="001767C5">
        <w:t>%)</w:t>
      </w:r>
      <w:r w:rsidR="00252BD2">
        <w:t xml:space="preserve">. </w:t>
      </w:r>
      <w:r w:rsidR="00E9363C">
        <w:t xml:space="preserve">Przykładem </w:t>
      </w:r>
      <w:r w:rsidR="00516A25">
        <w:t xml:space="preserve">powiatu o dużym zróżnicowaniu </w:t>
      </w:r>
      <w:r w:rsidR="001767C5">
        <w:t>był</w:t>
      </w:r>
      <w:r w:rsidR="00516A25">
        <w:t xml:space="preserve"> powiat </w:t>
      </w:r>
      <w:r w:rsidR="005F014D">
        <w:t>ż</w:t>
      </w:r>
      <w:r w:rsidR="00B146D3">
        <w:t>arski</w:t>
      </w:r>
      <w:r w:rsidR="00516A25">
        <w:t xml:space="preserve">, </w:t>
      </w:r>
      <w:r w:rsidR="00E9363C">
        <w:t xml:space="preserve">gdzie odsetek kobiet wśród bezrobotnych ogółem wynosił na koniec </w:t>
      </w:r>
      <w:r w:rsidR="00E51694">
        <w:t>grudnia</w:t>
      </w:r>
      <w:r w:rsidR="00E9363C">
        <w:t xml:space="preserve"> 20</w:t>
      </w:r>
      <w:r w:rsidR="00B16E1C">
        <w:t>2</w:t>
      </w:r>
      <w:r w:rsidR="00B146D3">
        <w:t>4</w:t>
      </w:r>
      <w:r w:rsidR="00B16E1C">
        <w:t xml:space="preserve"> </w:t>
      </w:r>
      <w:r w:rsidR="00516A25">
        <w:t xml:space="preserve">roku </w:t>
      </w:r>
      <w:r w:rsidR="009547E1">
        <w:t>56,0</w:t>
      </w:r>
      <w:r w:rsidR="00E9363C">
        <w:t xml:space="preserve">%. </w:t>
      </w:r>
      <w:r>
        <w:t>Rozpiętość między najniższym udziałem kobiet (</w:t>
      </w:r>
      <w:r w:rsidR="00B146D3">
        <w:t>Żary gmina wiejska</w:t>
      </w:r>
      <w:r w:rsidR="004E5A4F">
        <w:t xml:space="preserve"> – </w:t>
      </w:r>
      <w:r w:rsidR="00B146D3">
        <w:t>42,9</w:t>
      </w:r>
      <w:r>
        <w:t>%), a naj</w:t>
      </w:r>
      <w:r w:rsidR="00A20606">
        <w:t>wyższym</w:t>
      </w:r>
      <w:r>
        <w:t xml:space="preserve"> </w:t>
      </w:r>
      <w:r w:rsidR="00B16E1C">
        <w:t>(</w:t>
      </w:r>
      <w:r w:rsidR="00B146D3">
        <w:t>Łęknica</w:t>
      </w:r>
      <w:r>
        <w:t xml:space="preserve"> – </w:t>
      </w:r>
      <w:r w:rsidR="005F014D">
        <w:t>6</w:t>
      </w:r>
      <w:r w:rsidR="00B146D3">
        <w:t>4,7</w:t>
      </w:r>
      <w:r>
        <w:t xml:space="preserve">%) wyniosła </w:t>
      </w:r>
      <w:r w:rsidR="00B146D3">
        <w:t>21,8</w:t>
      </w:r>
      <w:r w:rsidR="00BC1840">
        <w:t xml:space="preserve"> </w:t>
      </w:r>
      <w:r>
        <w:t>punktu procentowego</w:t>
      </w:r>
      <w:r w:rsidR="00252BD2">
        <w:t xml:space="preserve">. </w:t>
      </w:r>
    </w:p>
    <w:p w:rsidR="0081164F" w:rsidRDefault="0081164F" w:rsidP="0081164F">
      <w:pPr>
        <w:spacing w:after="0"/>
        <w:jc w:val="both"/>
      </w:pPr>
    </w:p>
    <w:p w:rsidR="0081164F" w:rsidRPr="0081164F" w:rsidRDefault="0081164F" w:rsidP="0081164F">
      <w:pPr>
        <w:spacing w:after="0"/>
        <w:jc w:val="both"/>
        <w:rPr>
          <w:i/>
          <w:sz w:val="18"/>
          <w:szCs w:val="18"/>
        </w:rPr>
      </w:pPr>
    </w:p>
    <w:p w:rsidR="00EA11D9" w:rsidRDefault="00EA11D9" w:rsidP="00CE59A9">
      <w:pPr>
        <w:pStyle w:val="Nagwek1"/>
        <w:rPr>
          <w:color w:val="000000" w:themeColor="text1"/>
          <w:sz w:val="22"/>
          <w:szCs w:val="22"/>
        </w:rPr>
      </w:pPr>
    </w:p>
    <w:p w:rsidR="00EA11D9" w:rsidRDefault="00EA11D9" w:rsidP="00CE59A9">
      <w:pPr>
        <w:pStyle w:val="Nagwek1"/>
        <w:rPr>
          <w:color w:val="000000" w:themeColor="text1"/>
          <w:sz w:val="22"/>
          <w:szCs w:val="22"/>
        </w:rPr>
      </w:pPr>
    </w:p>
    <w:p w:rsidR="00EA11D9" w:rsidRPr="00EA11D9" w:rsidRDefault="00EA11D9" w:rsidP="00EA11D9"/>
    <w:p w:rsidR="00CE59A9" w:rsidRPr="00E66458" w:rsidRDefault="00CE59A9" w:rsidP="00CE59A9">
      <w:pPr>
        <w:pStyle w:val="Nagwek1"/>
        <w:rPr>
          <w:color w:val="000000" w:themeColor="text1"/>
          <w:sz w:val="22"/>
          <w:szCs w:val="22"/>
        </w:rPr>
      </w:pPr>
      <w:bookmarkStart w:id="23" w:name="_Toc200455768"/>
      <w:r w:rsidRPr="00E66458">
        <w:rPr>
          <w:color w:val="000000" w:themeColor="text1"/>
          <w:sz w:val="22"/>
          <w:szCs w:val="22"/>
        </w:rPr>
        <w:lastRenderedPageBreak/>
        <w:t>Podsumowanie</w:t>
      </w:r>
      <w:bookmarkEnd w:id="23"/>
    </w:p>
    <w:p w:rsidR="00CE59A9" w:rsidRPr="00DE344C" w:rsidRDefault="00CE59A9" w:rsidP="00B109F7">
      <w:pPr>
        <w:spacing w:after="0"/>
        <w:jc w:val="both"/>
        <w:rPr>
          <w:color w:val="FF0000"/>
        </w:rPr>
      </w:pPr>
    </w:p>
    <w:p w:rsidR="009220D2" w:rsidRPr="00F85C69" w:rsidRDefault="00AA35A1" w:rsidP="000E6D07">
      <w:pPr>
        <w:spacing w:after="0"/>
        <w:jc w:val="both"/>
        <w:rPr>
          <w:color w:val="000000" w:themeColor="text1"/>
        </w:rPr>
      </w:pPr>
      <w:r w:rsidRPr="00F85C69">
        <w:rPr>
          <w:color w:val="000000" w:themeColor="text1"/>
        </w:rPr>
        <w:t xml:space="preserve">Koniec </w:t>
      </w:r>
      <w:r w:rsidR="00E51694" w:rsidRPr="00F85C69">
        <w:rPr>
          <w:color w:val="000000" w:themeColor="text1"/>
        </w:rPr>
        <w:t>grudnia</w:t>
      </w:r>
      <w:r w:rsidRPr="00F85C69">
        <w:rPr>
          <w:color w:val="000000" w:themeColor="text1"/>
        </w:rPr>
        <w:t xml:space="preserve"> 20</w:t>
      </w:r>
      <w:r w:rsidR="006146E2" w:rsidRPr="00F85C69">
        <w:rPr>
          <w:color w:val="000000" w:themeColor="text1"/>
        </w:rPr>
        <w:t>2</w:t>
      </w:r>
      <w:r w:rsidR="00C75068">
        <w:rPr>
          <w:color w:val="000000" w:themeColor="text1"/>
        </w:rPr>
        <w:t>4</w:t>
      </w:r>
      <w:r w:rsidR="006146E2" w:rsidRPr="00F85C69">
        <w:rPr>
          <w:color w:val="000000" w:themeColor="text1"/>
        </w:rPr>
        <w:t xml:space="preserve"> </w:t>
      </w:r>
      <w:r w:rsidRPr="00F85C69">
        <w:rPr>
          <w:color w:val="000000" w:themeColor="text1"/>
        </w:rPr>
        <w:t xml:space="preserve">roku przyniósł </w:t>
      </w:r>
      <w:r w:rsidR="00C75068">
        <w:rPr>
          <w:color w:val="000000" w:themeColor="text1"/>
        </w:rPr>
        <w:t>wzrost</w:t>
      </w:r>
      <w:r w:rsidRPr="00F85C69">
        <w:rPr>
          <w:color w:val="000000" w:themeColor="text1"/>
        </w:rPr>
        <w:t xml:space="preserve"> liczby bezrobotnych ogółem o </w:t>
      </w:r>
      <w:r w:rsidR="00C75068">
        <w:rPr>
          <w:color w:val="000000" w:themeColor="text1"/>
        </w:rPr>
        <w:t>547</w:t>
      </w:r>
      <w:r w:rsidR="002F4CDD" w:rsidRPr="00F85C69">
        <w:rPr>
          <w:color w:val="000000" w:themeColor="text1"/>
        </w:rPr>
        <w:t xml:space="preserve"> </w:t>
      </w:r>
      <w:r w:rsidRPr="00F85C69">
        <w:rPr>
          <w:color w:val="000000" w:themeColor="text1"/>
        </w:rPr>
        <w:t>os</w:t>
      </w:r>
      <w:r w:rsidR="00243B41">
        <w:rPr>
          <w:color w:val="000000" w:themeColor="text1"/>
        </w:rPr>
        <w:t>ób</w:t>
      </w:r>
      <w:r w:rsidRPr="00F85C69">
        <w:rPr>
          <w:color w:val="000000" w:themeColor="text1"/>
        </w:rPr>
        <w:t xml:space="preserve"> (stan na koniec </w:t>
      </w:r>
      <w:r w:rsidR="002F4CDD" w:rsidRPr="00F85C69">
        <w:rPr>
          <w:color w:val="000000" w:themeColor="text1"/>
        </w:rPr>
        <w:t>grudnia</w:t>
      </w:r>
      <w:r w:rsidRPr="00F85C69">
        <w:rPr>
          <w:color w:val="000000" w:themeColor="text1"/>
        </w:rPr>
        <w:t xml:space="preserve"> – </w:t>
      </w:r>
      <w:r w:rsidR="00F85C69">
        <w:rPr>
          <w:color w:val="000000" w:themeColor="text1"/>
        </w:rPr>
        <w:t>1</w:t>
      </w:r>
      <w:r w:rsidR="00A17CF8">
        <w:rPr>
          <w:color w:val="000000" w:themeColor="text1"/>
        </w:rPr>
        <w:t>5.</w:t>
      </w:r>
      <w:r w:rsidR="00C75068">
        <w:rPr>
          <w:color w:val="000000" w:themeColor="text1"/>
        </w:rPr>
        <w:t>926</w:t>
      </w:r>
      <w:r w:rsidRPr="00F85C69">
        <w:rPr>
          <w:color w:val="000000" w:themeColor="text1"/>
        </w:rPr>
        <w:t>). Liczba bezrobotnych kobiet także uległa z</w:t>
      </w:r>
      <w:r w:rsidR="00C75068">
        <w:rPr>
          <w:color w:val="000000" w:themeColor="text1"/>
        </w:rPr>
        <w:t>większeniu</w:t>
      </w:r>
      <w:r w:rsidR="00F63A55" w:rsidRPr="00F85C69">
        <w:rPr>
          <w:color w:val="000000" w:themeColor="text1"/>
        </w:rPr>
        <w:t xml:space="preserve"> – </w:t>
      </w:r>
      <w:r w:rsidRPr="00F85C69">
        <w:rPr>
          <w:color w:val="000000" w:themeColor="text1"/>
        </w:rPr>
        <w:t xml:space="preserve"> </w:t>
      </w:r>
      <w:r w:rsidR="00C75068">
        <w:rPr>
          <w:color w:val="000000" w:themeColor="text1"/>
        </w:rPr>
        <w:t>wzrost</w:t>
      </w:r>
      <w:r w:rsidRPr="00F85C69">
        <w:rPr>
          <w:color w:val="000000" w:themeColor="text1"/>
        </w:rPr>
        <w:t xml:space="preserve"> o </w:t>
      </w:r>
      <w:r w:rsidR="00C75068">
        <w:rPr>
          <w:color w:val="000000" w:themeColor="text1"/>
        </w:rPr>
        <w:t>109</w:t>
      </w:r>
      <w:r w:rsidRPr="00F85C69">
        <w:rPr>
          <w:color w:val="000000" w:themeColor="text1"/>
        </w:rPr>
        <w:t xml:space="preserve"> os</w:t>
      </w:r>
      <w:r w:rsidR="00243B41">
        <w:rPr>
          <w:color w:val="000000" w:themeColor="text1"/>
        </w:rPr>
        <w:t>ób</w:t>
      </w:r>
      <w:r w:rsidR="002F4CDD" w:rsidRPr="00F85C69">
        <w:rPr>
          <w:color w:val="000000" w:themeColor="text1"/>
        </w:rPr>
        <w:t xml:space="preserve"> (stan na koniec grudni</w:t>
      </w:r>
      <w:r w:rsidRPr="00F85C69">
        <w:rPr>
          <w:color w:val="000000" w:themeColor="text1"/>
        </w:rPr>
        <w:t xml:space="preserve">a </w:t>
      </w:r>
      <w:r w:rsidR="00A17CF8">
        <w:rPr>
          <w:color w:val="000000" w:themeColor="text1"/>
        </w:rPr>
        <w:t>8.</w:t>
      </w:r>
      <w:r w:rsidR="00C75068">
        <w:rPr>
          <w:color w:val="000000" w:themeColor="text1"/>
        </w:rPr>
        <w:t>480</w:t>
      </w:r>
      <w:r w:rsidRPr="00F85C69">
        <w:rPr>
          <w:color w:val="000000" w:themeColor="text1"/>
        </w:rPr>
        <w:t xml:space="preserve">). </w:t>
      </w:r>
      <w:r w:rsidR="009547E1">
        <w:rPr>
          <w:color w:val="000000" w:themeColor="text1"/>
        </w:rPr>
        <w:t>Mniejszy wzrost</w:t>
      </w:r>
      <w:bookmarkStart w:id="24" w:name="_GoBack"/>
      <w:bookmarkEnd w:id="24"/>
      <w:r w:rsidRPr="00F85C69">
        <w:rPr>
          <w:color w:val="000000" w:themeColor="text1"/>
        </w:rPr>
        <w:t xml:space="preserve"> liczby kobiet przełożył się na </w:t>
      </w:r>
      <w:r w:rsidR="008A18AD">
        <w:rPr>
          <w:color w:val="000000" w:themeColor="text1"/>
        </w:rPr>
        <w:t>mniejszy</w:t>
      </w:r>
      <w:r w:rsidRPr="00F85C69">
        <w:rPr>
          <w:color w:val="000000" w:themeColor="text1"/>
        </w:rPr>
        <w:t xml:space="preserve"> udział</w:t>
      </w:r>
      <w:r w:rsidR="00C75068">
        <w:rPr>
          <w:color w:val="000000" w:themeColor="text1"/>
        </w:rPr>
        <w:t xml:space="preserve"> kobiet w ogółem bezrobotnych, N</w:t>
      </w:r>
      <w:r w:rsidRPr="00F85C69">
        <w:rPr>
          <w:color w:val="000000" w:themeColor="text1"/>
        </w:rPr>
        <w:t xml:space="preserve">astąpił </w:t>
      </w:r>
      <w:r w:rsidR="00A17CF8">
        <w:rPr>
          <w:color w:val="000000" w:themeColor="text1"/>
        </w:rPr>
        <w:t>spadek</w:t>
      </w:r>
      <w:r w:rsidRPr="00F85C69">
        <w:rPr>
          <w:color w:val="000000" w:themeColor="text1"/>
        </w:rPr>
        <w:t xml:space="preserve"> </w:t>
      </w:r>
      <w:r w:rsidR="00C75068">
        <w:rPr>
          <w:color w:val="000000" w:themeColor="text1"/>
        </w:rPr>
        <w:t xml:space="preserve">udziału kobiet w ogółem bezrobotnych </w:t>
      </w:r>
      <w:r w:rsidRPr="00F85C69">
        <w:rPr>
          <w:color w:val="000000" w:themeColor="text1"/>
        </w:rPr>
        <w:t xml:space="preserve">o </w:t>
      </w:r>
      <w:r w:rsidR="00C75068">
        <w:rPr>
          <w:color w:val="000000" w:themeColor="text1"/>
        </w:rPr>
        <w:t>1,2</w:t>
      </w:r>
      <w:r w:rsidR="00A17CF8">
        <w:rPr>
          <w:color w:val="000000" w:themeColor="text1"/>
        </w:rPr>
        <w:t xml:space="preserve"> </w:t>
      </w:r>
      <w:r w:rsidRPr="00F85C69">
        <w:rPr>
          <w:color w:val="000000" w:themeColor="text1"/>
        </w:rPr>
        <w:t>punktu procentowego</w:t>
      </w:r>
      <w:r w:rsidR="00F63A55" w:rsidRPr="00F85C69">
        <w:rPr>
          <w:color w:val="000000" w:themeColor="text1"/>
        </w:rPr>
        <w:t xml:space="preserve"> </w:t>
      </w:r>
      <w:r w:rsidR="00F85C69">
        <w:rPr>
          <w:color w:val="000000" w:themeColor="text1"/>
        </w:rPr>
        <w:t>(202</w:t>
      </w:r>
      <w:r w:rsidR="00C75068">
        <w:rPr>
          <w:color w:val="000000" w:themeColor="text1"/>
        </w:rPr>
        <w:t>3</w:t>
      </w:r>
      <w:r w:rsidRPr="00F85C69">
        <w:rPr>
          <w:color w:val="000000" w:themeColor="text1"/>
        </w:rPr>
        <w:t xml:space="preserve"> r. – 5</w:t>
      </w:r>
      <w:r w:rsidR="00C75068">
        <w:rPr>
          <w:color w:val="000000" w:themeColor="text1"/>
        </w:rPr>
        <w:t>4,4</w:t>
      </w:r>
      <w:r w:rsidRPr="00F85C69">
        <w:rPr>
          <w:color w:val="000000" w:themeColor="text1"/>
        </w:rPr>
        <w:t>% kobiet do ogółu bezrobotnych, 20</w:t>
      </w:r>
      <w:r w:rsidR="002B7B00" w:rsidRPr="00F85C69">
        <w:rPr>
          <w:color w:val="000000" w:themeColor="text1"/>
        </w:rPr>
        <w:t>2</w:t>
      </w:r>
      <w:r w:rsidR="00C75068">
        <w:rPr>
          <w:color w:val="000000" w:themeColor="text1"/>
        </w:rPr>
        <w:t>4</w:t>
      </w:r>
      <w:r w:rsidR="002B5693" w:rsidRPr="00F85C69">
        <w:rPr>
          <w:color w:val="000000" w:themeColor="text1"/>
        </w:rPr>
        <w:t xml:space="preserve"> r. – </w:t>
      </w:r>
      <w:r w:rsidR="00243B41">
        <w:rPr>
          <w:color w:val="000000" w:themeColor="text1"/>
        </w:rPr>
        <w:t>5</w:t>
      </w:r>
      <w:r w:rsidR="00C75068">
        <w:rPr>
          <w:color w:val="000000" w:themeColor="text1"/>
        </w:rPr>
        <w:t>3,2</w:t>
      </w:r>
      <w:r w:rsidR="002B5693" w:rsidRPr="00F85C69">
        <w:rPr>
          <w:color w:val="000000" w:themeColor="text1"/>
        </w:rPr>
        <w:t>%).</w:t>
      </w:r>
    </w:p>
    <w:p w:rsidR="002B5693" w:rsidRPr="00F85C69" w:rsidRDefault="002B5693" w:rsidP="000E6D07">
      <w:pPr>
        <w:spacing w:after="0"/>
        <w:jc w:val="both"/>
        <w:rPr>
          <w:color w:val="000000" w:themeColor="text1"/>
        </w:rPr>
      </w:pPr>
    </w:p>
    <w:p w:rsidR="00AA35A1" w:rsidRPr="00F85C69" w:rsidRDefault="00115896" w:rsidP="000E6D07">
      <w:pPr>
        <w:spacing w:after="0"/>
        <w:jc w:val="both"/>
        <w:rPr>
          <w:color w:val="000000" w:themeColor="text1"/>
        </w:rPr>
      </w:pPr>
      <w:r w:rsidRPr="00F85C69">
        <w:rPr>
          <w:color w:val="000000" w:themeColor="text1"/>
        </w:rPr>
        <w:t>W</w:t>
      </w:r>
      <w:r w:rsidR="00243B41">
        <w:rPr>
          <w:color w:val="000000" w:themeColor="text1"/>
        </w:rPr>
        <w:t xml:space="preserve"> </w:t>
      </w:r>
      <w:r w:rsidR="00C75068">
        <w:rPr>
          <w:color w:val="000000" w:themeColor="text1"/>
        </w:rPr>
        <w:t>10</w:t>
      </w:r>
      <w:r w:rsidR="002610E1" w:rsidRPr="00F85C69">
        <w:rPr>
          <w:color w:val="000000" w:themeColor="text1"/>
        </w:rPr>
        <w:t xml:space="preserve"> </w:t>
      </w:r>
      <w:r w:rsidRPr="00F85C69">
        <w:rPr>
          <w:color w:val="000000" w:themeColor="text1"/>
        </w:rPr>
        <w:t>powiat</w:t>
      </w:r>
      <w:r w:rsidR="00F85C69">
        <w:rPr>
          <w:color w:val="000000" w:themeColor="text1"/>
        </w:rPr>
        <w:t>ach</w:t>
      </w:r>
      <w:r w:rsidRPr="00F85C69">
        <w:rPr>
          <w:color w:val="000000" w:themeColor="text1"/>
        </w:rPr>
        <w:t xml:space="preserve"> odnotowano </w:t>
      </w:r>
      <w:r w:rsidR="00F85C69">
        <w:rPr>
          <w:color w:val="000000" w:themeColor="text1"/>
        </w:rPr>
        <w:t>z</w:t>
      </w:r>
      <w:r w:rsidR="00C75068">
        <w:rPr>
          <w:color w:val="000000" w:themeColor="text1"/>
        </w:rPr>
        <w:t>większenie</w:t>
      </w:r>
      <w:r w:rsidR="002B5693" w:rsidRPr="00F85C69">
        <w:rPr>
          <w:color w:val="000000" w:themeColor="text1"/>
        </w:rPr>
        <w:t xml:space="preserve"> liczby bezrobotnych kobiet.</w:t>
      </w:r>
      <w:r w:rsidR="002610E1" w:rsidRPr="00F85C69">
        <w:rPr>
          <w:color w:val="000000" w:themeColor="text1"/>
        </w:rPr>
        <w:t xml:space="preserve"> </w:t>
      </w:r>
    </w:p>
    <w:p w:rsidR="00AA35A1" w:rsidRDefault="00AA35A1" w:rsidP="000E6D07">
      <w:pPr>
        <w:spacing w:after="0"/>
        <w:jc w:val="both"/>
      </w:pPr>
    </w:p>
    <w:p w:rsidR="00AA35A1" w:rsidRDefault="00AA35A1" w:rsidP="000E6D07">
      <w:pPr>
        <w:spacing w:after="0"/>
        <w:jc w:val="both"/>
      </w:pPr>
      <w:r>
        <w:t>Na koniec 20</w:t>
      </w:r>
      <w:r w:rsidR="005B2E35">
        <w:t>2</w:t>
      </w:r>
      <w:r w:rsidR="00C75068">
        <w:t>4</w:t>
      </w:r>
      <w:r>
        <w:t xml:space="preserve"> roku udział bezrobotnych kobiet </w:t>
      </w:r>
      <w:r w:rsidR="005B2E35">
        <w:t>w 1</w:t>
      </w:r>
      <w:r w:rsidR="00C75068">
        <w:t>1</w:t>
      </w:r>
      <w:r w:rsidR="00596BAD">
        <w:t xml:space="preserve"> powiatach przekroczył</w:t>
      </w:r>
      <w:r>
        <w:t xml:space="preserve"> 50%</w:t>
      </w:r>
      <w:r w:rsidR="00596BAD">
        <w:t>. Największy odsetek wystąpił w powiatach:</w:t>
      </w:r>
      <w:r w:rsidR="00A17CF8">
        <w:t xml:space="preserve"> </w:t>
      </w:r>
      <w:r w:rsidR="00C75068">
        <w:t>wschowskim, krośnieńskim, i żarskim</w:t>
      </w:r>
      <w:r w:rsidR="00A17CF8">
        <w:t>i</w:t>
      </w:r>
      <w:r w:rsidR="00596BAD">
        <w:t>.</w:t>
      </w:r>
      <w:r w:rsidR="002B5693">
        <w:t xml:space="preserve"> </w:t>
      </w:r>
    </w:p>
    <w:p w:rsidR="005B2E35" w:rsidRPr="008358ED" w:rsidRDefault="005B2E35" w:rsidP="000E6D07">
      <w:pPr>
        <w:spacing w:after="0"/>
        <w:jc w:val="both"/>
        <w:rPr>
          <w:color w:val="FF0000"/>
        </w:rPr>
      </w:pPr>
    </w:p>
    <w:p w:rsidR="00AA35A1" w:rsidRPr="0027504E" w:rsidRDefault="009A102D" w:rsidP="00096BEF">
      <w:pPr>
        <w:spacing w:before="240" w:after="0"/>
        <w:jc w:val="both"/>
        <w:rPr>
          <w:color w:val="000000" w:themeColor="text1"/>
        </w:rPr>
      </w:pPr>
      <w:r w:rsidRPr="0027504E">
        <w:rPr>
          <w:color w:val="000000" w:themeColor="text1"/>
        </w:rPr>
        <w:t xml:space="preserve">Głównymi przyczynami wyłączeń wśród kobiet i mężczyzn były: podjęcie pracy niesubsydiowanej (odpowiednio </w:t>
      </w:r>
      <w:r w:rsidR="00C11FBA">
        <w:rPr>
          <w:color w:val="000000" w:themeColor="text1"/>
        </w:rPr>
        <w:t>4</w:t>
      </w:r>
      <w:r w:rsidR="00096BEF">
        <w:rPr>
          <w:color w:val="000000" w:themeColor="text1"/>
        </w:rPr>
        <w:t>5,7</w:t>
      </w:r>
      <w:r w:rsidR="005B2E35" w:rsidRPr="0027504E">
        <w:rPr>
          <w:color w:val="000000" w:themeColor="text1"/>
        </w:rPr>
        <w:t xml:space="preserve">% i </w:t>
      </w:r>
      <w:r w:rsidR="00A17CF8">
        <w:rPr>
          <w:color w:val="000000" w:themeColor="text1"/>
        </w:rPr>
        <w:t>3</w:t>
      </w:r>
      <w:r w:rsidR="00096BEF">
        <w:rPr>
          <w:color w:val="000000" w:themeColor="text1"/>
        </w:rPr>
        <w:t>6,4</w:t>
      </w:r>
      <w:r w:rsidRPr="0027504E">
        <w:rPr>
          <w:color w:val="000000" w:themeColor="text1"/>
        </w:rPr>
        <w:t>%)</w:t>
      </w:r>
      <w:r w:rsidR="00096BEF">
        <w:rPr>
          <w:color w:val="000000" w:themeColor="text1"/>
        </w:rPr>
        <w:t>,</w:t>
      </w:r>
      <w:r w:rsidRPr="0027504E">
        <w:rPr>
          <w:color w:val="000000" w:themeColor="text1"/>
        </w:rPr>
        <w:t xml:space="preserve"> niepotwierdzenie gotowości do pracy (odpowiednio </w:t>
      </w:r>
      <w:r w:rsidR="00C11FBA">
        <w:rPr>
          <w:color w:val="000000" w:themeColor="text1"/>
        </w:rPr>
        <w:t>1</w:t>
      </w:r>
      <w:r w:rsidR="00A17CF8">
        <w:rPr>
          <w:color w:val="000000" w:themeColor="text1"/>
        </w:rPr>
        <w:t>6,</w:t>
      </w:r>
      <w:r w:rsidR="00096BEF">
        <w:rPr>
          <w:color w:val="000000" w:themeColor="text1"/>
        </w:rPr>
        <w:t>0</w:t>
      </w:r>
      <w:r w:rsidRPr="0027504E">
        <w:rPr>
          <w:color w:val="000000" w:themeColor="text1"/>
        </w:rPr>
        <w:t xml:space="preserve">% i </w:t>
      </w:r>
      <w:r w:rsidR="00C11FBA">
        <w:rPr>
          <w:color w:val="000000" w:themeColor="text1"/>
        </w:rPr>
        <w:t>2</w:t>
      </w:r>
      <w:r w:rsidR="00096BEF">
        <w:rPr>
          <w:color w:val="000000" w:themeColor="text1"/>
        </w:rPr>
        <w:t>7</w:t>
      </w:r>
      <w:r w:rsidR="00243B41">
        <w:rPr>
          <w:color w:val="000000" w:themeColor="text1"/>
        </w:rPr>
        <w:t>,7</w:t>
      </w:r>
      <w:r w:rsidRPr="0027504E">
        <w:rPr>
          <w:color w:val="000000" w:themeColor="text1"/>
        </w:rPr>
        <w:t>%)</w:t>
      </w:r>
      <w:r w:rsidR="00096BEF">
        <w:rPr>
          <w:color w:val="000000" w:themeColor="text1"/>
        </w:rPr>
        <w:t xml:space="preserve"> oraz</w:t>
      </w:r>
      <w:r w:rsidRPr="0027504E">
        <w:rPr>
          <w:color w:val="000000" w:themeColor="text1"/>
        </w:rPr>
        <w:t xml:space="preserve"> </w:t>
      </w:r>
      <w:r w:rsidR="00115896" w:rsidRPr="0027504E">
        <w:rPr>
          <w:color w:val="000000" w:themeColor="text1"/>
        </w:rPr>
        <w:t>podjęcie pracy subsydiowanej</w:t>
      </w:r>
      <w:r w:rsidRPr="0027504E">
        <w:rPr>
          <w:color w:val="000000" w:themeColor="text1"/>
        </w:rPr>
        <w:t xml:space="preserve"> – </w:t>
      </w:r>
      <w:r w:rsidR="00096BEF">
        <w:rPr>
          <w:color w:val="000000" w:themeColor="text1"/>
        </w:rPr>
        <w:t>(odpowiednio 9,9</w:t>
      </w:r>
      <w:r w:rsidRPr="0027504E">
        <w:rPr>
          <w:color w:val="000000" w:themeColor="text1"/>
        </w:rPr>
        <w:t>%</w:t>
      </w:r>
      <w:r w:rsidR="00096BEF">
        <w:rPr>
          <w:color w:val="000000" w:themeColor="text1"/>
        </w:rPr>
        <w:t xml:space="preserve"> i 9,4%)</w:t>
      </w:r>
      <w:r w:rsidRPr="0027504E">
        <w:rPr>
          <w:color w:val="000000" w:themeColor="text1"/>
        </w:rPr>
        <w:t>.</w:t>
      </w:r>
    </w:p>
    <w:p w:rsidR="009A102D" w:rsidRPr="008358ED" w:rsidRDefault="009A102D" w:rsidP="000E6D07">
      <w:pPr>
        <w:spacing w:after="0"/>
        <w:jc w:val="both"/>
        <w:rPr>
          <w:color w:val="FF0000"/>
        </w:rPr>
      </w:pPr>
    </w:p>
    <w:p w:rsidR="009A102D" w:rsidRPr="00115896" w:rsidRDefault="009220D2" w:rsidP="000E6D07">
      <w:pPr>
        <w:spacing w:after="0"/>
        <w:jc w:val="both"/>
        <w:rPr>
          <w:color w:val="000000" w:themeColor="text1"/>
        </w:rPr>
      </w:pPr>
      <w:r w:rsidRPr="00115896">
        <w:rPr>
          <w:color w:val="000000" w:themeColor="text1"/>
        </w:rPr>
        <w:t>S</w:t>
      </w:r>
      <w:r w:rsidR="009A102D" w:rsidRPr="00115896">
        <w:rPr>
          <w:color w:val="000000" w:themeColor="text1"/>
        </w:rPr>
        <w:t xml:space="preserve">truktury bezrobotnych kobiet i mężczyzn nie </w:t>
      </w:r>
      <w:r w:rsidRPr="00115896">
        <w:rPr>
          <w:color w:val="000000" w:themeColor="text1"/>
        </w:rPr>
        <w:t xml:space="preserve">były </w:t>
      </w:r>
      <w:r w:rsidR="009A102D" w:rsidRPr="00115896">
        <w:rPr>
          <w:color w:val="000000" w:themeColor="text1"/>
        </w:rPr>
        <w:t>jedn</w:t>
      </w:r>
      <w:r w:rsidRPr="00115896">
        <w:rPr>
          <w:color w:val="000000" w:themeColor="text1"/>
        </w:rPr>
        <w:t>akowe</w:t>
      </w:r>
      <w:r w:rsidR="009A102D" w:rsidRPr="00115896">
        <w:rPr>
          <w:color w:val="000000" w:themeColor="text1"/>
        </w:rPr>
        <w:t>. Większy udział w strukturze kobiet, niż w strukturze mężczyzn, wystąpił:</w:t>
      </w:r>
    </w:p>
    <w:p w:rsidR="009A102D" w:rsidRPr="00115896" w:rsidRDefault="009A102D" w:rsidP="000E6D0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115896">
        <w:rPr>
          <w:color w:val="000000" w:themeColor="text1"/>
        </w:rPr>
        <w:t>w kategorii wiekowej 18 – 44 lata,</w:t>
      </w:r>
    </w:p>
    <w:p w:rsidR="009A102D" w:rsidRPr="00115896" w:rsidRDefault="00A50CBE" w:rsidP="000E6D0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z </w:t>
      </w:r>
      <w:r w:rsidR="009A102D" w:rsidRPr="00115896">
        <w:rPr>
          <w:color w:val="000000" w:themeColor="text1"/>
        </w:rPr>
        <w:t>wykształceniem wyższym, policealnym i średnim zawodowym</w:t>
      </w:r>
      <w:r w:rsidR="00C11FBA">
        <w:rPr>
          <w:color w:val="000000" w:themeColor="text1"/>
        </w:rPr>
        <w:t>/ branżowym</w:t>
      </w:r>
      <w:r w:rsidR="009A102D" w:rsidRPr="00115896">
        <w:rPr>
          <w:color w:val="000000" w:themeColor="text1"/>
        </w:rPr>
        <w:t xml:space="preserve"> oraz średnim ogólnokształcącym,</w:t>
      </w:r>
    </w:p>
    <w:p w:rsidR="009A102D" w:rsidRPr="00115896" w:rsidRDefault="00D80B64" w:rsidP="000E6D0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115896">
        <w:rPr>
          <w:color w:val="000000" w:themeColor="text1"/>
        </w:rPr>
        <w:t xml:space="preserve">głównie </w:t>
      </w:r>
      <w:r w:rsidR="009A102D" w:rsidRPr="00115896">
        <w:rPr>
          <w:color w:val="000000" w:themeColor="text1"/>
        </w:rPr>
        <w:t>dla osób bez stażu pracy lub z</w:t>
      </w:r>
      <w:r w:rsidR="00115896" w:rsidRPr="00115896">
        <w:rPr>
          <w:color w:val="000000" w:themeColor="text1"/>
        </w:rPr>
        <w:t xml:space="preserve">e stażem pracy </w:t>
      </w:r>
      <w:r w:rsidR="009A102D" w:rsidRPr="00115896">
        <w:rPr>
          <w:color w:val="000000" w:themeColor="text1"/>
        </w:rPr>
        <w:t xml:space="preserve">do </w:t>
      </w:r>
      <w:r w:rsidR="00E71B61">
        <w:rPr>
          <w:color w:val="000000" w:themeColor="text1"/>
        </w:rPr>
        <w:t>10</w:t>
      </w:r>
      <w:r w:rsidR="00115896" w:rsidRPr="00115896">
        <w:rPr>
          <w:color w:val="000000" w:themeColor="text1"/>
        </w:rPr>
        <w:t xml:space="preserve"> lat</w:t>
      </w:r>
      <w:r w:rsidR="009A102D" w:rsidRPr="00115896">
        <w:rPr>
          <w:color w:val="000000" w:themeColor="text1"/>
        </w:rPr>
        <w:t>,</w:t>
      </w:r>
    </w:p>
    <w:p w:rsidR="009A102D" w:rsidRPr="00115896" w:rsidRDefault="009A102D" w:rsidP="000E6D0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115896">
        <w:rPr>
          <w:color w:val="000000" w:themeColor="text1"/>
        </w:rPr>
        <w:t xml:space="preserve">przebywających bez pracy powyżej </w:t>
      </w:r>
      <w:r w:rsidR="00A17CF8">
        <w:rPr>
          <w:color w:val="000000" w:themeColor="text1"/>
        </w:rPr>
        <w:t>3</w:t>
      </w:r>
      <w:r w:rsidRPr="00115896">
        <w:rPr>
          <w:color w:val="000000" w:themeColor="text1"/>
        </w:rPr>
        <w:t xml:space="preserve"> miesięcy. </w:t>
      </w:r>
    </w:p>
    <w:p w:rsidR="00384BAD" w:rsidRPr="008358ED" w:rsidRDefault="00384BAD" w:rsidP="000E6D07">
      <w:pPr>
        <w:spacing w:after="0"/>
        <w:jc w:val="both"/>
        <w:rPr>
          <w:color w:val="FF0000"/>
        </w:rPr>
      </w:pPr>
    </w:p>
    <w:p w:rsidR="00612940" w:rsidRPr="008358ED" w:rsidRDefault="00612940" w:rsidP="000E6D07">
      <w:pPr>
        <w:spacing w:after="0"/>
        <w:jc w:val="both"/>
        <w:rPr>
          <w:color w:val="FF0000"/>
        </w:rPr>
      </w:pPr>
    </w:p>
    <w:p w:rsidR="00073CB0" w:rsidRPr="00115896" w:rsidRDefault="00115896" w:rsidP="000E6D07">
      <w:pPr>
        <w:spacing w:after="0"/>
        <w:jc w:val="both"/>
        <w:rPr>
          <w:color w:val="000000" w:themeColor="text1"/>
        </w:rPr>
      </w:pPr>
      <w:r w:rsidRPr="00115896">
        <w:rPr>
          <w:color w:val="000000" w:themeColor="text1"/>
        </w:rPr>
        <w:t xml:space="preserve">Przewagę kobiet </w:t>
      </w:r>
      <w:r w:rsidR="00073CB0" w:rsidRPr="00115896">
        <w:rPr>
          <w:color w:val="000000" w:themeColor="text1"/>
        </w:rPr>
        <w:t>w 20</w:t>
      </w:r>
      <w:r w:rsidR="003679FC">
        <w:rPr>
          <w:color w:val="000000" w:themeColor="text1"/>
        </w:rPr>
        <w:t>2</w:t>
      </w:r>
      <w:r w:rsidR="00E71B61">
        <w:rPr>
          <w:color w:val="000000" w:themeColor="text1"/>
        </w:rPr>
        <w:t>4</w:t>
      </w:r>
      <w:r w:rsidR="00073CB0" w:rsidRPr="00115896">
        <w:rPr>
          <w:color w:val="000000" w:themeColor="text1"/>
        </w:rPr>
        <w:t xml:space="preserve"> roku, odnotowano w następujących grupach bezrobotnych w szczególnej sytuacji na rynku pracy:</w:t>
      </w:r>
      <w:r w:rsidRPr="00115896">
        <w:rPr>
          <w:color w:val="000000" w:themeColor="text1"/>
        </w:rPr>
        <w:t xml:space="preserve"> </w:t>
      </w:r>
      <w:r w:rsidR="00384BAD" w:rsidRPr="00115896">
        <w:rPr>
          <w:color w:val="000000" w:themeColor="text1"/>
        </w:rPr>
        <w:t>osoby</w:t>
      </w:r>
      <w:r w:rsidRPr="00115896">
        <w:rPr>
          <w:color w:val="000000" w:themeColor="text1"/>
        </w:rPr>
        <w:t xml:space="preserve"> do 30 roku życia, w tym</w:t>
      </w:r>
      <w:r w:rsidR="00384BAD" w:rsidRPr="00115896">
        <w:rPr>
          <w:color w:val="000000" w:themeColor="text1"/>
        </w:rPr>
        <w:t xml:space="preserve"> do 25 roku życia,</w:t>
      </w:r>
      <w:r w:rsidR="006D7B83" w:rsidRPr="00115896">
        <w:rPr>
          <w:color w:val="000000" w:themeColor="text1"/>
        </w:rPr>
        <w:t xml:space="preserve"> długotrwale bezrobotne, </w:t>
      </w:r>
      <w:r w:rsidRPr="00115896">
        <w:rPr>
          <w:color w:val="000000" w:themeColor="text1"/>
        </w:rPr>
        <w:t>korzystające ze świadczeń z pomocy społecznej, posiadający co najmniej jedno dziecko do 6 roku życia, posiadający co najmniej jedno dziecko niepełnosprawne do 18 roku życia</w:t>
      </w:r>
      <w:r w:rsidR="009159CF" w:rsidRPr="00115896">
        <w:rPr>
          <w:color w:val="000000" w:themeColor="text1"/>
        </w:rPr>
        <w:t>. Przewaga</w:t>
      </w:r>
      <w:r w:rsidR="00073CB0" w:rsidRPr="00115896">
        <w:rPr>
          <w:color w:val="000000" w:themeColor="text1"/>
        </w:rPr>
        <w:t xml:space="preserve"> mężczyzn</w:t>
      </w:r>
      <w:r w:rsidR="009159CF" w:rsidRPr="00115896">
        <w:rPr>
          <w:color w:val="000000" w:themeColor="text1"/>
        </w:rPr>
        <w:t xml:space="preserve"> wystąpiła </w:t>
      </w:r>
      <w:r w:rsidR="00073CB0" w:rsidRPr="00115896">
        <w:rPr>
          <w:color w:val="000000" w:themeColor="text1"/>
        </w:rPr>
        <w:t xml:space="preserve">natomiast w </w:t>
      </w:r>
      <w:r w:rsidR="0025526A" w:rsidRPr="00115896">
        <w:rPr>
          <w:color w:val="000000" w:themeColor="text1"/>
        </w:rPr>
        <w:t>grupie</w:t>
      </w:r>
      <w:r w:rsidR="004D7266" w:rsidRPr="00115896">
        <w:rPr>
          <w:color w:val="000000" w:themeColor="text1"/>
        </w:rPr>
        <w:t xml:space="preserve"> </w:t>
      </w:r>
      <w:r w:rsidR="00D80B64" w:rsidRPr="00115896">
        <w:rPr>
          <w:color w:val="000000" w:themeColor="text1"/>
        </w:rPr>
        <w:t>osób</w:t>
      </w:r>
      <w:r w:rsidR="00384BAD" w:rsidRPr="00115896">
        <w:rPr>
          <w:color w:val="000000" w:themeColor="text1"/>
        </w:rPr>
        <w:t xml:space="preserve"> </w:t>
      </w:r>
      <w:r w:rsidR="0025526A" w:rsidRPr="00115896">
        <w:rPr>
          <w:color w:val="000000" w:themeColor="text1"/>
        </w:rPr>
        <w:t>powyżej 50 roku życia</w:t>
      </w:r>
      <w:r w:rsidR="00E71B61" w:rsidRPr="00E71B61">
        <w:rPr>
          <w:color w:val="000000" w:themeColor="text1"/>
        </w:rPr>
        <w:t xml:space="preserve"> </w:t>
      </w:r>
      <w:r w:rsidR="00E71B61">
        <w:rPr>
          <w:color w:val="000000" w:themeColor="text1"/>
        </w:rPr>
        <w:t>oraz wśród niepełnosprawnych</w:t>
      </w:r>
      <w:r w:rsidR="006146E2">
        <w:rPr>
          <w:color w:val="000000" w:themeColor="text1"/>
        </w:rPr>
        <w:t>.</w:t>
      </w:r>
      <w:r w:rsidR="00CE5D2B">
        <w:rPr>
          <w:color w:val="000000" w:themeColor="text1"/>
        </w:rPr>
        <w:t xml:space="preserve"> </w:t>
      </w:r>
    </w:p>
    <w:p w:rsidR="00073CB0" w:rsidRPr="008358ED" w:rsidRDefault="00073CB0" w:rsidP="000E6D07">
      <w:pPr>
        <w:spacing w:after="0"/>
        <w:jc w:val="both"/>
        <w:rPr>
          <w:color w:val="FF0000"/>
        </w:rPr>
      </w:pPr>
    </w:p>
    <w:p w:rsidR="000E6D07" w:rsidRPr="0025070D" w:rsidRDefault="00073CB0" w:rsidP="0025070D">
      <w:pPr>
        <w:spacing w:after="0"/>
        <w:jc w:val="both"/>
        <w:rPr>
          <w:color w:val="FF0000"/>
        </w:rPr>
      </w:pPr>
      <w:r w:rsidRPr="00115896">
        <w:rPr>
          <w:color w:val="000000" w:themeColor="text1"/>
        </w:rPr>
        <w:t>Podobnie jak w latach poprzednich wystąpiło zróżnicowanie bezrobotnych w zawodach biorąc pod uwagę płeć. Odnotowano zawody typowo kobiece, jak również i męskie. Zdecydowaną przewagę bezrobotnych kobiet (powyżej 95%) odnotowano w następujących zawodach:</w:t>
      </w:r>
      <w:r w:rsidR="004D24BD" w:rsidRPr="004D24BD">
        <w:t xml:space="preserve"> </w:t>
      </w:r>
      <w:r w:rsidR="00E71B61">
        <w:t>szwaczka ręczna, krawiec, pracownik utrzymania czystości, fryzjer</w:t>
      </w:r>
      <w:r w:rsidR="0025526A" w:rsidRPr="00115896">
        <w:rPr>
          <w:color w:val="000000" w:themeColor="text1"/>
        </w:rPr>
        <w:t xml:space="preserve">. </w:t>
      </w:r>
      <w:r w:rsidRPr="00115896">
        <w:rPr>
          <w:color w:val="000000" w:themeColor="text1"/>
        </w:rPr>
        <w:t>Równocześnie w 20</w:t>
      </w:r>
      <w:r w:rsidR="003679FC">
        <w:rPr>
          <w:color w:val="000000" w:themeColor="text1"/>
        </w:rPr>
        <w:t>2</w:t>
      </w:r>
      <w:r w:rsidR="00E71B61">
        <w:rPr>
          <w:color w:val="000000" w:themeColor="text1"/>
        </w:rPr>
        <w:t>4</w:t>
      </w:r>
      <w:r w:rsidRPr="00115896">
        <w:rPr>
          <w:color w:val="000000" w:themeColor="text1"/>
        </w:rPr>
        <w:t xml:space="preserve"> roku nie odnotowano kobiet w następujących zawodach</w:t>
      </w:r>
      <w:r w:rsidR="002806BF">
        <w:rPr>
          <w:color w:val="000000" w:themeColor="text1"/>
        </w:rPr>
        <w:t>:</w:t>
      </w:r>
      <w:r w:rsidR="003679FC" w:rsidRPr="003679FC">
        <w:t xml:space="preserve"> </w:t>
      </w:r>
      <w:r w:rsidR="00E71B61" w:rsidRPr="00E71B61">
        <w:rPr>
          <w:color w:val="000000" w:themeColor="text1"/>
        </w:rPr>
        <w:t>ślusarz, murarz, mechanik samochodów osobowych, mechanik – operator pojazdów i maszyn rolniczych i spawacz</w:t>
      </w:r>
      <w:r w:rsidR="002D11EA">
        <w:rPr>
          <w:color w:val="000000" w:themeColor="text1"/>
        </w:rPr>
        <w:t>.</w:t>
      </w:r>
    </w:p>
    <w:p w:rsidR="003679FC" w:rsidRDefault="003679FC" w:rsidP="00FD5ECC"/>
    <w:p w:rsidR="002806BF" w:rsidRDefault="002806BF" w:rsidP="00FD5ECC"/>
    <w:p w:rsidR="002806BF" w:rsidRDefault="002806BF" w:rsidP="00FD5ECC"/>
    <w:p w:rsidR="00CE59A9" w:rsidRPr="00CE59A9" w:rsidRDefault="00CE59A9" w:rsidP="00FD5ECC">
      <w:pPr>
        <w:pStyle w:val="Nagwek1"/>
        <w:spacing w:before="0"/>
        <w:rPr>
          <w:sz w:val="22"/>
          <w:szCs w:val="22"/>
        </w:rPr>
      </w:pPr>
      <w:bookmarkStart w:id="25" w:name="_Toc200455769"/>
      <w:r w:rsidRPr="00CE59A9">
        <w:rPr>
          <w:sz w:val="22"/>
          <w:szCs w:val="22"/>
        </w:rPr>
        <w:lastRenderedPageBreak/>
        <w:t>Aneks statystyczny</w:t>
      </w:r>
      <w:bookmarkEnd w:id="25"/>
    </w:p>
    <w:p w:rsidR="00CE59A9" w:rsidRDefault="00CE59A9" w:rsidP="00FD5ECC">
      <w:pPr>
        <w:spacing w:after="0"/>
        <w:jc w:val="both"/>
      </w:pPr>
    </w:p>
    <w:p w:rsidR="00372DBD" w:rsidRPr="00820EFB" w:rsidRDefault="00372DBD" w:rsidP="00FD5ECC">
      <w:pPr>
        <w:pStyle w:val="Nagwek2"/>
        <w:spacing w:before="0"/>
        <w:rPr>
          <w:color w:val="auto"/>
          <w:sz w:val="20"/>
          <w:szCs w:val="20"/>
        </w:rPr>
      </w:pPr>
      <w:bookmarkStart w:id="26" w:name="_Toc200455770"/>
      <w:r w:rsidRPr="00820EFB">
        <w:rPr>
          <w:color w:val="auto"/>
          <w:sz w:val="20"/>
          <w:szCs w:val="20"/>
        </w:rPr>
        <w:t>Tabela 1. Struktura bezrobotnych w 20</w:t>
      </w:r>
      <w:r w:rsidR="005276F4">
        <w:rPr>
          <w:color w:val="auto"/>
          <w:sz w:val="20"/>
          <w:szCs w:val="20"/>
        </w:rPr>
        <w:t>2</w:t>
      </w:r>
      <w:r w:rsidR="00E66613">
        <w:rPr>
          <w:color w:val="auto"/>
          <w:sz w:val="20"/>
          <w:szCs w:val="20"/>
        </w:rPr>
        <w:t xml:space="preserve">4 </w:t>
      </w:r>
      <w:r w:rsidRPr="00820EFB">
        <w:rPr>
          <w:color w:val="auto"/>
          <w:sz w:val="20"/>
          <w:szCs w:val="20"/>
        </w:rPr>
        <w:t>roku</w:t>
      </w:r>
      <w:bookmarkEnd w:id="26"/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052"/>
        <w:gridCol w:w="340"/>
        <w:gridCol w:w="798"/>
        <w:gridCol w:w="799"/>
        <w:gridCol w:w="798"/>
        <w:gridCol w:w="799"/>
        <w:gridCol w:w="798"/>
        <w:gridCol w:w="799"/>
        <w:gridCol w:w="798"/>
        <w:gridCol w:w="799"/>
      </w:tblGrid>
      <w:tr w:rsidR="00372DBD" w:rsidRPr="00372DBD" w:rsidTr="00372DBD">
        <w:trPr>
          <w:trHeight w:val="285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Bezrobotni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zarejestrowani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Bezrobotni, którzy podjęli pracę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Bezrobotni zarejestrowani</w:t>
            </w:r>
          </w:p>
        </w:tc>
      </w:tr>
      <w:tr w:rsidR="00372DBD" w:rsidRPr="00372DBD" w:rsidTr="00372DBD">
        <w:trPr>
          <w:trHeight w:val="576"/>
          <w:jc w:val="center"/>
        </w:trPr>
        <w:tc>
          <w:tcPr>
            <w:tcW w:w="2765" w:type="dxa"/>
            <w:gridSpan w:val="3"/>
            <w:vMerge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 tym z prawem do zasiłku</w:t>
            </w:r>
          </w:p>
        </w:tc>
      </w:tr>
      <w:tr w:rsidR="00372DBD" w:rsidRPr="00372DBD" w:rsidTr="00372DBD">
        <w:trPr>
          <w:trHeight w:val="285"/>
          <w:jc w:val="center"/>
        </w:trPr>
        <w:tc>
          <w:tcPr>
            <w:tcW w:w="2765" w:type="dxa"/>
            <w:gridSpan w:val="3"/>
            <w:vMerge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4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 okresie sprawozdawczym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 końcu okresu sprawozdawczego</w:t>
            </w:r>
          </w:p>
        </w:tc>
      </w:tr>
      <w:tr w:rsidR="00372DBD" w:rsidRPr="00372DBD" w:rsidTr="00372DBD">
        <w:trPr>
          <w:trHeight w:val="285"/>
          <w:jc w:val="center"/>
        </w:trPr>
        <w:tc>
          <w:tcPr>
            <w:tcW w:w="2765" w:type="dxa"/>
            <w:gridSpan w:val="3"/>
            <w:vMerge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372DBD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</w:tr>
      <w:tr w:rsidR="00372DBD" w:rsidRPr="00372DBD" w:rsidTr="00531E5C">
        <w:trPr>
          <w:trHeight w:val="285"/>
          <w:jc w:val="center"/>
        </w:trPr>
        <w:tc>
          <w:tcPr>
            <w:tcW w:w="2765" w:type="dxa"/>
            <w:gridSpan w:val="3"/>
            <w:shd w:val="clear" w:color="auto" w:fill="auto"/>
            <w:vAlign w:val="center"/>
            <w:hideMark/>
          </w:tcPr>
          <w:p w:rsidR="00372DBD" w:rsidRPr="00AD5F6F" w:rsidRDefault="00372DBD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</w:tr>
      <w:tr w:rsidR="00E66613" w:rsidRPr="00372DBD" w:rsidTr="00E66613">
        <w:trPr>
          <w:trHeight w:val="302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Ogółem (w. 02+04)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35 657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17 925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17 818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9 903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15 926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8 480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2 722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1 584</w:t>
            </w:r>
          </w:p>
        </w:tc>
      </w:tr>
      <w:tr w:rsidR="00E66613" w:rsidRPr="00372DBD" w:rsidTr="00E66613">
        <w:trPr>
          <w:trHeight w:val="282"/>
          <w:jc w:val="center"/>
        </w:trPr>
        <w:tc>
          <w:tcPr>
            <w:tcW w:w="373" w:type="dxa"/>
            <w:vMerge w:val="restart"/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 osoby</w:t>
            </w: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poprzednio pracujące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31 735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15 883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16 356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9 097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14 350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7 560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2 709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1 580</w:t>
            </w:r>
          </w:p>
        </w:tc>
      </w:tr>
      <w:tr w:rsidR="00E66613" w:rsidRPr="00372DBD" w:rsidTr="00E66613">
        <w:trPr>
          <w:trHeight w:val="576"/>
          <w:jc w:val="center"/>
        </w:trPr>
        <w:tc>
          <w:tcPr>
            <w:tcW w:w="373" w:type="dxa"/>
            <w:vMerge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w tym zwolnione z przyczyn dotyczących zakładu pracy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1 723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958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1 093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573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931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540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592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345</w:t>
            </w:r>
          </w:p>
        </w:tc>
      </w:tr>
      <w:tr w:rsidR="00E66613" w:rsidRPr="00372DBD" w:rsidTr="00E66613">
        <w:trPr>
          <w:trHeight w:val="172"/>
          <w:jc w:val="center"/>
        </w:trPr>
        <w:tc>
          <w:tcPr>
            <w:tcW w:w="373" w:type="dxa"/>
            <w:vMerge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dotychczas niepracujące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3 922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2 042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1 462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806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1 576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</w:tr>
      <w:tr w:rsidR="00372DBD" w:rsidRPr="00372DBD" w:rsidTr="00531E5C">
        <w:trPr>
          <w:trHeight w:val="285"/>
          <w:jc w:val="center"/>
        </w:trPr>
        <w:tc>
          <w:tcPr>
            <w:tcW w:w="9153" w:type="dxa"/>
            <w:gridSpan w:val="11"/>
            <w:shd w:val="clear" w:color="auto" w:fill="auto"/>
            <w:vAlign w:val="center"/>
            <w:hideMark/>
          </w:tcPr>
          <w:p w:rsidR="00372DBD" w:rsidRPr="00531E5C" w:rsidRDefault="00372DBD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31E5C">
              <w:rPr>
                <w:rFonts w:eastAsia="Times New Roman" w:cstheme="minorHAnsi"/>
                <w:color w:val="000000"/>
                <w:sz w:val="18"/>
                <w:szCs w:val="18"/>
              </w:rPr>
              <w:t>Wybrane kategorie bezrobotnych (z ogółem)</w:t>
            </w:r>
          </w:p>
        </w:tc>
      </w:tr>
      <w:tr w:rsidR="00E66613" w:rsidRPr="00372DBD" w:rsidTr="00E66613">
        <w:trPr>
          <w:trHeight w:val="284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Zamieszkali na wsi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13 322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6 723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6 787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3 778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6 629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3 585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1 115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639</w:t>
            </w:r>
          </w:p>
        </w:tc>
      </w:tr>
      <w:tr w:rsidR="00E66613" w:rsidRPr="00372DBD" w:rsidTr="00E66613">
        <w:trPr>
          <w:trHeight w:val="346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w tym posiadający gospodarstwo rolne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</w:tr>
      <w:tr w:rsidR="00E66613" w:rsidRPr="00372DBD" w:rsidTr="00E66613">
        <w:trPr>
          <w:trHeight w:val="576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Osoby w okresie do 12 miesięcy od dnia ukończenia nauki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2 612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1 405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1 179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644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611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324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</w:t>
            </w:r>
          </w:p>
        </w:tc>
      </w:tr>
      <w:tr w:rsidR="00E66613" w:rsidRPr="00372DBD" w:rsidTr="00E66613">
        <w:trPr>
          <w:trHeight w:val="364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Cudzoziemcy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1 276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959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687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375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</w:tr>
      <w:tr w:rsidR="00E66613" w:rsidRPr="00372DBD" w:rsidTr="00E66613">
        <w:trPr>
          <w:trHeight w:val="262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Bez kwalifikacji zawodowych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11 051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5 478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4 312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2 459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5 047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2 808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527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336</w:t>
            </w:r>
          </w:p>
        </w:tc>
      </w:tr>
      <w:tr w:rsidR="00E66613" w:rsidRPr="00372DBD" w:rsidTr="00E66613">
        <w:trPr>
          <w:trHeight w:val="262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Bez doświadczenia zawodowego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6 680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3 506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2 566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1 439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2 606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1 560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</w:tr>
      <w:tr w:rsidR="00E66613" w:rsidRPr="00372DBD" w:rsidTr="00E66613">
        <w:trPr>
          <w:trHeight w:val="262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  <w:r w:rsidRPr="00FD48B1">
              <w:rPr>
                <w:rFonts w:eastAsia="Times New Roman" w:cstheme="minorHAnsi"/>
                <w:color w:val="000000"/>
                <w:sz w:val="18"/>
                <w:szCs w:val="18"/>
              </w:rPr>
              <w:t>obiety, które nie podjęły zatrudnienia po urodzeniu dziecka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2 118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935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2 005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107</w:t>
            </w:r>
          </w:p>
        </w:tc>
      </w:tr>
      <w:tr w:rsidR="00E66613" w:rsidRPr="00372DBD" w:rsidTr="00E66613">
        <w:trPr>
          <w:trHeight w:val="576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Osoby będące w szczególnej sytuacji na rynku pracy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27 176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14 147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11 516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6 436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12 074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6 573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1 750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1 010</w:t>
            </w:r>
          </w:p>
        </w:tc>
      </w:tr>
      <w:tr w:rsidR="00E66613" w:rsidRPr="00372DBD" w:rsidTr="00E66613">
        <w:trPr>
          <w:trHeight w:val="246"/>
          <w:jc w:val="center"/>
        </w:trPr>
        <w:tc>
          <w:tcPr>
            <w:tcW w:w="373" w:type="dxa"/>
            <w:vMerge w:val="restart"/>
            <w:shd w:val="clear" w:color="auto" w:fill="auto"/>
            <w:textDirection w:val="btLr"/>
            <w:vAlign w:val="center"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z wiersza 12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do 30 roku życia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11 713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6 264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5 647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3 120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3 585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2 215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405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257</w:t>
            </w:r>
          </w:p>
        </w:tc>
      </w:tr>
      <w:tr w:rsidR="00E66613" w:rsidRPr="00372DBD" w:rsidTr="00E66613">
        <w:trPr>
          <w:trHeight w:val="246"/>
          <w:jc w:val="center"/>
        </w:trPr>
        <w:tc>
          <w:tcPr>
            <w:tcW w:w="373" w:type="dxa"/>
            <w:vMerge/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 tym 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do 25 roku życia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7 168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3 701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3 289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1 747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1 932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1 104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73</w:t>
            </w:r>
          </w:p>
        </w:tc>
      </w:tr>
      <w:tr w:rsidR="00E66613" w:rsidRPr="00372DBD" w:rsidTr="00E66613">
        <w:trPr>
          <w:trHeight w:val="307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długotrwale bezrobotne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6 404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3 630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2 394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1 589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5 955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3 386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</w:t>
            </w:r>
          </w:p>
        </w:tc>
      </w:tr>
      <w:tr w:rsidR="00E66613" w:rsidRPr="00372DBD" w:rsidTr="00E66613">
        <w:trPr>
          <w:trHeight w:val="371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D48B1">
              <w:rPr>
                <w:rFonts w:eastAsia="Times New Roman" w:cstheme="minorHAnsi"/>
                <w:color w:val="000000"/>
                <w:sz w:val="18"/>
                <w:szCs w:val="18"/>
              </w:rPr>
              <w:t>powyżej 50 roku życia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6 969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2 761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3 016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1 345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4 522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1 684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1 013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495</w:t>
            </w:r>
          </w:p>
        </w:tc>
      </w:tr>
      <w:tr w:rsidR="00E66613" w:rsidRPr="00372DBD" w:rsidTr="00E66613">
        <w:trPr>
          <w:trHeight w:val="308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korzystające ze świadczeń z pomocy społecznej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</w:t>
            </w:r>
          </w:p>
        </w:tc>
      </w:tr>
      <w:tr w:rsidR="00E66613" w:rsidRPr="00372DBD" w:rsidTr="00E66613">
        <w:trPr>
          <w:trHeight w:val="406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posiadające co najmniej jedno dziecko do 6 roku życia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3 589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2 909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1 922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1 535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2 203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2 027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297</w:t>
            </w:r>
          </w:p>
        </w:tc>
      </w:tr>
      <w:tr w:rsidR="00E66613" w:rsidRPr="00372DBD" w:rsidTr="00E66613">
        <w:trPr>
          <w:trHeight w:val="386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Posiadające co najmniej jedno dziecko niepełnosprawne do 18  roku życia 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niepełnosprawni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2 765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1 332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1 332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736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1 344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638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181</w:t>
            </w:r>
          </w:p>
        </w:tc>
      </w:tr>
    </w:tbl>
    <w:p w:rsidR="00CE59A9" w:rsidRPr="0059720A" w:rsidRDefault="00372DBD" w:rsidP="0059720A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sprawozdania M</w:t>
      </w:r>
      <w:r w:rsidR="00C25DE6">
        <w:rPr>
          <w:i/>
          <w:sz w:val="16"/>
          <w:szCs w:val="16"/>
        </w:rPr>
        <w:t>RiPS</w:t>
      </w:r>
      <w:r w:rsidRPr="0059720A">
        <w:rPr>
          <w:i/>
          <w:sz w:val="16"/>
          <w:szCs w:val="16"/>
        </w:rPr>
        <w:t>-01 powiatowych urzędów pracy.</w:t>
      </w:r>
    </w:p>
    <w:p w:rsidR="00352BA2" w:rsidRPr="00352BA2" w:rsidRDefault="00AD5F6F" w:rsidP="00352BA2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Uwaga: numeracja wierszy i kolumn zaczerpnięta ze wzoru sprawozdania M</w:t>
      </w:r>
      <w:r w:rsidR="00EB070A">
        <w:rPr>
          <w:i/>
          <w:sz w:val="16"/>
          <w:szCs w:val="16"/>
        </w:rPr>
        <w:t>R</w:t>
      </w:r>
      <w:r w:rsidR="00F358C8">
        <w:rPr>
          <w:i/>
          <w:sz w:val="16"/>
          <w:szCs w:val="16"/>
        </w:rPr>
        <w:t>iPS</w:t>
      </w:r>
      <w:r w:rsidRPr="0059720A">
        <w:rPr>
          <w:i/>
          <w:sz w:val="16"/>
          <w:szCs w:val="16"/>
        </w:rPr>
        <w:t>-01.</w:t>
      </w:r>
    </w:p>
    <w:p w:rsidR="00352BA2" w:rsidRDefault="00352BA2" w:rsidP="00372DBD">
      <w:pPr>
        <w:pStyle w:val="Nagwek2"/>
        <w:rPr>
          <w:color w:val="000000" w:themeColor="text1"/>
          <w:sz w:val="20"/>
          <w:szCs w:val="20"/>
        </w:rPr>
      </w:pPr>
    </w:p>
    <w:p w:rsidR="00352BA2" w:rsidRDefault="00352BA2" w:rsidP="00372DBD">
      <w:pPr>
        <w:pStyle w:val="Nagwek2"/>
        <w:rPr>
          <w:color w:val="000000" w:themeColor="text1"/>
          <w:sz w:val="20"/>
          <w:szCs w:val="20"/>
        </w:rPr>
      </w:pPr>
    </w:p>
    <w:p w:rsidR="00DC2549" w:rsidRPr="00DC2549" w:rsidRDefault="00DC2549" w:rsidP="00DC2549"/>
    <w:p w:rsidR="00CE59A9" w:rsidRPr="00B32A89" w:rsidRDefault="00372DBD" w:rsidP="00372DBD">
      <w:pPr>
        <w:pStyle w:val="Nagwek2"/>
        <w:rPr>
          <w:color w:val="000000" w:themeColor="text1"/>
          <w:sz w:val="20"/>
          <w:szCs w:val="20"/>
        </w:rPr>
      </w:pPr>
      <w:bookmarkStart w:id="27" w:name="_Toc200455771"/>
      <w:r w:rsidRPr="00B32A89">
        <w:rPr>
          <w:color w:val="000000" w:themeColor="text1"/>
          <w:sz w:val="20"/>
          <w:szCs w:val="20"/>
        </w:rPr>
        <w:lastRenderedPageBreak/>
        <w:t>Tabela 2. Bilans bezrobotnych w 20</w:t>
      </w:r>
      <w:r w:rsidR="0037577A">
        <w:rPr>
          <w:color w:val="000000" w:themeColor="text1"/>
          <w:sz w:val="20"/>
          <w:szCs w:val="20"/>
        </w:rPr>
        <w:t>2</w:t>
      </w:r>
      <w:r w:rsidR="00E66613">
        <w:rPr>
          <w:color w:val="000000" w:themeColor="text1"/>
          <w:sz w:val="20"/>
          <w:szCs w:val="20"/>
        </w:rPr>
        <w:t>4</w:t>
      </w:r>
      <w:r w:rsidRPr="00B32A89">
        <w:rPr>
          <w:color w:val="000000" w:themeColor="text1"/>
          <w:sz w:val="20"/>
          <w:szCs w:val="20"/>
        </w:rPr>
        <w:t xml:space="preserve"> roku</w:t>
      </w:r>
      <w:bookmarkEnd w:id="27"/>
    </w:p>
    <w:tbl>
      <w:tblPr>
        <w:tblW w:w="9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72"/>
        <w:gridCol w:w="372"/>
        <w:gridCol w:w="3009"/>
        <w:gridCol w:w="339"/>
        <w:gridCol w:w="797"/>
        <w:gridCol w:w="797"/>
        <w:gridCol w:w="794"/>
        <w:gridCol w:w="796"/>
        <w:gridCol w:w="794"/>
        <w:gridCol w:w="796"/>
      </w:tblGrid>
      <w:tr w:rsidR="001578AF" w:rsidRPr="00372DBD" w:rsidTr="0002570C">
        <w:trPr>
          <w:trHeight w:val="428"/>
          <w:jc w:val="center"/>
        </w:trPr>
        <w:tc>
          <w:tcPr>
            <w:tcW w:w="44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ogółem zamieszkali na wsi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EE5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ogółem z prawem do zasił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u</w:t>
            </w:r>
          </w:p>
        </w:tc>
      </w:tr>
      <w:tr w:rsidR="001578AF" w:rsidRPr="00372DBD" w:rsidTr="0002570C">
        <w:trPr>
          <w:trHeight w:val="285"/>
          <w:jc w:val="center"/>
        </w:trPr>
        <w:tc>
          <w:tcPr>
            <w:tcW w:w="44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EE5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372DBD" w:rsidRDefault="001578AF" w:rsidP="00EE5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</w:tr>
      <w:tr w:rsidR="001578AF" w:rsidRPr="00372DBD" w:rsidTr="0002570C">
        <w:trPr>
          <w:trHeight w:val="114"/>
          <w:jc w:val="center"/>
        </w:trPr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0257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EE5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AF" w:rsidRPr="00AD5F6F" w:rsidRDefault="001578AF" w:rsidP="00EE5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Bezrobotni zarejestrowani w okresie sprawozdawczym (w.2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2+23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35 657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17 925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13 322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8 465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4 938</w:t>
            </w:r>
          </w:p>
        </w:tc>
      </w:tr>
      <w:tr w:rsidR="00E66613" w:rsidRPr="00372DBD" w:rsidTr="00E66613">
        <w:trPr>
          <w:trHeight w:val="298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raz pierwszy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7 637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4 033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2 695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1 108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664</w:t>
            </w:r>
          </w:p>
        </w:tc>
      </w:tr>
      <w:tr w:rsidR="00E66613" w:rsidRPr="00372DBD" w:rsidTr="00E66613">
        <w:trPr>
          <w:trHeight w:val="298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raz kolejny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28 020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13 892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10 627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5 357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7 357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4 274</w:t>
            </w:r>
          </w:p>
        </w:tc>
      </w:tr>
      <w:tr w:rsidR="00E66613" w:rsidRPr="00372DBD" w:rsidTr="00E66613">
        <w:trPr>
          <w:trHeight w:val="152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z wiersza 22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pracach interwencyjnych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</w:tr>
      <w:tr w:rsidR="00E66613" w:rsidRPr="00372DBD" w:rsidTr="00E66613">
        <w:trPr>
          <w:trHeight w:val="198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robotach publicznych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</w:tr>
      <w:tr w:rsidR="00E66613" w:rsidRPr="00372DBD" w:rsidTr="00E66613">
        <w:trPr>
          <w:trHeight w:val="116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stażu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1 240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819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95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odbyciu przygotowania zawodowego dorosłych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54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szkoleniu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268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49</w:t>
            </w:r>
          </w:p>
        </w:tc>
      </w:tr>
      <w:tr w:rsidR="00E66613" w:rsidRPr="00372DBD" w:rsidTr="00E66613">
        <w:trPr>
          <w:trHeight w:val="286"/>
          <w:jc w:val="center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pracach społecznie użytecznych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Osoby wyłączone z ewidencji bezrobotnych w okresie sprawozdawczym (w. 34+43 do 55)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35 110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17 816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13 187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6 696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5 296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3 045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 z przyczyn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podjęcia pracy w okresie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sprawozdawczym (w. 35+37)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17 818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9 903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6 787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4 029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2 346</w:t>
            </w:r>
          </w:p>
        </w:tc>
      </w:tr>
      <w:tr w:rsidR="00E66613" w:rsidRPr="00372DBD" w:rsidTr="00E66613">
        <w:trPr>
          <w:trHeight w:val="14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niesubsydiowanej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14 434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8 137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5 386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3 479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2 052</w:t>
            </w:r>
          </w:p>
        </w:tc>
      </w:tr>
      <w:tr w:rsidR="00E66613" w:rsidRPr="00372DBD" w:rsidTr="00E66613">
        <w:trPr>
          <w:trHeight w:val="14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tym podjęcia niesubsydiowanej działalności gospodarczej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44</w:t>
            </w:r>
          </w:p>
        </w:tc>
      </w:tr>
      <w:tr w:rsidR="00E66613" w:rsidRPr="00372DBD" w:rsidTr="00E66613">
        <w:trPr>
          <w:trHeight w:val="18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w tym pracy sezonowej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</w:t>
            </w:r>
          </w:p>
        </w:tc>
      </w:tr>
      <w:tr w:rsidR="00E66613" w:rsidRPr="00372DBD" w:rsidTr="00E66613">
        <w:trPr>
          <w:trHeight w:val="24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subsydiowanej (w.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36+37+38+40 do 47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3 384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1 766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294</w:t>
            </w:r>
          </w:p>
        </w:tc>
      </w:tr>
      <w:tr w:rsidR="00E66613" w:rsidRPr="00372DBD" w:rsidTr="00E66613">
        <w:trPr>
          <w:trHeight w:val="278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prac interwencyjnych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121</w:t>
            </w:r>
          </w:p>
        </w:tc>
      </w:tr>
      <w:tr w:rsidR="00E66613" w:rsidRPr="00372DBD" w:rsidTr="00E66613">
        <w:trPr>
          <w:trHeight w:val="12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robót publicznych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52</w:t>
            </w:r>
          </w:p>
        </w:tc>
      </w:tr>
      <w:tr w:rsidR="00E66613" w:rsidRPr="00372DBD" w:rsidTr="00E66613">
        <w:trPr>
          <w:trHeight w:val="18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podjęcia działalności gospodarczej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71</w:t>
            </w:r>
          </w:p>
        </w:tc>
      </w:tr>
      <w:tr w:rsidR="00E66613" w:rsidRPr="00372DBD" w:rsidTr="00E66613">
        <w:trPr>
          <w:trHeight w:val="2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na zasiedlenie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refundacji kosztów zatrudnienia bezrobotnego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26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podjęcia pracy poza miejscem zamieszkania w ramach bonu na zasiedlenie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bonu zatrudnieniowego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świadczenia aktywizacyjnego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grantu na telepracę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refundacji składek na ubezpieczenia społeczne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dofinansowania wynagrodzenia za zatrudnienie skierowanego bezrobotnego powyżej 50 roku życia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</w:t>
            </w:r>
          </w:p>
        </w:tc>
      </w:tr>
      <w:tr w:rsidR="00E66613" w:rsidRPr="00372DBD" w:rsidTr="00E66613">
        <w:trPr>
          <w:trHeight w:val="19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</w:t>
            </w:r>
          </w:p>
        </w:tc>
      </w:tr>
      <w:tr w:rsidR="00E66613" w:rsidRPr="00372DBD" w:rsidTr="00E66613">
        <w:trPr>
          <w:trHeight w:val="242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szkolenia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</w:t>
            </w:r>
          </w:p>
        </w:tc>
      </w:tr>
      <w:tr w:rsidR="00E66613" w:rsidRPr="00372DBD" w:rsidTr="00E66613">
        <w:trPr>
          <w:trHeight w:val="242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szkoleniowego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</w:t>
            </w:r>
          </w:p>
        </w:tc>
      </w:tr>
      <w:tr w:rsidR="00E66613" w:rsidRPr="00372DBD" w:rsidTr="00E66613">
        <w:trPr>
          <w:trHeight w:val="133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stażu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2 281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177</w:t>
            </w:r>
          </w:p>
        </w:tc>
      </w:tr>
      <w:tr w:rsidR="00E66613" w:rsidRPr="00372DBD" w:rsidTr="00E66613">
        <w:trPr>
          <w:trHeight w:val="133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stażowego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przygotowania zawodowego dorosłych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pracy społecznie użytecznej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23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PAI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skierowanie do agencji zatrudnienia w ramach zlecania działań aktywizacyjnych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odmowy bez uzasadnionej przyczyny przyjęcia propozycji odpowiedniej pracy lub innej formy pomocy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, w tym w ramach PAI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26</w:t>
            </w:r>
          </w:p>
        </w:tc>
      </w:tr>
      <w:tr w:rsidR="00E66613" w:rsidRPr="00372DBD" w:rsidTr="00E66613">
        <w:trPr>
          <w:trHeight w:val="413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niepotwierdzenia gotowości do pracy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7 651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2 852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124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dobrowolnej rezygnacji ze statusu bezrobotnego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2 539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54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podjęcia nauki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osiągnięcie wieku emerytalnego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nabycia praw emerytalnych lub rentowych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32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nabycia praw do świadczenia przedemerytalnego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69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15D3">
              <w:rPr>
                <w:rFonts w:eastAsia="Times New Roman" w:cstheme="minorHAnsi"/>
                <w:color w:val="000000"/>
                <w:sz w:val="18"/>
                <w:szCs w:val="18"/>
              </w:rPr>
              <w:t>innych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2 135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872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Bezrobotni, którzy w miesiącu sprawozdawczym utracili prawo do zasiłku (rubryki 5 i 6) lub status osoby będącej w szczególnej sytuacji na rynku pracy (rubryki 7 i 8)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183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Bezrobotni według stanu w końcu okresu sprawozdawczego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15 926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8 480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6 629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3 585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1 584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w tym zarejestrowani po raz pierwszy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1 061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266</w:t>
            </w:r>
          </w:p>
        </w:tc>
      </w:tr>
    </w:tbl>
    <w:p w:rsidR="00372DBD" w:rsidRPr="0059720A" w:rsidRDefault="00372DBD" w:rsidP="002C5A9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sprawozdania M</w:t>
      </w:r>
      <w:r w:rsidR="00ED6B94">
        <w:rPr>
          <w:i/>
          <w:sz w:val="16"/>
          <w:szCs w:val="16"/>
        </w:rPr>
        <w:t>RiPS</w:t>
      </w:r>
      <w:r w:rsidRPr="0059720A">
        <w:rPr>
          <w:i/>
          <w:sz w:val="16"/>
          <w:szCs w:val="16"/>
        </w:rPr>
        <w:t>-01 powiatowych urzędów pracy.</w:t>
      </w:r>
    </w:p>
    <w:p w:rsidR="00AD5F6F" w:rsidRPr="0059720A" w:rsidRDefault="00AD5F6F" w:rsidP="002C5A9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Uwaga: numeracja wierszy i kolumn zaczerpnięta ze wzoru sprawozdania M</w:t>
      </w:r>
      <w:r w:rsidR="00EB070A">
        <w:rPr>
          <w:i/>
          <w:sz w:val="16"/>
          <w:szCs w:val="16"/>
        </w:rPr>
        <w:t>R</w:t>
      </w:r>
      <w:r w:rsidR="00ED6B94">
        <w:rPr>
          <w:i/>
          <w:sz w:val="16"/>
          <w:szCs w:val="16"/>
        </w:rPr>
        <w:t>iPS</w:t>
      </w:r>
      <w:r w:rsidRPr="0059720A">
        <w:rPr>
          <w:i/>
          <w:sz w:val="16"/>
          <w:szCs w:val="16"/>
        </w:rPr>
        <w:t>-01.</w:t>
      </w:r>
    </w:p>
    <w:p w:rsidR="00372DBD" w:rsidRPr="005D41E8" w:rsidRDefault="00372DBD" w:rsidP="00B713E8">
      <w:pPr>
        <w:pStyle w:val="Nagwek2"/>
        <w:jc w:val="both"/>
        <w:rPr>
          <w:color w:val="auto"/>
          <w:sz w:val="20"/>
          <w:szCs w:val="20"/>
        </w:rPr>
      </w:pPr>
      <w:bookmarkStart w:id="28" w:name="_Toc200455772"/>
      <w:r w:rsidRPr="005D41E8">
        <w:rPr>
          <w:color w:val="auto"/>
          <w:sz w:val="20"/>
          <w:szCs w:val="20"/>
        </w:rPr>
        <w:t>Tabela 3. Bilans wybranych kategorii bezrobotnych, będących w szczególnej sytuacji na rynku pracy</w:t>
      </w:r>
      <w:r w:rsidR="00B713E8" w:rsidRPr="005D41E8">
        <w:rPr>
          <w:color w:val="auto"/>
          <w:sz w:val="20"/>
          <w:szCs w:val="20"/>
        </w:rPr>
        <w:t xml:space="preserve"> w 20</w:t>
      </w:r>
      <w:r w:rsidR="0037577A">
        <w:rPr>
          <w:color w:val="auto"/>
          <w:sz w:val="20"/>
          <w:szCs w:val="20"/>
        </w:rPr>
        <w:t>2</w:t>
      </w:r>
      <w:r w:rsidR="00953213">
        <w:rPr>
          <w:color w:val="auto"/>
          <w:sz w:val="20"/>
          <w:szCs w:val="20"/>
        </w:rPr>
        <w:t>4</w:t>
      </w:r>
      <w:r w:rsidR="00B713E8" w:rsidRPr="005D41E8">
        <w:rPr>
          <w:color w:val="auto"/>
          <w:sz w:val="20"/>
          <w:szCs w:val="20"/>
        </w:rPr>
        <w:t xml:space="preserve"> roku</w:t>
      </w:r>
      <w:bookmarkEnd w:id="28"/>
    </w:p>
    <w:tbl>
      <w:tblPr>
        <w:tblW w:w="9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89"/>
        <w:gridCol w:w="388"/>
        <w:gridCol w:w="41"/>
        <w:gridCol w:w="2318"/>
        <w:gridCol w:w="384"/>
        <w:gridCol w:w="708"/>
        <w:gridCol w:w="751"/>
        <w:gridCol w:w="685"/>
        <w:gridCol w:w="700"/>
        <w:gridCol w:w="698"/>
        <w:gridCol w:w="701"/>
        <w:gridCol w:w="698"/>
        <w:gridCol w:w="698"/>
      </w:tblGrid>
      <w:tr w:rsidR="00AF512A" w:rsidRPr="00372DBD" w:rsidTr="004C2FEB">
        <w:trPr>
          <w:trHeight w:val="399"/>
          <w:jc w:val="center"/>
        </w:trPr>
        <w:tc>
          <w:tcPr>
            <w:tcW w:w="38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A" w:rsidRPr="00372DBD" w:rsidRDefault="00AF512A" w:rsidP="00AF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Do 30 roku życia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d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 25 roku życia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Powyżej 50 roku życia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Długotrwale bezrobotni</w:t>
            </w:r>
          </w:p>
        </w:tc>
      </w:tr>
      <w:tr w:rsidR="00AF512A" w:rsidRPr="00372DBD" w:rsidTr="004C2FEB">
        <w:trPr>
          <w:trHeight w:val="285"/>
          <w:jc w:val="center"/>
        </w:trPr>
        <w:tc>
          <w:tcPr>
            <w:tcW w:w="38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A" w:rsidRPr="00372DBD" w:rsidRDefault="00AF512A" w:rsidP="004434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A" w:rsidRPr="00372DBD" w:rsidRDefault="00AF512A" w:rsidP="004434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372DBD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</w:tr>
      <w:tr w:rsidR="00AF512A" w:rsidRPr="00372DBD" w:rsidTr="004C2FEB">
        <w:trPr>
          <w:trHeight w:val="213"/>
          <w:jc w:val="center"/>
        </w:trPr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AF512A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A" w:rsidRPr="00AD5F6F" w:rsidRDefault="00E427DF" w:rsidP="004434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A" w:rsidRPr="00AD5F6F" w:rsidRDefault="00E427DF" w:rsidP="004434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A" w:rsidRPr="00AD5F6F" w:rsidRDefault="00E427DF" w:rsidP="00372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Bezrobotni zarejestrowani w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okresie sprawozdawczym (w. 70+71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11 713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6 264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7 168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6 969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6 404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3 630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raz pierwszy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4 965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2 548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1 881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raz kolejny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6 748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3 716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3 408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1 820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6 336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2 484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6 404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3 630</w:t>
            </w:r>
          </w:p>
        </w:tc>
      </w:tr>
      <w:tr w:rsidR="00E66613" w:rsidRPr="00372DBD" w:rsidTr="00E66613">
        <w:trPr>
          <w:trHeight w:val="166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wiersza</w:t>
            </w:r>
            <w:r w:rsidRPr="00A24487">
              <w:rPr>
                <w:rFonts w:eastAsia="Times New Roman" w:cstheme="minorHAnsi"/>
                <w:sz w:val="18"/>
                <w:szCs w:val="18"/>
              </w:rPr>
              <w:t xml:space="preserve">  69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pracach interwencyjnych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</w:t>
            </w:r>
          </w:p>
        </w:tc>
      </w:tr>
      <w:tr w:rsidR="00E66613" w:rsidRPr="00372DBD" w:rsidTr="00E66613">
        <w:trPr>
          <w:trHeight w:val="170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robotach publicznych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</w:t>
            </w:r>
          </w:p>
        </w:tc>
      </w:tr>
      <w:tr w:rsidR="00E66613" w:rsidRPr="00372DBD" w:rsidTr="00E66613">
        <w:trPr>
          <w:trHeight w:val="146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stażu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986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181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odbyciu przygotowania zawodowego dorosłych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114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szkoleniu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343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57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 pracach społecznie użytecznych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135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Osoby wyłączone z ewidencji bezrobotnych w okresie sprawozdawczym (w. 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9+96+98+100+101+103 do 112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11 208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5 987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3 432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6 758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6 245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3 649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 z przyczyn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podjęcia pracy w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okresie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sprawozdawczym (w.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+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3)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5 647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3 120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3 289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1 747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3 016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2 394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1 589</w:t>
            </w:r>
          </w:p>
        </w:tc>
      </w:tr>
      <w:tr w:rsidR="00E66613" w:rsidRPr="00372DBD" w:rsidTr="00E66613">
        <w:trPr>
          <w:trHeight w:val="11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niesubsydiowanej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4 495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2 504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2 690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1 434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2 429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2 006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1 376</w:t>
            </w:r>
          </w:p>
        </w:tc>
      </w:tr>
      <w:tr w:rsidR="00E66613" w:rsidRPr="00372DBD" w:rsidTr="00E66613">
        <w:trPr>
          <w:trHeight w:val="283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613" w:rsidRPr="00372DBD" w:rsidRDefault="00E66613" w:rsidP="00E66613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działalności gospodarczej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40</w:t>
            </w:r>
          </w:p>
        </w:tc>
      </w:tr>
      <w:tr w:rsidR="00E66613" w:rsidRPr="00372DBD" w:rsidTr="00E66613">
        <w:trPr>
          <w:trHeight w:val="274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pracy sezonowej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</w:t>
            </w:r>
          </w:p>
        </w:tc>
      </w:tr>
      <w:tr w:rsidR="00E66613" w:rsidRPr="00372DBD" w:rsidTr="00E66613">
        <w:trPr>
          <w:trHeight w:val="198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subsydiowanej (w.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84+85+86+88 do 95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1 152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587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388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213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z tego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prac interwencyjnych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283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62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robót publicznych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42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podjęcia działalności gospodarczej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375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na zasiedlenie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podjęcia pracy w ramach refundacji kosztów 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zatrudnienia bezrobotnego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poza miejscem zamieszkania w ramach bonu na zasiedlenie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107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bonu zatrudnieniowego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świadczenia aktywizacyjnego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grantu na telepracę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refundacji składek na ubezpieczenia społeczne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podjęcie pracy w ramach dofinansowania wynagrodzenia za zatrudnienie skierowanego bezrobotnego powyżej 50 roku życia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49</w:t>
            </w:r>
          </w:p>
        </w:tc>
      </w:tr>
      <w:tr w:rsidR="00E66613" w:rsidRPr="00372DBD" w:rsidTr="00E66613">
        <w:trPr>
          <w:trHeight w:val="64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szkolenia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55</w:t>
            </w:r>
          </w:p>
        </w:tc>
      </w:tr>
      <w:tr w:rsidR="00E66613" w:rsidRPr="00372DBD" w:rsidTr="00E66613">
        <w:trPr>
          <w:trHeight w:val="64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szkoleniowego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</w:t>
            </w:r>
          </w:p>
        </w:tc>
      </w:tr>
      <w:tr w:rsidR="00E66613" w:rsidRPr="00372DBD" w:rsidTr="00E66613">
        <w:trPr>
          <w:trHeight w:val="111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stażu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1 143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323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247</w:t>
            </w:r>
          </w:p>
        </w:tc>
      </w:tr>
      <w:tr w:rsidR="00E66613" w:rsidRPr="00372DBD" w:rsidTr="00E66613">
        <w:trPr>
          <w:trHeight w:val="111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bonu stażowego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przygotowania zawodowego dorosłych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rozpoczęcia pracy społecznie użytecznej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131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w ramach PAI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skierowanie do agencji zatrudnienia w ramach zlecania działań aktywizacyjnych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</w:tr>
      <w:tr w:rsidR="00E66613" w:rsidRPr="00372DBD" w:rsidTr="00E66613">
        <w:trPr>
          <w:trHeight w:val="459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odmowy bez uzasadnionej przyczyny przyjęcia propozycji odpowiedniej pracy lub innej formy pomocy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, w tym w ramach PAI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183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131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70</w:t>
            </w:r>
          </w:p>
        </w:tc>
      </w:tr>
      <w:tr w:rsidR="00E66613" w:rsidRPr="00372DBD" w:rsidTr="00E66613">
        <w:trPr>
          <w:trHeight w:val="386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niepotwierdzenia gotowości do pracy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2 712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1 211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1 681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1 157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1 209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664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dobrowolnej rezygnacji ze statusu bezrobotnego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653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406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196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696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471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podjęcia nauki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56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</w:t>
            </w:r>
          </w:p>
        </w:tc>
      </w:tr>
      <w:tr w:rsidR="00E66613" w:rsidRPr="00372DBD" w:rsidTr="00E66613">
        <w:trPr>
          <w:trHeight w:val="222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osiągnięcia wieku emerytalnego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83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nabycia praw emerytalnych lub rentowych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17</w:t>
            </w:r>
          </w:p>
        </w:tc>
      </w:tr>
      <w:tr w:rsidR="00E66613" w:rsidRPr="00372DBD" w:rsidTr="00E66613">
        <w:trPr>
          <w:trHeight w:val="285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nabycia praw do świadczenia przedemerytalnego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</w:t>
            </w:r>
          </w:p>
        </w:tc>
      </w:tr>
      <w:tr w:rsidR="00E66613" w:rsidRPr="00372DBD" w:rsidTr="00E66613">
        <w:trPr>
          <w:trHeight w:val="111"/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613" w:rsidRPr="00372DBD" w:rsidRDefault="00E66613" w:rsidP="00E6661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innych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AD5F6F" w:rsidRDefault="00E66613" w:rsidP="00E666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432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113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235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702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13" w:rsidRPr="00E66613" w:rsidRDefault="00E66613" w:rsidP="00E66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6613">
              <w:rPr>
                <w:sz w:val="18"/>
                <w:szCs w:val="18"/>
              </w:rPr>
              <w:t>318</w:t>
            </w:r>
          </w:p>
        </w:tc>
      </w:tr>
      <w:tr w:rsidR="000E7D97" w:rsidRPr="00372DBD" w:rsidTr="000E7D97">
        <w:trPr>
          <w:trHeight w:val="127"/>
          <w:jc w:val="center"/>
        </w:trPr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97" w:rsidRPr="00372DBD" w:rsidRDefault="000E7D97" w:rsidP="000E7D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>Bezrobotni, którzy w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okresie</w:t>
            </w: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sprawozdawczym utracili status osoby będącej w szczególnej sytuacji na rynku pracy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AD5F6F" w:rsidRDefault="000E7D97" w:rsidP="000E7D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x</w:t>
            </w:r>
          </w:p>
        </w:tc>
      </w:tr>
      <w:tr w:rsidR="000E7D97" w:rsidRPr="00372DBD" w:rsidTr="000E7D97">
        <w:trPr>
          <w:trHeight w:val="459"/>
          <w:jc w:val="center"/>
        </w:trPr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97" w:rsidRPr="00372DBD" w:rsidRDefault="000E7D97" w:rsidP="000E7D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Bezrobotni według stanu w końcu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okresu sprawozdawczego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AD5F6F" w:rsidRDefault="000E7D97" w:rsidP="000E7D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3585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2215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1932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1104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4522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1684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5955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3386</w:t>
            </w:r>
          </w:p>
        </w:tc>
      </w:tr>
      <w:tr w:rsidR="000E7D97" w:rsidRPr="00372DBD" w:rsidTr="000E7D97">
        <w:trPr>
          <w:trHeight w:val="285"/>
          <w:jc w:val="center"/>
        </w:trPr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97" w:rsidRPr="00372DBD" w:rsidRDefault="000E7D97" w:rsidP="000E7D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72DB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w tym zarejestrowani po raz pierwszy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AD5F6F" w:rsidRDefault="000E7D97" w:rsidP="000E7D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1464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863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1037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574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383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153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585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7" w:rsidRPr="000E7D97" w:rsidRDefault="000E7D97" w:rsidP="000E7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97">
              <w:rPr>
                <w:sz w:val="18"/>
                <w:szCs w:val="18"/>
              </w:rPr>
              <w:t>431</w:t>
            </w:r>
          </w:p>
        </w:tc>
      </w:tr>
    </w:tbl>
    <w:p w:rsidR="00B713E8" w:rsidRPr="0059720A" w:rsidRDefault="00B713E8" w:rsidP="002C5A9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sprawozdania M</w:t>
      </w:r>
      <w:r w:rsidR="00EB070A">
        <w:rPr>
          <w:i/>
          <w:sz w:val="16"/>
          <w:szCs w:val="16"/>
        </w:rPr>
        <w:t>R</w:t>
      </w:r>
      <w:r w:rsidR="00637AF2">
        <w:rPr>
          <w:i/>
          <w:sz w:val="16"/>
          <w:szCs w:val="16"/>
        </w:rPr>
        <w:t>iPS</w:t>
      </w:r>
      <w:r w:rsidRPr="0059720A">
        <w:rPr>
          <w:i/>
          <w:sz w:val="16"/>
          <w:szCs w:val="16"/>
        </w:rPr>
        <w:t>-01 powiatowych urzędów pracy.</w:t>
      </w:r>
    </w:p>
    <w:p w:rsidR="00AD5F6F" w:rsidRPr="0059720A" w:rsidRDefault="00AD5F6F" w:rsidP="002C5A97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Uwaga: numeracja wierszy i kolumn zaczerpnięta ze wzoru sprawozdania M</w:t>
      </w:r>
      <w:r w:rsidR="00EB070A">
        <w:rPr>
          <w:i/>
          <w:sz w:val="16"/>
          <w:szCs w:val="16"/>
        </w:rPr>
        <w:t>R</w:t>
      </w:r>
      <w:r w:rsidRPr="0059720A">
        <w:rPr>
          <w:i/>
          <w:sz w:val="16"/>
          <w:szCs w:val="16"/>
        </w:rPr>
        <w:t>iPS-01.</w:t>
      </w:r>
    </w:p>
    <w:p w:rsidR="00AC3ABA" w:rsidRDefault="00AC3ABA" w:rsidP="00B713E8">
      <w:pPr>
        <w:pStyle w:val="Nagwek2"/>
        <w:jc w:val="both"/>
        <w:rPr>
          <w:color w:val="auto"/>
          <w:sz w:val="20"/>
          <w:szCs w:val="20"/>
        </w:rPr>
      </w:pPr>
    </w:p>
    <w:p w:rsidR="00662459" w:rsidRDefault="00662459" w:rsidP="00B713E8">
      <w:pPr>
        <w:pStyle w:val="Nagwek2"/>
        <w:jc w:val="both"/>
        <w:rPr>
          <w:color w:val="FF0000"/>
          <w:sz w:val="20"/>
          <w:szCs w:val="20"/>
        </w:rPr>
        <w:sectPr w:rsidR="00662459" w:rsidSect="003C7597"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41AD2" w:rsidRPr="00241AD2" w:rsidRDefault="00241AD2" w:rsidP="00241AD2"/>
    <w:p w:rsidR="00B713E8" w:rsidRPr="00814059" w:rsidRDefault="00241AD2" w:rsidP="00B713E8">
      <w:pPr>
        <w:pStyle w:val="Nagwek2"/>
        <w:jc w:val="both"/>
        <w:rPr>
          <w:color w:val="000000" w:themeColor="text1"/>
          <w:sz w:val="20"/>
          <w:szCs w:val="20"/>
        </w:rPr>
      </w:pPr>
      <w:bookmarkStart w:id="29" w:name="_Toc200455773"/>
      <w:r>
        <w:rPr>
          <w:color w:val="000000" w:themeColor="text1"/>
          <w:sz w:val="20"/>
          <w:szCs w:val="20"/>
        </w:rPr>
        <w:lastRenderedPageBreak/>
        <w:t>Ta</w:t>
      </w:r>
      <w:r w:rsidR="00B713E8" w:rsidRPr="00814059">
        <w:rPr>
          <w:color w:val="000000" w:themeColor="text1"/>
          <w:sz w:val="20"/>
          <w:szCs w:val="20"/>
        </w:rPr>
        <w:t xml:space="preserve">bela 4. Struktura bezrobotnych według czasu pozostawania bez pracy, wieku, wykształcenia i stażu pracy </w:t>
      </w:r>
      <w:r w:rsidR="002B31BD">
        <w:rPr>
          <w:color w:val="000000" w:themeColor="text1"/>
          <w:sz w:val="20"/>
          <w:szCs w:val="20"/>
        </w:rPr>
        <w:t>na koniec</w:t>
      </w:r>
      <w:r w:rsidR="00B713E8" w:rsidRPr="00814059">
        <w:rPr>
          <w:color w:val="000000" w:themeColor="text1"/>
          <w:sz w:val="20"/>
          <w:szCs w:val="20"/>
        </w:rPr>
        <w:t xml:space="preserve"> 20</w:t>
      </w:r>
      <w:r w:rsidR="0091373E">
        <w:rPr>
          <w:color w:val="000000" w:themeColor="text1"/>
          <w:sz w:val="20"/>
          <w:szCs w:val="20"/>
        </w:rPr>
        <w:t>2</w:t>
      </w:r>
      <w:r w:rsidR="007E5777">
        <w:rPr>
          <w:color w:val="000000" w:themeColor="text1"/>
          <w:sz w:val="20"/>
          <w:szCs w:val="20"/>
        </w:rPr>
        <w:t>4</w:t>
      </w:r>
      <w:r w:rsidR="00B713E8" w:rsidRPr="00814059">
        <w:rPr>
          <w:color w:val="000000" w:themeColor="text1"/>
          <w:sz w:val="20"/>
          <w:szCs w:val="20"/>
        </w:rPr>
        <w:t xml:space="preserve"> roku</w:t>
      </w:r>
      <w:bookmarkEnd w:id="29"/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2029"/>
        <w:gridCol w:w="324"/>
        <w:gridCol w:w="1038"/>
        <w:gridCol w:w="1273"/>
        <w:gridCol w:w="1202"/>
        <w:gridCol w:w="1262"/>
        <w:gridCol w:w="1308"/>
      </w:tblGrid>
      <w:tr w:rsidR="00662459" w:rsidRPr="00B713E8" w:rsidTr="00531E5C">
        <w:trPr>
          <w:trHeight w:val="399"/>
          <w:jc w:val="center"/>
        </w:trPr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9" w:rsidRPr="00B713E8" w:rsidRDefault="00662459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9" w:rsidRPr="00B713E8" w:rsidRDefault="00662459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Bezrobotni zarejestrowani</w:t>
            </w:r>
          </w:p>
        </w:tc>
      </w:tr>
      <w:tr w:rsidR="00662459" w:rsidRPr="00B713E8" w:rsidTr="00531E5C">
        <w:trPr>
          <w:trHeight w:val="399"/>
          <w:jc w:val="center"/>
        </w:trPr>
        <w:tc>
          <w:tcPr>
            <w:tcW w:w="31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459" w:rsidRPr="00B713E8" w:rsidRDefault="00662459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459" w:rsidRPr="00B713E8" w:rsidRDefault="00662459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razem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459" w:rsidRPr="00B713E8" w:rsidRDefault="00662459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</w:t>
            </w:r>
          </w:p>
        </w:tc>
      </w:tr>
      <w:tr w:rsidR="00B5757F" w:rsidRPr="00B713E8" w:rsidTr="00531E5C">
        <w:trPr>
          <w:trHeight w:val="624"/>
          <w:jc w:val="center"/>
        </w:trPr>
        <w:tc>
          <w:tcPr>
            <w:tcW w:w="31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7F" w:rsidRPr="00B713E8" w:rsidRDefault="00B5757F" w:rsidP="00B713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7F" w:rsidRPr="00B713E8" w:rsidRDefault="00B5757F" w:rsidP="00B713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B713E8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B713E8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Zamieszkali na wsi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B713E8" w:rsidRDefault="00B5757F" w:rsidP="006624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okresie do 12 miesięcy od dnia ukończenia nauki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B713E8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Pozostający bez pracy powyżej 12 miesięcy od momentu zarejestrowania się</w:t>
            </w:r>
          </w:p>
        </w:tc>
      </w:tr>
      <w:tr w:rsidR="00B5757F" w:rsidRPr="00B713E8" w:rsidTr="00531E5C">
        <w:trPr>
          <w:trHeight w:val="285"/>
          <w:jc w:val="center"/>
        </w:trPr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7F" w:rsidRPr="00AD5F6F" w:rsidRDefault="00B5757F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15926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8480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6629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611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4294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Czas pozostawiania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 pracy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w miesiąc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ach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do 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2336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1110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1-3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3919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1977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1606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3-6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2647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1443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6-12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2730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1496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1111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12-24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935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2164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pow. 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2130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18-24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1932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1104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906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239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25-34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3467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2329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898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35-44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4066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2385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1583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1088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45-54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3688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1832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1065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55-59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1695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720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560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60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lat i więcej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444</w:t>
            </w:r>
          </w:p>
        </w:tc>
      </w:tr>
      <w:tr w:rsidR="007E5777" w:rsidRPr="00B713E8" w:rsidTr="007E5777">
        <w:trPr>
          <w:trHeight w:val="302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wyższe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420</w:t>
            </w:r>
          </w:p>
        </w:tc>
      </w:tr>
      <w:tr w:rsidR="007E5777" w:rsidRPr="00B713E8" w:rsidTr="007E5777">
        <w:trPr>
          <w:trHeight w:val="302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policealne i średnie zawodowe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 branżowe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3274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1981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204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813</w:t>
            </w:r>
          </w:p>
        </w:tc>
      </w:tr>
      <w:tr w:rsidR="007E5777" w:rsidRPr="00B713E8" w:rsidTr="007E5777">
        <w:trPr>
          <w:trHeight w:val="302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średnie ogólnokształcące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1240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623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438</w:t>
            </w:r>
          </w:p>
        </w:tc>
      </w:tr>
      <w:tr w:rsidR="007E5777" w:rsidRPr="00B713E8" w:rsidTr="007E5777">
        <w:trPr>
          <w:trHeight w:val="302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zasadnicze zawodowe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 branżowe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4362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1918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1258</w:t>
            </w:r>
          </w:p>
        </w:tc>
      </w:tr>
      <w:tr w:rsidR="007E5777" w:rsidRPr="00B713E8" w:rsidTr="007E5777">
        <w:trPr>
          <w:trHeight w:val="302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imnazjalne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/podstawowe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poniżej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4578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2167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1365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Staż pracy ogółem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1 roku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3223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1879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839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1-5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4006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2324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1724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1067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5-10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2668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1424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740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10-20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2553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1205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1085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686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20-30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1364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566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341</w:t>
            </w:r>
          </w:p>
        </w:tc>
      </w:tr>
      <w:tr w:rsidR="007E5777" w:rsidRPr="00B713E8" w:rsidTr="007E5777">
        <w:trPr>
          <w:trHeight w:val="268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30 lat i więcej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536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162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205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123</w:t>
            </w:r>
          </w:p>
        </w:tc>
      </w:tr>
      <w:tr w:rsidR="007E5777" w:rsidRPr="00B713E8" w:rsidTr="007E5777">
        <w:trPr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B713E8" w:rsidRDefault="007E5777" w:rsidP="007E5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bez stażu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77" w:rsidRPr="00AD5F6F" w:rsidRDefault="007E5777" w:rsidP="007E5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1576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920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689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312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77" w:rsidRPr="007E5777" w:rsidRDefault="007E5777" w:rsidP="007E5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5777">
              <w:rPr>
                <w:sz w:val="18"/>
                <w:szCs w:val="18"/>
              </w:rPr>
              <w:t>498</w:t>
            </w:r>
          </w:p>
        </w:tc>
      </w:tr>
    </w:tbl>
    <w:p w:rsidR="00B5757F" w:rsidRPr="0059720A" w:rsidRDefault="00B5757F" w:rsidP="00B5757F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Źródło: sprawozdania M</w:t>
      </w:r>
      <w:r>
        <w:rPr>
          <w:i/>
          <w:sz w:val="16"/>
          <w:szCs w:val="16"/>
        </w:rPr>
        <w:t>RiPS</w:t>
      </w:r>
      <w:r w:rsidRPr="0059720A">
        <w:rPr>
          <w:i/>
          <w:sz w:val="16"/>
          <w:szCs w:val="16"/>
        </w:rPr>
        <w:t>-01 powiatowych urzędów pracy.</w:t>
      </w:r>
    </w:p>
    <w:p w:rsidR="00AD5F6F" w:rsidRPr="0059720A" w:rsidRDefault="00B5757F" w:rsidP="00B5757F">
      <w:pPr>
        <w:spacing w:after="0" w:line="240" w:lineRule="auto"/>
        <w:jc w:val="center"/>
        <w:rPr>
          <w:i/>
          <w:sz w:val="16"/>
          <w:szCs w:val="16"/>
        </w:rPr>
      </w:pPr>
      <w:r w:rsidRPr="0059720A">
        <w:rPr>
          <w:i/>
          <w:sz w:val="16"/>
          <w:szCs w:val="16"/>
        </w:rPr>
        <w:t>Uwaga: numeracja wierszy i kolumn zaczerpnięta ze wzoru sprawozdania M</w:t>
      </w:r>
      <w:r>
        <w:rPr>
          <w:i/>
          <w:sz w:val="16"/>
          <w:szCs w:val="16"/>
        </w:rPr>
        <w:t>R</w:t>
      </w:r>
      <w:r w:rsidRPr="0059720A">
        <w:rPr>
          <w:i/>
          <w:sz w:val="16"/>
          <w:szCs w:val="16"/>
        </w:rPr>
        <w:t>iPS-01.</w:t>
      </w:r>
      <w:r w:rsidR="00234F62">
        <w:rPr>
          <w:i/>
          <w:sz w:val="16"/>
          <w:szCs w:val="16"/>
        </w:rPr>
        <w:t xml:space="preserve">  </w:t>
      </w:r>
    </w:p>
    <w:p w:rsidR="00B713E8" w:rsidRDefault="00B713E8" w:rsidP="00B109F7">
      <w:pPr>
        <w:spacing w:after="0"/>
        <w:jc w:val="both"/>
      </w:pPr>
    </w:p>
    <w:p w:rsidR="00B713E8" w:rsidRDefault="00B713E8" w:rsidP="00B713E8">
      <w:pPr>
        <w:pStyle w:val="Nagwek2"/>
        <w:jc w:val="both"/>
        <w:rPr>
          <w:sz w:val="20"/>
          <w:szCs w:val="20"/>
        </w:rPr>
      </w:pPr>
    </w:p>
    <w:p w:rsidR="00B713E8" w:rsidRDefault="00B713E8" w:rsidP="00B713E8">
      <w:pPr>
        <w:pStyle w:val="Nagwek2"/>
        <w:jc w:val="both"/>
        <w:rPr>
          <w:sz w:val="20"/>
          <w:szCs w:val="20"/>
        </w:rPr>
      </w:pPr>
    </w:p>
    <w:p w:rsidR="00B713E8" w:rsidRDefault="00B713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</w:pPr>
      <w:r>
        <w:rPr>
          <w:sz w:val="20"/>
          <w:szCs w:val="20"/>
        </w:rPr>
        <w:br w:type="page"/>
      </w:r>
    </w:p>
    <w:p w:rsidR="00662459" w:rsidRDefault="00662459" w:rsidP="00B713E8">
      <w:pPr>
        <w:pStyle w:val="Nagwek2"/>
        <w:jc w:val="both"/>
        <w:rPr>
          <w:color w:val="auto"/>
          <w:sz w:val="20"/>
          <w:szCs w:val="20"/>
        </w:rPr>
        <w:sectPr w:rsidR="00662459" w:rsidSect="00662459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713E8" w:rsidRPr="00820EFB" w:rsidRDefault="00B713E8" w:rsidP="00B713E8">
      <w:pPr>
        <w:pStyle w:val="Nagwek2"/>
        <w:jc w:val="both"/>
        <w:rPr>
          <w:color w:val="auto"/>
          <w:sz w:val="20"/>
          <w:szCs w:val="20"/>
        </w:rPr>
      </w:pPr>
      <w:bookmarkStart w:id="30" w:name="_Toc200455774"/>
      <w:r w:rsidRPr="00820EFB">
        <w:rPr>
          <w:color w:val="auto"/>
          <w:sz w:val="20"/>
          <w:szCs w:val="20"/>
        </w:rPr>
        <w:lastRenderedPageBreak/>
        <w:t xml:space="preserve">Tabela 5. Struktura bezrobotnych </w:t>
      </w:r>
      <w:r w:rsidR="001F3047" w:rsidRPr="001F3047">
        <w:rPr>
          <w:color w:val="auto"/>
          <w:sz w:val="20"/>
          <w:szCs w:val="20"/>
        </w:rPr>
        <w:t xml:space="preserve">będących w szczególnej sytuacji na rynku pracy </w:t>
      </w:r>
      <w:r w:rsidRPr="00820EFB">
        <w:rPr>
          <w:color w:val="auto"/>
          <w:sz w:val="20"/>
          <w:szCs w:val="20"/>
        </w:rPr>
        <w:t xml:space="preserve">według czasu pozostawania bez pracy, wieku, wykształcenia i stażu pracy </w:t>
      </w:r>
      <w:r w:rsidR="002B31BD">
        <w:rPr>
          <w:color w:val="auto"/>
          <w:sz w:val="20"/>
          <w:szCs w:val="20"/>
        </w:rPr>
        <w:t>na koniec</w:t>
      </w:r>
      <w:r w:rsidRPr="00820EFB">
        <w:rPr>
          <w:color w:val="auto"/>
          <w:sz w:val="20"/>
          <w:szCs w:val="20"/>
        </w:rPr>
        <w:t xml:space="preserve"> 20</w:t>
      </w:r>
      <w:r w:rsidR="0091373E">
        <w:rPr>
          <w:color w:val="auto"/>
          <w:sz w:val="20"/>
          <w:szCs w:val="20"/>
        </w:rPr>
        <w:t>2</w:t>
      </w:r>
      <w:r w:rsidR="00953213">
        <w:rPr>
          <w:color w:val="auto"/>
          <w:sz w:val="20"/>
          <w:szCs w:val="20"/>
        </w:rPr>
        <w:t>4</w:t>
      </w:r>
      <w:r w:rsidR="00FE020E">
        <w:rPr>
          <w:color w:val="auto"/>
          <w:sz w:val="20"/>
          <w:szCs w:val="20"/>
        </w:rPr>
        <w:t xml:space="preserve"> </w:t>
      </w:r>
      <w:r w:rsidRPr="00820EFB">
        <w:rPr>
          <w:color w:val="auto"/>
          <w:sz w:val="20"/>
          <w:szCs w:val="20"/>
        </w:rPr>
        <w:t>roku</w:t>
      </w:r>
      <w:bookmarkEnd w:id="30"/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388"/>
        <w:gridCol w:w="303"/>
        <w:gridCol w:w="698"/>
        <w:gridCol w:w="680"/>
        <w:gridCol w:w="587"/>
        <w:gridCol w:w="630"/>
        <w:gridCol w:w="631"/>
        <w:gridCol w:w="793"/>
        <w:gridCol w:w="694"/>
        <w:gridCol w:w="791"/>
        <w:gridCol w:w="587"/>
        <w:gridCol w:w="617"/>
      </w:tblGrid>
      <w:tr w:rsidR="004539C6" w:rsidRPr="00B713E8" w:rsidTr="00531E5C">
        <w:trPr>
          <w:trHeight w:val="399"/>
          <w:jc w:val="center"/>
        </w:trPr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C6" w:rsidRPr="00B713E8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C6" w:rsidRPr="00B713E8" w:rsidRDefault="001F3047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Liczba bezrobotnych będących w szczególnej sytuacji na rynku pracy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39C6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Poszukujący pracy</w:t>
            </w:r>
          </w:p>
        </w:tc>
      </w:tr>
      <w:tr w:rsidR="004539C6" w:rsidRPr="00B713E8" w:rsidTr="00531E5C">
        <w:trPr>
          <w:trHeight w:val="399"/>
          <w:jc w:val="center"/>
        </w:trPr>
        <w:tc>
          <w:tcPr>
            <w:tcW w:w="25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B713E8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C6" w:rsidRPr="00B713E8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C6" w:rsidRPr="00B713E8" w:rsidRDefault="001F3047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z rubryki 6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9C6" w:rsidRPr="00B713E8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539C6" w:rsidRPr="00B713E8" w:rsidTr="00531E5C">
        <w:trPr>
          <w:cantSplit/>
          <w:trHeight w:val="2672"/>
          <w:jc w:val="center"/>
        </w:trPr>
        <w:tc>
          <w:tcPr>
            <w:tcW w:w="25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C6" w:rsidRPr="00B713E8" w:rsidRDefault="004539C6" w:rsidP="00B713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C6" w:rsidRPr="00B713E8" w:rsidRDefault="004539C6" w:rsidP="00B713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Do 30 roku życia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 tym do 25 roku życia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Długotrwale bezrobotni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Pow. 50 roku życia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Korzystający ze świadczeń z pomocy społecznej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Posiadający co najmniej jedno dziecko do 6 roku życia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Posiadający co najmniej jedno dziec</w:t>
            </w:r>
            <w:r w:rsidR="00C652B8">
              <w:rPr>
                <w:rFonts w:eastAsia="Times New Roman" w:cstheme="minorHAnsi"/>
                <w:color w:val="000000"/>
                <w:sz w:val="18"/>
                <w:szCs w:val="18"/>
              </w:rPr>
              <w:t>ko niepełnosprawne do 18 roku ż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ycia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39C6" w:rsidRPr="00B713E8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Niepełnosprawni</w:t>
            </w: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39C6" w:rsidRDefault="004539C6" w:rsidP="004539C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539C6" w:rsidRPr="00B713E8" w:rsidTr="00531E5C">
        <w:trPr>
          <w:trHeight w:val="285"/>
          <w:jc w:val="center"/>
        </w:trPr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B7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4571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4571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C6" w:rsidRPr="00AD5F6F" w:rsidRDefault="004539C6" w:rsidP="004571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D5F6F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6" w:rsidRPr="00AD5F6F" w:rsidRDefault="00531E5C" w:rsidP="0045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6" w:rsidRPr="00AD5F6F" w:rsidRDefault="00531E5C" w:rsidP="0045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6" w:rsidRDefault="00531E5C" w:rsidP="0045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AD5F6F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AD5F6F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11710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3435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5796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4311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265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2424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245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Czas pozostawiania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 pracy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w miesiąc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ach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do 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39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1-3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2653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686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470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298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74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3-6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587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354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32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6-12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447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297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12-24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1994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381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166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1991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481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pow. 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2171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462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70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18-24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321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25-34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1645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1276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1275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37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35-44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1438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779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60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45-54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2467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1380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1620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498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66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55-59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761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60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lat i więcej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1097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1097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45</w:t>
            </w:r>
          </w:p>
        </w:tc>
      </w:tr>
      <w:tr w:rsidR="00531E5C" w:rsidRPr="00B713E8" w:rsidTr="00531E5C">
        <w:trPr>
          <w:trHeight w:val="27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wyższe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371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543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40</w:t>
            </w:r>
          </w:p>
        </w:tc>
      </w:tr>
      <w:tr w:rsidR="00531E5C" w:rsidRPr="00B713E8" w:rsidTr="00531E5C">
        <w:trPr>
          <w:trHeight w:val="27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policealne i średnie zawodowe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 branżowe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846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1101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516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48</w:t>
            </w:r>
          </w:p>
        </w:tc>
      </w:tr>
      <w:tr w:rsidR="00531E5C" w:rsidRPr="00B713E8" w:rsidTr="00531E5C">
        <w:trPr>
          <w:trHeight w:val="27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średnie ogólnokształcące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550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386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531E5C" w:rsidRPr="00B713E8" w:rsidTr="00531E5C">
        <w:trPr>
          <w:trHeight w:val="27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zasadnicze zawodowe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 branżowe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3384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749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1708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1682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505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</w:t>
            </w:r>
          </w:p>
        </w:tc>
      </w:tr>
      <w:tr w:rsidR="00531E5C" w:rsidRPr="00B713E8" w:rsidTr="00531E5C">
        <w:trPr>
          <w:trHeight w:val="27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imnazjalne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 podstawowe</w:t>
            </w: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poniżej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3475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895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1894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1461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727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438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69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>Staż pracy ogółem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1 roku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2398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1131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1166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626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1-5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2894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1461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297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35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5-10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962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444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263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10-20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1744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961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198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38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20-30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475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531E5C" w:rsidRPr="00B713E8" w:rsidTr="00531E5C">
        <w:trPr>
          <w:trHeight w:val="182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30 lat i więcej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480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531E5C" w:rsidRPr="00B713E8" w:rsidTr="00531E5C">
        <w:trPr>
          <w:trHeight w:val="28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B713E8" w:rsidRDefault="00531E5C" w:rsidP="00531E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13E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bez stażu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5C" w:rsidRPr="00AD5F6F" w:rsidRDefault="00531E5C" w:rsidP="00531E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1362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576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274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121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5C" w:rsidRPr="00531E5C" w:rsidRDefault="00531E5C" w:rsidP="00531E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1E5C">
              <w:rPr>
                <w:rFonts w:cstheme="minorHAnsi"/>
                <w:sz w:val="18"/>
                <w:szCs w:val="18"/>
              </w:rPr>
              <w:t>65</w:t>
            </w:r>
          </w:p>
        </w:tc>
      </w:tr>
    </w:tbl>
    <w:p w:rsidR="00ED6B94" w:rsidRPr="00ED6B94" w:rsidRDefault="00ED6B94" w:rsidP="00ED6B94">
      <w:pPr>
        <w:spacing w:after="0" w:line="240" w:lineRule="auto"/>
        <w:jc w:val="center"/>
        <w:rPr>
          <w:i/>
          <w:sz w:val="16"/>
          <w:szCs w:val="16"/>
        </w:rPr>
      </w:pPr>
      <w:r w:rsidRPr="00ED6B94">
        <w:rPr>
          <w:i/>
          <w:sz w:val="16"/>
          <w:szCs w:val="16"/>
        </w:rPr>
        <w:t>Źródło: sprawozdania MRiPS-01 powiatowych urzędów pracy.</w:t>
      </w:r>
    </w:p>
    <w:p w:rsidR="00B713E8" w:rsidRPr="00DD2C8E" w:rsidRDefault="00ED6B94" w:rsidP="00ED6B94">
      <w:pPr>
        <w:spacing w:after="0" w:line="240" w:lineRule="auto"/>
        <w:jc w:val="center"/>
        <w:rPr>
          <w:i/>
          <w:sz w:val="16"/>
          <w:szCs w:val="16"/>
        </w:rPr>
      </w:pPr>
      <w:r w:rsidRPr="00ED6B94">
        <w:rPr>
          <w:i/>
          <w:sz w:val="16"/>
          <w:szCs w:val="16"/>
        </w:rPr>
        <w:t>Uwaga: numeracja wierszy i kolumn zaczerpn</w:t>
      </w:r>
      <w:r>
        <w:rPr>
          <w:i/>
          <w:sz w:val="16"/>
          <w:szCs w:val="16"/>
        </w:rPr>
        <w:t>ięta ze wzoru sprawozdania MRiPS</w:t>
      </w:r>
      <w:r w:rsidRPr="00ED6B94">
        <w:rPr>
          <w:i/>
          <w:sz w:val="16"/>
          <w:szCs w:val="16"/>
        </w:rPr>
        <w:t>-01.</w:t>
      </w:r>
    </w:p>
    <w:p w:rsidR="00B713E8" w:rsidRDefault="00870A3F" w:rsidP="00870A3F">
      <w:pPr>
        <w:pStyle w:val="Nagwek2"/>
        <w:jc w:val="both"/>
        <w:rPr>
          <w:color w:val="000000" w:themeColor="text1"/>
          <w:sz w:val="20"/>
          <w:szCs w:val="20"/>
        </w:rPr>
      </w:pPr>
      <w:bookmarkStart w:id="31" w:name="_Toc200455775"/>
      <w:r w:rsidRPr="00DD2C8E">
        <w:rPr>
          <w:color w:val="000000" w:themeColor="text1"/>
          <w:sz w:val="20"/>
          <w:szCs w:val="20"/>
        </w:rPr>
        <w:lastRenderedPageBreak/>
        <w:t xml:space="preserve">Tabela 6. </w:t>
      </w:r>
      <w:r w:rsidR="0053282A" w:rsidRPr="00DD2C8E">
        <w:rPr>
          <w:color w:val="000000" w:themeColor="text1"/>
          <w:sz w:val="20"/>
          <w:szCs w:val="20"/>
        </w:rPr>
        <w:t>Wybrane kategorie bezrobotnych</w:t>
      </w:r>
      <w:r w:rsidRPr="00DD2C8E">
        <w:rPr>
          <w:color w:val="000000" w:themeColor="text1"/>
          <w:sz w:val="20"/>
          <w:szCs w:val="20"/>
        </w:rPr>
        <w:t xml:space="preserve"> (w tym k</w:t>
      </w:r>
      <w:r w:rsidR="006D158F" w:rsidRPr="00DD2C8E">
        <w:rPr>
          <w:color w:val="000000" w:themeColor="text1"/>
          <w:sz w:val="20"/>
          <w:szCs w:val="20"/>
        </w:rPr>
        <w:t>obiety) według gmin – stan na 31.12</w:t>
      </w:r>
      <w:r w:rsidRPr="00DD2C8E">
        <w:rPr>
          <w:color w:val="000000" w:themeColor="text1"/>
          <w:sz w:val="20"/>
          <w:szCs w:val="20"/>
        </w:rPr>
        <w:t>.20</w:t>
      </w:r>
      <w:r w:rsidR="003C7597" w:rsidRPr="00DD2C8E">
        <w:rPr>
          <w:color w:val="000000" w:themeColor="text1"/>
          <w:sz w:val="20"/>
          <w:szCs w:val="20"/>
        </w:rPr>
        <w:t>2</w:t>
      </w:r>
      <w:r w:rsidR="00953213">
        <w:rPr>
          <w:color w:val="000000" w:themeColor="text1"/>
          <w:sz w:val="20"/>
          <w:szCs w:val="20"/>
        </w:rPr>
        <w:t>4</w:t>
      </w:r>
      <w:r w:rsidRPr="00DD2C8E">
        <w:rPr>
          <w:color w:val="000000" w:themeColor="text1"/>
          <w:sz w:val="20"/>
          <w:szCs w:val="20"/>
        </w:rPr>
        <w:t xml:space="preserve"> r.</w:t>
      </w:r>
      <w:bookmarkEnd w:id="31"/>
    </w:p>
    <w:tbl>
      <w:tblPr>
        <w:tblW w:w="87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00"/>
        <w:gridCol w:w="480"/>
        <w:gridCol w:w="704"/>
        <w:gridCol w:w="704"/>
        <w:gridCol w:w="653"/>
        <w:gridCol w:w="640"/>
        <w:gridCol w:w="653"/>
        <w:gridCol w:w="634"/>
        <w:gridCol w:w="653"/>
        <w:gridCol w:w="640"/>
        <w:gridCol w:w="653"/>
        <w:gridCol w:w="660"/>
      </w:tblGrid>
      <w:tr w:rsidR="003E3BB4" w:rsidRPr="003E3BB4" w:rsidTr="00E7649F">
        <w:trPr>
          <w:trHeight w:val="45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NAZWA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Jedn.  org.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Bezrobotni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Bezrobotni do 30 roku życia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Bezrobotni powyżej 50 roku życia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Długotrwale bezrobotni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Bezrobotni bez kwalifikacji zawodowych</w:t>
            </w:r>
          </w:p>
        </w:tc>
      </w:tr>
      <w:tr w:rsidR="003E3BB4" w:rsidRPr="003E3BB4" w:rsidTr="00E7649F">
        <w:trPr>
          <w:trHeight w:val="46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Kobiety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Kobiety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Kobiety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Kobiety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Kobiety</w:t>
            </w:r>
          </w:p>
        </w:tc>
      </w:tr>
      <w:tr w:rsidR="003E3BB4" w:rsidRPr="003E3BB4" w:rsidTr="00E7649F">
        <w:trPr>
          <w:trHeight w:val="315"/>
        </w:trPr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PODREGION GORZOWSKI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22,43%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30,51%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21,60%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34,82%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37,64%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D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33,16%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GORZÓW WLKP.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21,62%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24,20%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28,79%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21,66%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27,78%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32,03%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29,95%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30,57%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Bogdaniec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26,15%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25,64%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29,23%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15,38%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27,69%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38,46%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3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35,90%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Deszczno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32,26%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37,50%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20,83%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20,97%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19,44%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29,03%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30,56%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Kłodawa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23,40%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14,89%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22,62%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31,91%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34,04%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Kostrzyn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23,96%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30,77%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27,08%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28,85%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32,29%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30,77%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Lubiszyn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26,88%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34,41%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20,37%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3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50,54%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C7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57,41%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5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45,16%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7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44,44%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Santok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25,71%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32,38%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F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31,43%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Witnica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34,87%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2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41,23%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F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37,39%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D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Gorzów Wlkp.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19,49%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21,03%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23,30%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26,55%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30,56%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27,69%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23,64%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27,36%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20,87%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39,58%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42,50%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9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39,10%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Bledzew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C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22,92%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18,75%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1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32,76%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25,28%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29,06%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28,80%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18,80%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35,12%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0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41,88%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D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32,89%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Przytoczna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26,05%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1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32,77%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36,97%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B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43,33%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Pszczew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18,75%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17,54%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26,32%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38,54%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36,84%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Skwierzyna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21,04%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22,40%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22,95%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F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51,59%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975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53,55%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B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48,09%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Trzciel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31,71%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1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41,54%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30,89%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27,69%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18,78%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29,90%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D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32,98%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34,81%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32,45%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1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36,74%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D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Cybinka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19,75%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24,39%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30,30%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7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1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46,34%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34,15%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Górzyca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31,82%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25,60%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34,62%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34,09%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26,92%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B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43,18%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42,31%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Ośno Lubuskie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AC9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E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32,14%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21,43%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32,73%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4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35,71%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Rzepin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F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28,60%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B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5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18,03%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19,05%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39,68%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24,59%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22,22%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3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40,98%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7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44,44%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STRZELCE KRAJ.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23,97%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28,57%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26,80%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20,28%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1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41,54%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9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30,99%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Dobiegniew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22,30%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28,20%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25,50%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F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46,76%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6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49,66%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D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33,09%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Drezdenko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2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25,42%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2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41,28%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2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Stare Kurowo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23,89%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57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54,87%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C7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30,97%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9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29,33%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Strzelce Kraj.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32,83%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29,20%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3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40,75%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26,09%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27,92%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Zwierzyn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D0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11,86%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F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37,29%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31,25%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22,94%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28,10%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18,61%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32,10%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B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33,77%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27,95%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32,47%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Krzeszyce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26,98%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31,75%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20,63%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Lubniewice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C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16,36%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1D0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31,30%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2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36,36%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34,62%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Słońsk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22,73%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2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29,03%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22,44%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26,30%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BD3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28,78%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34,02%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27,32%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Torzym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23,91%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C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42,86%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36,96%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2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36,26%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C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47,83%</w:t>
            </w:r>
          </w:p>
        </w:tc>
      </w:tr>
      <w:tr w:rsidR="003E3BB4" w:rsidRPr="003E3BB4" w:rsidTr="00E7649F">
        <w:trPr>
          <w:trHeight w:val="315"/>
        </w:trPr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PODREGION ZIELONOGÓRSKI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22,28%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26,12%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8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39,25%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32,55%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23,57%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3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17,70%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35,35%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F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42,15%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39,55%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4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45,44%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Bobrowice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31,03%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E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32,14%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F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51,72%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4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35,71%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1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41,38%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Bytnica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32,14%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0D4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A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17,86%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5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696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67,86%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Dąbie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29,21%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15,56%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0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8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39,33%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7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44,44%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19,66%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25,69%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0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46,63%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E7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56,88%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9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C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47,71%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17,22%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4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40,43%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2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46,11%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37,65%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D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42,78%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25,54%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26,92%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35,06%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42,31%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29,70%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27,08%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E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52,08%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F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51,85%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23,45%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26,60%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24,90%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C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3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36,11%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32,79%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Bytom Odrzański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32,05%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34,62%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4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9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29,49%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25,42%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21,98%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28,89%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26,30%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28,89%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F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37,36%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30,77%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Kożuchów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28,65%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18,38%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4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40,46%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9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39,14%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4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35,68%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27,94%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E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9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44,03%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3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45,59%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22,06%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22,16%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30,54%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31,89%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32,64%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B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33,75%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Nowe Miasteczko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19,82%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B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16,22%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E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1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41,44%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2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45,95%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39,64%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D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37,84%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Otyń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27,36%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23,60%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39,62%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F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28,36%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Siedlisko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22,81%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30,56%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19,60%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0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0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36,84%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A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38,89%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24,04%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24,30%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25,88%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3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17,76%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27,11%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D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33,02%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28,18%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28,66%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Lubrza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28,30%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30,19%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22,64%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23,33%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Łagów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15,07%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4C3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3,23%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34,25%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38,36%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F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41,94%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27,40%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2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12,90%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Skąpe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20,31%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18,75%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26,56%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7D1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12,50%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3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35,94%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A75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53,13%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31,25%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37,50%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Szczaniec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23,21%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17,86%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BD2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32,14%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26,69%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23,88%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15,34%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22,47%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28,98%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9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29,49%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Zbąszynek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19,61%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22,73%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31,37%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22,73%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25,49%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18,18%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19,56%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22,82%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26,23%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18,10%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3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40,85%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B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43,34%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31,76%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32,81%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Babimost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31,03%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23,47%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17,24%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B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47,96%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47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55,17%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22,45%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24,14%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Bojadła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17,28%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20,59%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30,86%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14,71%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F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46,91%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17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55,88%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27,16%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23,53%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Czerwieńsk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22,86%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23,43%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17,05%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C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3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40,91%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A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38,86%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35,23%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Kargowa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32,63%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22,67%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17,89%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67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59,33%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7D6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62,11%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34,74%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Nowogród Bobrz.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26,40%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24,87%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1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12,73%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4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50,25%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77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59,09%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4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30,96%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26,36%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Sulechów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20,10%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24,16%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24,62%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2DE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20,49%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3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50,59%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E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51,99%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30,32%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Świdnica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16,88%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17,95%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25,97%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17,95%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5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40,26%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A0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51,28%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35,06%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2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41,03%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Trzebiechów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D4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14,55%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77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59,00%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47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27,27%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Zabór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21,05%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31,71%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18,42%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D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42,68%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31,58%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1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36,59%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8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39,47%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F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19,94%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27,22%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18,37%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34,14%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32,03%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33,99%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27,94%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26,05%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19,43%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E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47,06%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E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32,14%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33,33%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Sława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29,77%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32,76%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25,57%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3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17,82%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B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43,37%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7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49,43%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9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39,16%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5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40,23%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Szlichtyngowa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28,07%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28,07%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F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27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746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64,62%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24,56%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27,69%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26,84%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31,12%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25,90%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D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20,28%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1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46,31%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276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50,70%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29,68%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30,42%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23,40%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28,95%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B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16,17%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2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36,34%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37,41%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28,99%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30,26%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Brzeźnica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34,62%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1D0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11,54%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37,50%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38,46%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Gozdnica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22,22%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27,78%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Iłowa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26,09%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26,09%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30,43%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A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21,74%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Małomice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25,33%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23,68%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15,79%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3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6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44,74%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3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31,58%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Niegosławice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25,49%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34,85%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28,43%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18,18%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2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46,08%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9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43,94%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27,45%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22,73%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Szprotawa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21,04%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28,57%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24,27%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D2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13,10%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E7C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42,39%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5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45,24%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25,89%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A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29,17%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Wymiarki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D7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57,14%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31,82%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BE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3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40,91%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28,57%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27,27%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28,57%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F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32,31%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26,79%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16,92%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A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33,93%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5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35,38%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38,39%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40,00%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22,52%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25,20%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27,93%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18,11%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28,38%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25,98%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27,93%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2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31,50%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PUP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21,59%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25,74%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28,17%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17,12%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A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43,46%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279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46,07%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B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33,63%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34,75%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Brody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24,10%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31,11%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21,69%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BD2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B7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57,83%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A75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53,33%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31,33%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D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37,78%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Jasień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22,41%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26,85%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0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21,84%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14,81%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A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43,68%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8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49,07%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3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24,14%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E8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26,85%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Lipinki Łużyckie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2D0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11,63%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D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30,23%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39,53%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7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39,53%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Lubsko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22,78%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27,60%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28,42%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AD7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7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49,24%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A75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53,20%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32,75%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C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33,20%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Łęknica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18,75%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D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37,50%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5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8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5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847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60,00%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Przewóz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30,43%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C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42,86%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D9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17,39%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D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47,62%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34,78%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28,57%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7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34,78%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Trzebiel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DF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21,43%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3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31,25%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6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D6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15,63%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9774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54,29%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5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B37A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45,71%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9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43,75%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Tuplice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E7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26,19%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24,66%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16,67%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C78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47,95%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A577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34,25%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C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38,10%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5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15,22%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A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30,43%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D8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16,92%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E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32,61%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B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38,46%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97E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39,13%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BC7B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43,08%</w:t>
            </w:r>
          </w:p>
        </w:tc>
      </w:tr>
      <w:tr w:rsidR="003E3BB4" w:rsidRPr="003E3BB4" w:rsidTr="00E7649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2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4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24,73%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E9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27,54%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C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19,23%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34,20%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F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37,36%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8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34,49%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D6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35,16%</w:t>
            </w:r>
          </w:p>
        </w:tc>
      </w:tr>
      <w:tr w:rsidR="003E3BB4" w:rsidRPr="003E3BB4" w:rsidTr="00E7649F">
        <w:trPr>
          <w:trHeight w:val="315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woj.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1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22,34%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E6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26,01%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A83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28,03%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B80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18,99%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E7F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37,69%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C47D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40,68%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082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32,18%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B81"/>
            <w:vAlign w:val="center"/>
            <w:hideMark/>
          </w:tcPr>
          <w:p w:rsidR="003E3BB4" w:rsidRPr="003E3BB4" w:rsidRDefault="003E3BB4" w:rsidP="003E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3B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33,65%</w:t>
            </w:r>
          </w:p>
        </w:tc>
      </w:tr>
    </w:tbl>
    <w:p w:rsidR="00B713E8" w:rsidRDefault="00660F9F" w:rsidP="00DD2C8E">
      <w:pPr>
        <w:spacing w:after="0"/>
        <w:jc w:val="center"/>
        <w:rPr>
          <w:i/>
          <w:sz w:val="16"/>
          <w:szCs w:val="16"/>
        </w:rPr>
      </w:pPr>
      <w:r w:rsidRPr="00660F9F">
        <w:rPr>
          <w:i/>
          <w:sz w:val="16"/>
          <w:szCs w:val="16"/>
        </w:rPr>
        <w:t>Źródło: Opracowanie własne na podstawie informacji dodatkowych z powiatowych urzędów pracy.</w:t>
      </w:r>
    </w:p>
    <w:p w:rsidR="00660F9F" w:rsidRPr="00660F9F" w:rsidRDefault="009159CF" w:rsidP="009B0283">
      <w:pPr>
        <w:spacing w:after="0"/>
        <w:jc w:val="center"/>
        <w:rPr>
          <w:i/>
          <w:sz w:val="16"/>
          <w:szCs w:val="16"/>
        </w:rPr>
      </w:pPr>
      <w:r w:rsidRPr="009159CF">
        <w:rPr>
          <w:i/>
          <w:sz w:val="16"/>
          <w:szCs w:val="16"/>
        </w:rPr>
        <w:t>Uwaga: Kolory oznaczają: zielony – najmniejsze wartości, żółty – pośrednie, zaś czerwony – największe.</w:t>
      </w:r>
    </w:p>
    <w:sectPr w:rsidR="00660F9F" w:rsidRPr="00660F9F" w:rsidSect="00662459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EE" w:rsidRDefault="009A04EE" w:rsidP="00BE2CB1">
      <w:pPr>
        <w:spacing w:after="0" w:line="240" w:lineRule="auto"/>
      </w:pPr>
      <w:r>
        <w:separator/>
      </w:r>
    </w:p>
  </w:endnote>
  <w:endnote w:type="continuationSeparator" w:id="0">
    <w:p w:rsidR="009A04EE" w:rsidRDefault="009A04EE" w:rsidP="00B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7911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11909" w:rsidRPr="00BE2CB1" w:rsidRDefault="00A11909">
        <w:pPr>
          <w:pStyle w:val="Stopka"/>
          <w:jc w:val="center"/>
          <w:rPr>
            <w:sz w:val="16"/>
            <w:szCs w:val="16"/>
          </w:rPr>
        </w:pPr>
        <w:r w:rsidRPr="00BE2CB1">
          <w:rPr>
            <w:sz w:val="16"/>
            <w:szCs w:val="16"/>
          </w:rPr>
          <w:fldChar w:fldCharType="begin"/>
        </w:r>
        <w:r w:rsidRPr="00BE2CB1">
          <w:rPr>
            <w:sz w:val="16"/>
            <w:szCs w:val="16"/>
          </w:rPr>
          <w:instrText>PAGE   \* MERGEFORMAT</w:instrText>
        </w:r>
        <w:r w:rsidRPr="00BE2CB1">
          <w:rPr>
            <w:sz w:val="16"/>
            <w:szCs w:val="16"/>
          </w:rPr>
          <w:fldChar w:fldCharType="separate"/>
        </w:r>
        <w:r w:rsidR="009547E1">
          <w:rPr>
            <w:noProof/>
            <w:sz w:val="16"/>
            <w:szCs w:val="16"/>
          </w:rPr>
          <w:t>17</w:t>
        </w:r>
        <w:r w:rsidRPr="00BE2CB1">
          <w:rPr>
            <w:sz w:val="16"/>
            <w:szCs w:val="16"/>
          </w:rPr>
          <w:fldChar w:fldCharType="end"/>
        </w:r>
      </w:p>
    </w:sdtContent>
  </w:sdt>
  <w:p w:rsidR="00A11909" w:rsidRDefault="00A11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EE" w:rsidRDefault="009A04EE" w:rsidP="00BE2CB1">
      <w:pPr>
        <w:spacing w:after="0" w:line="240" w:lineRule="auto"/>
      </w:pPr>
      <w:r>
        <w:separator/>
      </w:r>
    </w:p>
  </w:footnote>
  <w:footnote w:type="continuationSeparator" w:id="0">
    <w:p w:rsidR="009A04EE" w:rsidRDefault="009A04EE" w:rsidP="00BE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719"/>
    <w:multiLevelType w:val="hybridMultilevel"/>
    <w:tmpl w:val="7BD65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2F"/>
    <w:rsid w:val="00000BD9"/>
    <w:rsid w:val="000014B1"/>
    <w:rsid w:val="00001B9E"/>
    <w:rsid w:val="00001C29"/>
    <w:rsid w:val="00011938"/>
    <w:rsid w:val="00015035"/>
    <w:rsid w:val="00020562"/>
    <w:rsid w:val="0002325D"/>
    <w:rsid w:val="000249D6"/>
    <w:rsid w:val="0002570C"/>
    <w:rsid w:val="000272E0"/>
    <w:rsid w:val="00031EB0"/>
    <w:rsid w:val="00033DDD"/>
    <w:rsid w:val="00034605"/>
    <w:rsid w:val="0004384C"/>
    <w:rsid w:val="00043C16"/>
    <w:rsid w:val="000443AE"/>
    <w:rsid w:val="0004517E"/>
    <w:rsid w:val="0005328A"/>
    <w:rsid w:val="00054CF2"/>
    <w:rsid w:val="00055FC2"/>
    <w:rsid w:val="00061474"/>
    <w:rsid w:val="0006223B"/>
    <w:rsid w:val="000644ED"/>
    <w:rsid w:val="000715A0"/>
    <w:rsid w:val="00072D8A"/>
    <w:rsid w:val="000731D5"/>
    <w:rsid w:val="00073CB0"/>
    <w:rsid w:val="000742D5"/>
    <w:rsid w:val="000748C9"/>
    <w:rsid w:val="000757F4"/>
    <w:rsid w:val="00075891"/>
    <w:rsid w:val="00080B48"/>
    <w:rsid w:val="000826D0"/>
    <w:rsid w:val="00083FDD"/>
    <w:rsid w:val="00085704"/>
    <w:rsid w:val="00094BE7"/>
    <w:rsid w:val="000962E5"/>
    <w:rsid w:val="00096534"/>
    <w:rsid w:val="000965C2"/>
    <w:rsid w:val="00096BEF"/>
    <w:rsid w:val="000A0325"/>
    <w:rsid w:val="000A1B44"/>
    <w:rsid w:val="000A4B7B"/>
    <w:rsid w:val="000A794A"/>
    <w:rsid w:val="000B4620"/>
    <w:rsid w:val="000B564D"/>
    <w:rsid w:val="000B5F5C"/>
    <w:rsid w:val="000B7B34"/>
    <w:rsid w:val="000C37B3"/>
    <w:rsid w:val="000C646E"/>
    <w:rsid w:val="000D0686"/>
    <w:rsid w:val="000D0E89"/>
    <w:rsid w:val="000D37C6"/>
    <w:rsid w:val="000D6E1F"/>
    <w:rsid w:val="000E268D"/>
    <w:rsid w:val="000E55D5"/>
    <w:rsid w:val="000E6D07"/>
    <w:rsid w:val="000E7D97"/>
    <w:rsid w:val="000F081C"/>
    <w:rsid w:val="000F0F91"/>
    <w:rsid w:val="000F340E"/>
    <w:rsid w:val="000F3E06"/>
    <w:rsid w:val="000F5FB3"/>
    <w:rsid w:val="000F7255"/>
    <w:rsid w:val="000F7D33"/>
    <w:rsid w:val="000F7D86"/>
    <w:rsid w:val="00100B2D"/>
    <w:rsid w:val="00105216"/>
    <w:rsid w:val="0010695F"/>
    <w:rsid w:val="00106E20"/>
    <w:rsid w:val="00115896"/>
    <w:rsid w:val="001164F9"/>
    <w:rsid w:val="001176DD"/>
    <w:rsid w:val="00123F56"/>
    <w:rsid w:val="0013019D"/>
    <w:rsid w:val="00131B2C"/>
    <w:rsid w:val="00131BE2"/>
    <w:rsid w:val="00131C64"/>
    <w:rsid w:val="00137236"/>
    <w:rsid w:val="001415E2"/>
    <w:rsid w:val="00141B57"/>
    <w:rsid w:val="00142F82"/>
    <w:rsid w:val="001459F4"/>
    <w:rsid w:val="00146780"/>
    <w:rsid w:val="00146CF9"/>
    <w:rsid w:val="0015132D"/>
    <w:rsid w:val="00153DFE"/>
    <w:rsid w:val="001549C5"/>
    <w:rsid w:val="001578AF"/>
    <w:rsid w:val="001605B5"/>
    <w:rsid w:val="00161514"/>
    <w:rsid w:val="001621D8"/>
    <w:rsid w:val="00164CAB"/>
    <w:rsid w:val="001652E4"/>
    <w:rsid w:val="00166CA6"/>
    <w:rsid w:val="0017244B"/>
    <w:rsid w:val="00173577"/>
    <w:rsid w:val="00173798"/>
    <w:rsid w:val="001739AA"/>
    <w:rsid w:val="001767C5"/>
    <w:rsid w:val="001778B7"/>
    <w:rsid w:val="00182142"/>
    <w:rsid w:val="00186C90"/>
    <w:rsid w:val="00190142"/>
    <w:rsid w:val="00196353"/>
    <w:rsid w:val="001A3E99"/>
    <w:rsid w:val="001A4835"/>
    <w:rsid w:val="001A58D4"/>
    <w:rsid w:val="001A79CF"/>
    <w:rsid w:val="001B414C"/>
    <w:rsid w:val="001B6177"/>
    <w:rsid w:val="001C3C15"/>
    <w:rsid w:val="001C5D2C"/>
    <w:rsid w:val="001E00E5"/>
    <w:rsid w:val="001E328A"/>
    <w:rsid w:val="001E4F14"/>
    <w:rsid w:val="001F0513"/>
    <w:rsid w:val="001F3047"/>
    <w:rsid w:val="001F325E"/>
    <w:rsid w:val="001F5194"/>
    <w:rsid w:val="001F7F60"/>
    <w:rsid w:val="0020105A"/>
    <w:rsid w:val="0020133D"/>
    <w:rsid w:val="00201743"/>
    <w:rsid w:val="00201FC1"/>
    <w:rsid w:val="00206478"/>
    <w:rsid w:val="002124C4"/>
    <w:rsid w:val="00216D6A"/>
    <w:rsid w:val="002175FE"/>
    <w:rsid w:val="00217E2F"/>
    <w:rsid w:val="002207AD"/>
    <w:rsid w:val="00222F85"/>
    <w:rsid w:val="00223B79"/>
    <w:rsid w:val="00224260"/>
    <w:rsid w:val="00224720"/>
    <w:rsid w:val="00226A70"/>
    <w:rsid w:val="00227844"/>
    <w:rsid w:val="00227A76"/>
    <w:rsid w:val="00233103"/>
    <w:rsid w:val="002339F4"/>
    <w:rsid w:val="00234F62"/>
    <w:rsid w:val="00235807"/>
    <w:rsid w:val="00240D05"/>
    <w:rsid w:val="00241AD2"/>
    <w:rsid w:val="00243103"/>
    <w:rsid w:val="00243B41"/>
    <w:rsid w:val="0024431A"/>
    <w:rsid w:val="002456AF"/>
    <w:rsid w:val="0025070D"/>
    <w:rsid w:val="002512C2"/>
    <w:rsid w:val="00251805"/>
    <w:rsid w:val="00251B2A"/>
    <w:rsid w:val="00251EC2"/>
    <w:rsid w:val="002528FB"/>
    <w:rsid w:val="00252BD2"/>
    <w:rsid w:val="00253A29"/>
    <w:rsid w:val="0025526A"/>
    <w:rsid w:val="00255D79"/>
    <w:rsid w:val="00256BB9"/>
    <w:rsid w:val="00257818"/>
    <w:rsid w:val="002610E1"/>
    <w:rsid w:val="00261143"/>
    <w:rsid w:val="00261798"/>
    <w:rsid w:val="0026203C"/>
    <w:rsid w:val="00263933"/>
    <w:rsid w:val="00270283"/>
    <w:rsid w:val="00271CBF"/>
    <w:rsid w:val="002721CC"/>
    <w:rsid w:val="0027504E"/>
    <w:rsid w:val="00276C12"/>
    <w:rsid w:val="002806BF"/>
    <w:rsid w:val="00280E98"/>
    <w:rsid w:val="00282168"/>
    <w:rsid w:val="00282534"/>
    <w:rsid w:val="00283A90"/>
    <w:rsid w:val="00283F7C"/>
    <w:rsid w:val="00286FDE"/>
    <w:rsid w:val="002914BD"/>
    <w:rsid w:val="002975E1"/>
    <w:rsid w:val="00297E80"/>
    <w:rsid w:val="00297F9E"/>
    <w:rsid w:val="002A0A06"/>
    <w:rsid w:val="002A21F5"/>
    <w:rsid w:val="002B1135"/>
    <w:rsid w:val="002B1F69"/>
    <w:rsid w:val="002B31BD"/>
    <w:rsid w:val="002B453F"/>
    <w:rsid w:val="002B5693"/>
    <w:rsid w:val="002B5BB0"/>
    <w:rsid w:val="002B7B00"/>
    <w:rsid w:val="002C24CA"/>
    <w:rsid w:val="002C3B4D"/>
    <w:rsid w:val="002C5A97"/>
    <w:rsid w:val="002C6E11"/>
    <w:rsid w:val="002D11EA"/>
    <w:rsid w:val="002D247A"/>
    <w:rsid w:val="002D37F3"/>
    <w:rsid w:val="002D4CBC"/>
    <w:rsid w:val="002D6C32"/>
    <w:rsid w:val="002D7B76"/>
    <w:rsid w:val="002E110C"/>
    <w:rsid w:val="002E2CF6"/>
    <w:rsid w:val="002E3EA0"/>
    <w:rsid w:val="002F37BE"/>
    <w:rsid w:val="002F4CDD"/>
    <w:rsid w:val="002F5275"/>
    <w:rsid w:val="002F7215"/>
    <w:rsid w:val="002F7825"/>
    <w:rsid w:val="003001B0"/>
    <w:rsid w:val="00300A5C"/>
    <w:rsid w:val="00300F42"/>
    <w:rsid w:val="003018C6"/>
    <w:rsid w:val="00301F7A"/>
    <w:rsid w:val="00302BA5"/>
    <w:rsid w:val="003041EF"/>
    <w:rsid w:val="003045E8"/>
    <w:rsid w:val="003119F5"/>
    <w:rsid w:val="00311EE2"/>
    <w:rsid w:val="0031219D"/>
    <w:rsid w:val="00312F4A"/>
    <w:rsid w:val="00313060"/>
    <w:rsid w:val="003143BF"/>
    <w:rsid w:val="00316FB6"/>
    <w:rsid w:val="0032077F"/>
    <w:rsid w:val="00321BCB"/>
    <w:rsid w:val="00331034"/>
    <w:rsid w:val="003313E0"/>
    <w:rsid w:val="00333152"/>
    <w:rsid w:val="00333E25"/>
    <w:rsid w:val="003353CF"/>
    <w:rsid w:val="00340A24"/>
    <w:rsid w:val="00341583"/>
    <w:rsid w:val="00342E43"/>
    <w:rsid w:val="00345B6A"/>
    <w:rsid w:val="00345C9A"/>
    <w:rsid w:val="003464D1"/>
    <w:rsid w:val="003500E7"/>
    <w:rsid w:val="00350D53"/>
    <w:rsid w:val="00352BA2"/>
    <w:rsid w:val="00353CA0"/>
    <w:rsid w:val="00360895"/>
    <w:rsid w:val="00360B7A"/>
    <w:rsid w:val="00362468"/>
    <w:rsid w:val="003656AE"/>
    <w:rsid w:val="003679FC"/>
    <w:rsid w:val="00367D49"/>
    <w:rsid w:val="0037159C"/>
    <w:rsid w:val="00372DBD"/>
    <w:rsid w:val="00373F02"/>
    <w:rsid w:val="00374244"/>
    <w:rsid w:val="003754B2"/>
    <w:rsid w:val="0037577A"/>
    <w:rsid w:val="003839A6"/>
    <w:rsid w:val="00384BAD"/>
    <w:rsid w:val="00384E9B"/>
    <w:rsid w:val="0038527A"/>
    <w:rsid w:val="0039023B"/>
    <w:rsid w:val="003909DC"/>
    <w:rsid w:val="00391097"/>
    <w:rsid w:val="0039191E"/>
    <w:rsid w:val="00392A99"/>
    <w:rsid w:val="00393B55"/>
    <w:rsid w:val="00394194"/>
    <w:rsid w:val="00396B3B"/>
    <w:rsid w:val="00397666"/>
    <w:rsid w:val="003A07FD"/>
    <w:rsid w:val="003A40C5"/>
    <w:rsid w:val="003A44AC"/>
    <w:rsid w:val="003B0300"/>
    <w:rsid w:val="003B04FF"/>
    <w:rsid w:val="003B1BD6"/>
    <w:rsid w:val="003B4429"/>
    <w:rsid w:val="003B4578"/>
    <w:rsid w:val="003B55E9"/>
    <w:rsid w:val="003B562C"/>
    <w:rsid w:val="003B6115"/>
    <w:rsid w:val="003B7ACC"/>
    <w:rsid w:val="003C2F18"/>
    <w:rsid w:val="003C5F0C"/>
    <w:rsid w:val="003C6404"/>
    <w:rsid w:val="003C6AAC"/>
    <w:rsid w:val="003C7597"/>
    <w:rsid w:val="003D1AF6"/>
    <w:rsid w:val="003D1D93"/>
    <w:rsid w:val="003D76EA"/>
    <w:rsid w:val="003E0104"/>
    <w:rsid w:val="003E0902"/>
    <w:rsid w:val="003E3BB4"/>
    <w:rsid w:val="003E3F47"/>
    <w:rsid w:val="003E47D0"/>
    <w:rsid w:val="003E5609"/>
    <w:rsid w:val="003E7AB9"/>
    <w:rsid w:val="003F0AFA"/>
    <w:rsid w:val="003F192B"/>
    <w:rsid w:val="003F1A3A"/>
    <w:rsid w:val="003F4B60"/>
    <w:rsid w:val="003F5233"/>
    <w:rsid w:val="003F6049"/>
    <w:rsid w:val="004055F1"/>
    <w:rsid w:val="0040797E"/>
    <w:rsid w:val="0041185B"/>
    <w:rsid w:val="00414158"/>
    <w:rsid w:val="00417037"/>
    <w:rsid w:val="004241DD"/>
    <w:rsid w:val="00427057"/>
    <w:rsid w:val="004275D0"/>
    <w:rsid w:val="00434C62"/>
    <w:rsid w:val="004357AA"/>
    <w:rsid w:val="004376F6"/>
    <w:rsid w:val="00437E18"/>
    <w:rsid w:val="00442F65"/>
    <w:rsid w:val="0044320F"/>
    <w:rsid w:val="00443469"/>
    <w:rsid w:val="0044366B"/>
    <w:rsid w:val="00445489"/>
    <w:rsid w:val="00445894"/>
    <w:rsid w:val="00445C40"/>
    <w:rsid w:val="0044601E"/>
    <w:rsid w:val="00450B1A"/>
    <w:rsid w:val="004539C6"/>
    <w:rsid w:val="00457150"/>
    <w:rsid w:val="00461201"/>
    <w:rsid w:val="00461538"/>
    <w:rsid w:val="004657E9"/>
    <w:rsid w:val="004710FE"/>
    <w:rsid w:val="0047315F"/>
    <w:rsid w:val="00474AA1"/>
    <w:rsid w:val="004757D4"/>
    <w:rsid w:val="004763DD"/>
    <w:rsid w:val="00476EA3"/>
    <w:rsid w:val="00477648"/>
    <w:rsid w:val="00480D33"/>
    <w:rsid w:val="004828A9"/>
    <w:rsid w:val="00482CE1"/>
    <w:rsid w:val="00483547"/>
    <w:rsid w:val="00485895"/>
    <w:rsid w:val="00487219"/>
    <w:rsid w:val="00487D05"/>
    <w:rsid w:val="00487EC6"/>
    <w:rsid w:val="0049020F"/>
    <w:rsid w:val="00493155"/>
    <w:rsid w:val="00493FEA"/>
    <w:rsid w:val="004A1585"/>
    <w:rsid w:val="004B3715"/>
    <w:rsid w:val="004B55F0"/>
    <w:rsid w:val="004C044E"/>
    <w:rsid w:val="004C2698"/>
    <w:rsid w:val="004C2FEB"/>
    <w:rsid w:val="004C366B"/>
    <w:rsid w:val="004C42E1"/>
    <w:rsid w:val="004C4E10"/>
    <w:rsid w:val="004C529A"/>
    <w:rsid w:val="004C5ADD"/>
    <w:rsid w:val="004C6A15"/>
    <w:rsid w:val="004D1011"/>
    <w:rsid w:val="004D23E8"/>
    <w:rsid w:val="004D24BD"/>
    <w:rsid w:val="004D3BAB"/>
    <w:rsid w:val="004D7266"/>
    <w:rsid w:val="004D7480"/>
    <w:rsid w:val="004D7D0A"/>
    <w:rsid w:val="004E17EC"/>
    <w:rsid w:val="004E3AAE"/>
    <w:rsid w:val="004E4FDD"/>
    <w:rsid w:val="004E5A4F"/>
    <w:rsid w:val="004E694F"/>
    <w:rsid w:val="004F034F"/>
    <w:rsid w:val="004F04EA"/>
    <w:rsid w:val="004F05A9"/>
    <w:rsid w:val="004F2B2B"/>
    <w:rsid w:val="004F5AFB"/>
    <w:rsid w:val="004F62DB"/>
    <w:rsid w:val="004F79F9"/>
    <w:rsid w:val="00501B84"/>
    <w:rsid w:val="00507237"/>
    <w:rsid w:val="005105C6"/>
    <w:rsid w:val="0051439C"/>
    <w:rsid w:val="00516A25"/>
    <w:rsid w:val="00516B3E"/>
    <w:rsid w:val="0052155D"/>
    <w:rsid w:val="005220EB"/>
    <w:rsid w:val="00524FF1"/>
    <w:rsid w:val="00526BA1"/>
    <w:rsid w:val="005276F4"/>
    <w:rsid w:val="00530B8D"/>
    <w:rsid w:val="00530E0C"/>
    <w:rsid w:val="00531296"/>
    <w:rsid w:val="00531E5C"/>
    <w:rsid w:val="0053282A"/>
    <w:rsid w:val="00532992"/>
    <w:rsid w:val="005331B7"/>
    <w:rsid w:val="00536A63"/>
    <w:rsid w:val="0053791A"/>
    <w:rsid w:val="00540597"/>
    <w:rsid w:val="00540A40"/>
    <w:rsid w:val="0054498D"/>
    <w:rsid w:val="00546615"/>
    <w:rsid w:val="00547BB2"/>
    <w:rsid w:val="0055149A"/>
    <w:rsid w:val="00554DB4"/>
    <w:rsid w:val="00555B8F"/>
    <w:rsid w:val="005577FC"/>
    <w:rsid w:val="0056039B"/>
    <w:rsid w:val="005655B3"/>
    <w:rsid w:val="00566902"/>
    <w:rsid w:val="00567B38"/>
    <w:rsid w:val="00567C41"/>
    <w:rsid w:val="00570064"/>
    <w:rsid w:val="0057081F"/>
    <w:rsid w:val="00572394"/>
    <w:rsid w:val="005748DE"/>
    <w:rsid w:val="005749EF"/>
    <w:rsid w:val="00574F6A"/>
    <w:rsid w:val="00576338"/>
    <w:rsid w:val="00576A68"/>
    <w:rsid w:val="0058101F"/>
    <w:rsid w:val="005827BC"/>
    <w:rsid w:val="005838BB"/>
    <w:rsid w:val="00586614"/>
    <w:rsid w:val="00586C2C"/>
    <w:rsid w:val="00586F25"/>
    <w:rsid w:val="005915B8"/>
    <w:rsid w:val="0059554A"/>
    <w:rsid w:val="00596BAD"/>
    <w:rsid w:val="0059720A"/>
    <w:rsid w:val="00597C38"/>
    <w:rsid w:val="005A0612"/>
    <w:rsid w:val="005A1C35"/>
    <w:rsid w:val="005A613C"/>
    <w:rsid w:val="005A769D"/>
    <w:rsid w:val="005B1004"/>
    <w:rsid w:val="005B14BF"/>
    <w:rsid w:val="005B2961"/>
    <w:rsid w:val="005B2E35"/>
    <w:rsid w:val="005B3EE0"/>
    <w:rsid w:val="005B674E"/>
    <w:rsid w:val="005C0D5E"/>
    <w:rsid w:val="005C1047"/>
    <w:rsid w:val="005C157B"/>
    <w:rsid w:val="005C1BB2"/>
    <w:rsid w:val="005C1E2E"/>
    <w:rsid w:val="005C3BC3"/>
    <w:rsid w:val="005C6DEE"/>
    <w:rsid w:val="005D01C0"/>
    <w:rsid w:val="005D41E8"/>
    <w:rsid w:val="005D6D3A"/>
    <w:rsid w:val="005E0F79"/>
    <w:rsid w:val="005E6B18"/>
    <w:rsid w:val="005F014D"/>
    <w:rsid w:val="005F4220"/>
    <w:rsid w:val="005F6EB2"/>
    <w:rsid w:val="00600CAD"/>
    <w:rsid w:val="00600D10"/>
    <w:rsid w:val="00602469"/>
    <w:rsid w:val="00610797"/>
    <w:rsid w:val="0061105D"/>
    <w:rsid w:val="00612940"/>
    <w:rsid w:val="006136C4"/>
    <w:rsid w:val="006146E2"/>
    <w:rsid w:val="00614B9C"/>
    <w:rsid w:val="00616D01"/>
    <w:rsid w:val="00617A96"/>
    <w:rsid w:val="00622B50"/>
    <w:rsid w:val="00623BBD"/>
    <w:rsid w:val="00624DEA"/>
    <w:rsid w:val="00626A74"/>
    <w:rsid w:val="00626C6A"/>
    <w:rsid w:val="00627047"/>
    <w:rsid w:val="00627E00"/>
    <w:rsid w:val="00637AF2"/>
    <w:rsid w:val="006409C1"/>
    <w:rsid w:val="006415F6"/>
    <w:rsid w:val="0064218E"/>
    <w:rsid w:val="0064365B"/>
    <w:rsid w:val="0064411C"/>
    <w:rsid w:val="006448E2"/>
    <w:rsid w:val="00647F7E"/>
    <w:rsid w:val="00655262"/>
    <w:rsid w:val="00655E3D"/>
    <w:rsid w:val="00660F9F"/>
    <w:rsid w:val="00661D7B"/>
    <w:rsid w:val="0066224E"/>
    <w:rsid w:val="00662459"/>
    <w:rsid w:val="00663DB7"/>
    <w:rsid w:val="006701FE"/>
    <w:rsid w:val="00670821"/>
    <w:rsid w:val="006725A5"/>
    <w:rsid w:val="006736DF"/>
    <w:rsid w:val="0067453F"/>
    <w:rsid w:val="00684C7F"/>
    <w:rsid w:val="00686501"/>
    <w:rsid w:val="00690FF5"/>
    <w:rsid w:val="00692F2E"/>
    <w:rsid w:val="00694D2C"/>
    <w:rsid w:val="00694EF2"/>
    <w:rsid w:val="0069634E"/>
    <w:rsid w:val="0069794E"/>
    <w:rsid w:val="006A07E2"/>
    <w:rsid w:val="006A2A8D"/>
    <w:rsid w:val="006A4E7F"/>
    <w:rsid w:val="006A5180"/>
    <w:rsid w:val="006A5863"/>
    <w:rsid w:val="006A6210"/>
    <w:rsid w:val="006A7A3A"/>
    <w:rsid w:val="006A7DDA"/>
    <w:rsid w:val="006B045A"/>
    <w:rsid w:val="006B13C1"/>
    <w:rsid w:val="006B53BB"/>
    <w:rsid w:val="006B6EEB"/>
    <w:rsid w:val="006B7E12"/>
    <w:rsid w:val="006C32D6"/>
    <w:rsid w:val="006C564F"/>
    <w:rsid w:val="006C6F97"/>
    <w:rsid w:val="006D158F"/>
    <w:rsid w:val="006D3B8A"/>
    <w:rsid w:val="006D42EE"/>
    <w:rsid w:val="006D7B83"/>
    <w:rsid w:val="006E02CD"/>
    <w:rsid w:val="006E7040"/>
    <w:rsid w:val="006E7427"/>
    <w:rsid w:val="006F05CB"/>
    <w:rsid w:val="006F1E21"/>
    <w:rsid w:val="00701BF4"/>
    <w:rsid w:val="007036A8"/>
    <w:rsid w:val="00703887"/>
    <w:rsid w:val="007044BB"/>
    <w:rsid w:val="007051B2"/>
    <w:rsid w:val="00705583"/>
    <w:rsid w:val="00705702"/>
    <w:rsid w:val="00705CE1"/>
    <w:rsid w:val="00710FA4"/>
    <w:rsid w:val="00711316"/>
    <w:rsid w:val="007116DC"/>
    <w:rsid w:val="00712507"/>
    <w:rsid w:val="007212CD"/>
    <w:rsid w:val="00722A6A"/>
    <w:rsid w:val="0072346C"/>
    <w:rsid w:val="00723803"/>
    <w:rsid w:val="00726E2E"/>
    <w:rsid w:val="00733586"/>
    <w:rsid w:val="00734BEF"/>
    <w:rsid w:val="00742C65"/>
    <w:rsid w:val="00743C7C"/>
    <w:rsid w:val="007444A4"/>
    <w:rsid w:val="0074596A"/>
    <w:rsid w:val="00745AF6"/>
    <w:rsid w:val="007503F6"/>
    <w:rsid w:val="007556F4"/>
    <w:rsid w:val="00760C28"/>
    <w:rsid w:val="007618F5"/>
    <w:rsid w:val="00767170"/>
    <w:rsid w:val="00767C49"/>
    <w:rsid w:val="00771373"/>
    <w:rsid w:val="00771701"/>
    <w:rsid w:val="0077196D"/>
    <w:rsid w:val="00772336"/>
    <w:rsid w:val="00772455"/>
    <w:rsid w:val="0077573A"/>
    <w:rsid w:val="007758EE"/>
    <w:rsid w:val="00782F44"/>
    <w:rsid w:val="00784789"/>
    <w:rsid w:val="0078516A"/>
    <w:rsid w:val="00785763"/>
    <w:rsid w:val="00785B7A"/>
    <w:rsid w:val="00786247"/>
    <w:rsid w:val="00790E84"/>
    <w:rsid w:val="007945C3"/>
    <w:rsid w:val="00795746"/>
    <w:rsid w:val="0079586F"/>
    <w:rsid w:val="00796082"/>
    <w:rsid w:val="007976D5"/>
    <w:rsid w:val="007A26AE"/>
    <w:rsid w:val="007A472F"/>
    <w:rsid w:val="007A6493"/>
    <w:rsid w:val="007A6ECE"/>
    <w:rsid w:val="007B044B"/>
    <w:rsid w:val="007B19BE"/>
    <w:rsid w:val="007B2070"/>
    <w:rsid w:val="007B6312"/>
    <w:rsid w:val="007B7089"/>
    <w:rsid w:val="007B75B3"/>
    <w:rsid w:val="007C05B4"/>
    <w:rsid w:val="007C4B88"/>
    <w:rsid w:val="007C5946"/>
    <w:rsid w:val="007C6BC0"/>
    <w:rsid w:val="007D66A5"/>
    <w:rsid w:val="007D683C"/>
    <w:rsid w:val="007E0E0F"/>
    <w:rsid w:val="007E5777"/>
    <w:rsid w:val="007E6862"/>
    <w:rsid w:val="007F31D5"/>
    <w:rsid w:val="007F698B"/>
    <w:rsid w:val="00801101"/>
    <w:rsid w:val="00801ED0"/>
    <w:rsid w:val="00803080"/>
    <w:rsid w:val="008033B2"/>
    <w:rsid w:val="008066C9"/>
    <w:rsid w:val="0081164F"/>
    <w:rsid w:val="008120F2"/>
    <w:rsid w:val="00813FF6"/>
    <w:rsid w:val="00814059"/>
    <w:rsid w:val="00814B3A"/>
    <w:rsid w:val="0081580C"/>
    <w:rsid w:val="00820EFB"/>
    <w:rsid w:val="00824542"/>
    <w:rsid w:val="008317FC"/>
    <w:rsid w:val="008358ED"/>
    <w:rsid w:val="008415D3"/>
    <w:rsid w:val="00842306"/>
    <w:rsid w:val="008423C9"/>
    <w:rsid w:val="00844012"/>
    <w:rsid w:val="0084638A"/>
    <w:rsid w:val="0085163A"/>
    <w:rsid w:val="0086277D"/>
    <w:rsid w:val="00863505"/>
    <w:rsid w:val="00865A57"/>
    <w:rsid w:val="00867067"/>
    <w:rsid w:val="00870A3F"/>
    <w:rsid w:val="00872491"/>
    <w:rsid w:val="00872E09"/>
    <w:rsid w:val="008754A6"/>
    <w:rsid w:val="0087589A"/>
    <w:rsid w:val="00876FBF"/>
    <w:rsid w:val="008811DD"/>
    <w:rsid w:val="00881538"/>
    <w:rsid w:val="00881B42"/>
    <w:rsid w:val="008820D2"/>
    <w:rsid w:val="00884F49"/>
    <w:rsid w:val="00892A2B"/>
    <w:rsid w:val="008942DC"/>
    <w:rsid w:val="0089631F"/>
    <w:rsid w:val="008A18AD"/>
    <w:rsid w:val="008A4AFB"/>
    <w:rsid w:val="008B17C9"/>
    <w:rsid w:val="008B1C02"/>
    <w:rsid w:val="008B3960"/>
    <w:rsid w:val="008B4113"/>
    <w:rsid w:val="008C024F"/>
    <w:rsid w:val="008C02AB"/>
    <w:rsid w:val="008D445A"/>
    <w:rsid w:val="008D7A6D"/>
    <w:rsid w:val="008E1159"/>
    <w:rsid w:val="008E1403"/>
    <w:rsid w:val="008E2DF5"/>
    <w:rsid w:val="008E5001"/>
    <w:rsid w:val="008E57B0"/>
    <w:rsid w:val="008E5F89"/>
    <w:rsid w:val="008E6B9A"/>
    <w:rsid w:val="008E7AC0"/>
    <w:rsid w:val="008F1919"/>
    <w:rsid w:val="008F42AB"/>
    <w:rsid w:val="008F6668"/>
    <w:rsid w:val="00901FBB"/>
    <w:rsid w:val="00903D1F"/>
    <w:rsid w:val="009047AB"/>
    <w:rsid w:val="009055BE"/>
    <w:rsid w:val="0091049E"/>
    <w:rsid w:val="00910C6F"/>
    <w:rsid w:val="00910E81"/>
    <w:rsid w:val="00912613"/>
    <w:rsid w:val="00912BBB"/>
    <w:rsid w:val="0091373E"/>
    <w:rsid w:val="00913BC2"/>
    <w:rsid w:val="00913BE0"/>
    <w:rsid w:val="009159CF"/>
    <w:rsid w:val="00915AB1"/>
    <w:rsid w:val="00915FC3"/>
    <w:rsid w:val="00916A28"/>
    <w:rsid w:val="00916DCF"/>
    <w:rsid w:val="009220D2"/>
    <w:rsid w:val="009223E4"/>
    <w:rsid w:val="00923ACC"/>
    <w:rsid w:val="00923FB7"/>
    <w:rsid w:val="00931649"/>
    <w:rsid w:val="00937CDF"/>
    <w:rsid w:val="009401BF"/>
    <w:rsid w:val="0094598C"/>
    <w:rsid w:val="00951EAB"/>
    <w:rsid w:val="00953213"/>
    <w:rsid w:val="009547E1"/>
    <w:rsid w:val="00956179"/>
    <w:rsid w:val="00960A27"/>
    <w:rsid w:val="0096212A"/>
    <w:rsid w:val="00963F79"/>
    <w:rsid w:val="00966121"/>
    <w:rsid w:val="0096720B"/>
    <w:rsid w:val="0096727F"/>
    <w:rsid w:val="00972024"/>
    <w:rsid w:val="009727AA"/>
    <w:rsid w:val="00975182"/>
    <w:rsid w:val="0097539A"/>
    <w:rsid w:val="0097586E"/>
    <w:rsid w:val="00980E50"/>
    <w:rsid w:val="00982107"/>
    <w:rsid w:val="00983A0E"/>
    <w:rsid w:val="00983C0A"/>
    <w:rsid w:val="00984CAD"/>
    <w:rsid w:val="00986E7B"/>
    <w:rsid w:val="009944CA"/>
    <w:rsid w:val="009A04EE"/>
    <w:rsid w:val="009A102D"/>
    <w:rsid w:val="009A2BD4"/>
    <w:rsid w:val="009A317A"/>
    <w:rsid w:val="009A3F4C"/>
    <w:rsid w:val="009A6241"/>
    <w:rsid w:val="009A6FE4"/>
    <w:rsid w:val="009B0283"/>
    <w:rsid w:val="009B06DB"/>
    <w:rsid w:val="009B2ED0"/>
    <w:rsid w:val="009B4761"/>
    <w:rsid w:val="009B523B"/>
    <w:rsid w:val="009B5400"/>
    <w:rsid w:val="009B72FA"/>
    <w:rsid w:val="009B7AEE"/>
    <w:rsid w:val="009C0AE3"/>
    <w:rsid w:val="009C6C9D"/>
    <w:rsid w:val="009D1B7D"/>
    <w:rsid w:val="009D4A7F"/>
    <w:rsid w:val="009D5AD1"/>
    <w:rsid w:val="009D5B37"/>
    <w:rsid w:val="009E0941"/>
    <w:rsid w:val="009E3925"/>
    <w:rsid w:val="009E6018"/>
    <w:rsid w:val="009E71A4"/>
    <w:rsid w:val="009F245E"/>
    <w:rsid w:val="009F2C02"/>
    <w:rsid w:val="009F4D06"/>
    <w:rsid w:val="009F5E09"/>
    <w:rsid w:val="009F6939"/>
    <w:rsid w:val="009F7A85"/>
    <w:rsid w:val="00A02FB5"/>
    <w:rsid w:val="00A04E82"/>
    <w:rsid w:val="00A069AB"/>
    <w:rsid w:val="00A07412"/>
    <w:rsid w:val="00A11909"/>
    <w:rsid w:val="00A12E53"/>
    <w:rsid w:val="00A17063"/>
    <w:rsid w:val="00A17377"/>
    <w:rsid w:val="00A17CF8"/>
    <w:rsid w:val="00A20606"/>
    <w:rsid w:val="00A21E67"/>
    <w:rsid w:val="00A24487"/>
    <w:rsid w:val="00A247E1"/>
    <w:rsid w:val="00A250EC"/>
    <w:rsid w:val="00A253A8"/>
    <w:rsid w:val="00A255C2"/>
    <w:rsid w:val="00A30553"/>
    <w:rsid w:val="00A311B5"/>
    <w:rsid w:val="00A321F2"/>
    <w:rsid w:val="00A36FF9"/>
    <w:rsid w:val="00A373DE"/>
    <w:rsid w:val="00A406BC"/>
    <w:rsid w:val="00A478B6"/>
    <w:rsid w:val="00A47AAC"/>
    <w:rsid w:val="00A50CBE"/>
    <w:rsid w:val="00A51C5C"/>
    <w:rsid w:val="00A524FD"/>
    <w:rsid w:val="00A52B0A"/>
    <w:rsid w:val="00A545AF"/>
    <w:rsid w:val="00A568A4"/>
    <w:rsid w:val="00A56D93"/>
    <w:rsid w:val="00A57098"/>
    <w:rsid w:val="00A60B5F"/>
    <w:rsid w:val="00A60C3E"/>
    <w:rsid w:val="00A6325A"/>
    <w:rsid w:val="00A7082C"/>
    <w:rsid w:val="00A70CC5"/>
    <w:rsid w:val="00A715FD"/>
    <w:rsid w:val="00A71ABF"/>
    <w:rsid w:val="00A73A20"/>
    <w:rsid w:val="00A75025"/>
    <w:rsid w:val="00A75F97"/>
    <w:rsid w:val="00A8049B"/>
    <w:rsid w:val="00A83947"/>
    <w:rsid w:val="00A8417E"/>
    <w:rsid w:val="00A87975"/>
    <w:rsid w:val="00A9237D"/>
    <w:rsid w:val="00A93E22"/>
    <w:rsid w:val="00A94AA4"/>
    <w:rsid w:val="00A9514B"/>
    <w:rsid w:val="00A9561F"/>
    <w:rsid w:val="00A961AC"/>
    <w:rsid w:val="00AA0154"/>
    <w:rsid w:val="00AA056B"/>
    <w:rsid w:val="00AA2250"/>
    <w:rsid w:val="00AA35A1"/>
    <w:rsid w:val="00AB2283"/>
    <w:rsid w:val="00AB2B1D"/>
    <w:rsid w:val="00AB2ECB"/>
    <w:rsid w:val="00AB32E9"/>
    <w:rsid w:val="00AB7E9F"/>
    <w:rsid w:val="00AC3ABA"/>
    <w:rsid w:val="00AC3CD6"/>
    <w:rsid w:val="00AC4E60"/>
    <w:rsid w:val="00AC6A9C"/>
    <w:rsid w:val="00AD1E54"/>
    <w:rsid w:val="00AD248C"/>
    <w:rsid w:val="00AD2A63"/>
    <w:rsid w:val="00AD30B1"/>
    <w:rsid w:val="00AD5F6F"/>
    <w:rsid w:val="00AE2362"/>
    <w:rsid w:val="00AF2DD6"/>
    <w:rsid w:val="00AF3091"/>
    <w:rsid w:val="00AF36D3"/>
    <w:rsid w:val="00AF40C6"/>
    <w:rsid w:val="00AF512A"/>
    <w:rsid w:val="00AF56C7"/>
    <w:rsid w:val="00AF624B"/>
    <w:rsid w:val="00B00044"/>
    <w:rsid w:val="00B00CA2"/>
    <w:rsid w:val="00B026CC"/>
    <w:rsid w:val="00B04ABF"/>
    <w:rsid w:val="00B06FA6"/>
    <w:rsid w:val="00B109F7"/>
    <w:rsid w:val="00B13741"/>
    <w:rsid w:val="00B13D68"/>
    <w:rsid w:val="00B13EDF"/>
    <w:rsid w:val="00B146D3"/>
    <w:rsid w:val="00B16E1C"/>
    <w:rsid w:val="00B2244C"/>
    <w:rsid w:val="00B24224"/>
    <w:rsid w:val="00B24EDF"/>
    <w:rsid w:val="00B2525D"/>
    <w:rsid w:val="00B325A5"/>
    <w:rsid w:val="00B32A89"/>
    <w:rsid w:val="00B34730"/>
    <w:rsid w:val="00B37DAC"/>
    <w:rsid w:val="00B41BFF"/>
    <w:rsid w:val="00B42A18"/>
    <w:rsid w:val="00B43B0E"/>
    <w:rsid w:val="00B43FE5"/>
    <w:rsid w:val="00B44592"/>
    <w:rsid w:val="00B445BD"/>
    <w:rsid w:val="00B5444B"/>
    <w:rsid w:val="00B55A9D"/>
    <w:rsid w:val="00B563D6"/>
    <w:rsid w:val="00B5757F"/>
    <w:rsid w:val="00B60D39"/>
    <w:rsid w:val="00B63A41"/>
    <w:rsid w:val="00B659C0"/>
    <w:rsid w:val="00B67325"/>
    <w:rsid w:val="00B713E8"/>
    <w:rsid w:val="00B718D8"/>
    <w:rsid w:val="00B71BD3"/>
    <w:rsid w:val="00B732E8"/>
    <w:rsid w:val="00B759C8"/>
    <w:rsid w:val="00B77023"/>
    <w:rsid w:val="00B8358B"/>
    <w:rsid w:val="00B8511A"/>
    <w:rsid w:val="00B87FCC"/>
    <w:rsid w:val="00B91A4F"/>
    <w:rsid w:val="00B929DE"/>
    <w:rsid w:val="00B93F4B"/>
    <w:rsid w:val="00B940D2"/>
    <w:rsid w:val="00BA5DD1"/>
    <w:rsid w:val="00BA6436"/>
    <w:rsid w:val="00BB3930"/>
    <w:rsid w:val="00BB4802"/>
    <w:rsid w:val="00BB4A05"/>
    <w:rsid w:val="00BB563B"/>
    <w:rsid w:val="00BC1840"/>
    <w:rsid w:val="00BD322A"/>
    <w:rsid w:val="00BD36C6"/>
    <w:rsid w:val="00BD3805"/>
    <w:rsid w:val="00BD4569"/>
    <w:rsid w:val="00BD529C"/>
    <w:rsid w:val="00BD6714"/>
    <w:rsid w:val="00BD67CC"/>
    <w:rsid w:val="00BD76F6"/>
    <w:rsid w:val="00BD7B6F"/>
    <w:rsid w:val="00BE06CA"/>
    <w:rsid w:val="00BE2CB1"/>
    <w:rsid w:val="00BF2316"/>
    <w:rsid w:val="00BF372F"/>
    <w:rsid w:val="00BF4DC4"/>
    <w:rsid w:val="00BF7932"/>
    <w:rsid w:val="00C002A4"/>
    <w:rsid w:val="00C018A0"/>
    <w:rsid w:val="00C03327"/>
    <w:rsid w:val="00C0408C"/>
    <w:rsid w:val="00C0685F"/>
    <w:rsid w:val="00C06CAE"/>
    <w:rsid w:val="00C103DA"/>
    <w:rsid w:val="00C11598"/>
    <w:rsid w:val="00C11FBA"/>
    <w:rsid w:val="00C11FE7"/>
    <w:rsid w:val="00C12D88"/>
    <w:rsid w:val="00C14A18"/>
    <w:rsid w:val="00C159A5"/>
    <w:rsid w:val="00C16AC4"/>
    <w:rsid w:val="00C21734"/>
    <w:rsid w:val="00C2204B"/>
    <w:rsid w:val="00C252A9"/>
    <w:rsid w:val="00C25DE6"/>
    <w:rsid w:val="00C268CD"/>
    <w:rsid w:val="00C3097B"/>
    <w:rsid w:val="00C333C9"/>
    <w:rsid w:val="00C3341C"/>
    <w:rsid w:val="00C334D9"/>
    <w:rsid w:val="00C3359A"/>
    <w:rsid w:val="00C35B8F"/>
    <w:rsid w:val="00C36B6E"/>
    <w:rsid w:val="00C37BEA"/>
    <w:rsid w:val="00C44A4F"/>
    <w:rsid w:val="00C47F86"/>
    <w:rsid w:val="00C5179B"/>
    <w:rsid w:val="00C5322B"/>
    <w:rsid w:val="00C55508"/>
    <w:rsid w:val="00C56323"/>
    <w:rsid w:val="00C564A3"/>
    <w:rsid w:val="00C61235"/>
    <w:rsid w:val="00C6297A"/>
    <w:rsid w:val="00C650BF"/>
    <w:rsid w:val="00C651C6"/>
    <w:rsid w:val="00C65279"/>
    <w:rsid w:val="00C652B8"/>
    <w:rsid w:val="00C654EA"/>
    <w:rsid w:val="00C65CDC"/>
    <w:rsid w:val="00C71999"/>
    <w:rsid w:val="00C72C39"/>
    <w:rsid w:val="00C7308D"/>
    <w:rsid w:val="00C747E0"/>
    <w:rsid w:val="00C74FC8"/>
    <w:rsid w:val="00C75068"/>
    <w:rsid w:val="00C814A8"/>
    <w:rsid w:val="00C817B1"/>
    <w:rsid w:val="00C82FFC"/>
    <w:rsid w:val="00C830D9"/>
    <w:rsid w:val="00C8564B"/>
    <w:rsid w:val="00C8681F"/>
    <w:rsid w:val="00C8684E"/>
    <w:rsid w:val="00C9210B"/>
    <w:rsid w:val="00C9563D"/>
    <w:rsid w:val="00CA183D"/>
    <w:rsid w:val="00CA2F7C"/>
    <w:rsid w:val="00CA4FD0"/>
    <w:rsid w:val="00CA579E"/>
    <w:rsid w:val="00CA5D56"/>
    <w:rsid w:val="00CB08B8"/>
    <w:rsid w:val="00CB0D18"/>
    <w:rsid w:val="00CB1388"/>
    <w:rsid w:val="00CB3138"/>
    <w:rsid w:val="00CB4022"/>
    <w:rsid w:val="00CB4C2F"/>
    <w:rsid w:val="00CE1E00"/>
    <w:rsid w:val="00CE59A9"/>
    <w:rsid w:val="00CE5D2B"/>
    <w:rsid w:val="00CE65FB"/>
    <w:rsid w:val="00CE7212"/>
    <w:rsid w:val="00CF0DBF"/>
    <w:rsid w:val="00CF34F9"/>
    <w:rsid w:val="00CF6EC8"/>
    <w:rsid w:val="00CF7EED"/>
    <w:rsid w:val="00D008D1"/>
    <w:rsid w:val="00D01A33"/>
    <w:rsid w:val="00D01F03"/>
    <w:rsid w:val="00D03D17"/>
    <w:rsid w:val="00D0677D"/>
    <w:rsid w:val="00D11143"/>
    <w:rsid w:val="00D1538D"/>
    <w:rsid w:val="00D2051D"/>
    <w:rsid w:val="00D20D30"/>
    <w:rsid w:val="00D2109D"/>
    <w:rsid w:val="00D22B18"/>
    <w:rsid w:val="00D22C7D"/>
    <w:rsid w:val="00D23403"/>
    <w:rsid w:val="00D257ED"/>
    <w:rsid w:val="00D27235"/>
    <w:rsid w:val="00D31508"/>
    <w:rsid w:val="00D331AD"/>
    <w:rsid w:val="00D34BAE"/>
    <w:rsid w:val="00D37ED3"/>
    <w:rsid w:val="00D4320A"/>
    <w:rsid w:val="00D43E45"/>
    <w:rsid w:val="00D46373"/>
    <w:rsid w:val="00D46A80"/>
    <w:rsid w:val="00D55659"/>
    <w:rsid w:val="00D55B1B"/>
    <w:rsid w:val="00D618FC"/>
    <w:rsid w:val="00D62B68"/>
    <w:rsid w:val="00D710F9"/>
    <w:rsid w:val="00D72A2B"/>
    <w:rsid w:val="00D7321C"/>
    <w:rsid w:val="00D7352E"/>
    <w:rsid w:val="00D75E01"/>
    <w:rsid w:val="00D76C09"/>
    <w:rsid w:val="00D772BB"/>
    <w:rsid w:val="00D8021C"/>
    <w:rsid w:val="00D80B64"/>
    <w:rsid w:val="00D85BC2"/>
    <w:rsid w:val="00D91A76"/>
    <w:rsid w:val="00DA0048"/>
    <w:rsid w:val="00DA0AFD"/>
    <w:rsid w:val="00DA0C32"/>
    <w:rsid w:val="00DA19ED"/>
    <w:rsid w:val="00DA3530"/>
    <w:rsid w:val="00DA4162"/>
    <w:rsid w:val="00DA4935"/>
    <w:rsid w:val="00DA7DF9"/>
    <w:rsid w:val="00DB2E8C"/>
    <w:rsid w:val="00DB5FD1"/>
    <w:rsid w:val="00DB6348"/>
    <w:rsid w:val="00DB702A"/>
    <w:rsid w:val="00DB72CF"/>
    <w:rsid w:val="00DC0D9D"/>
    <w:rsid w:val="00DC0E1C"/>
    <w:rsid w:val="00DC2549"/>
    <w:rsid w:val="00DC33F6"/>
    <w:rsid w:val="00DC63C5"/>
    <w:rsid w:val="00DC6907"/>
    <w:rsid w:val="00DD1707"/>
    <w:rsid w:val="00DD2C8E"/>
    <w:rsid w:val="00DD6BE8"/>
    <w:rsid w:val="00DE344C"/>
    <w:rsid w:val="00DE40B2"/>
    <w:rsid w:val="00DE41BF"/>
    <w:rsid w:val="00DF1BC1"/>
    <w:rsid w:val="00DF58E3"/>
    <w:rsid w:val="00E00C33"/>
    <w:rsid w:val="00E02A2D"/>
    <w:rsid w:val="00E055E7"/>
    <w:rsid w:val="00E05C64"/>
    <w:rsid w:val="00E121DF"/>
    <w:rsid w:val="00E15083"/>
    <w:rsid w:val="00E1540C"/>
    <w:rsid w:val="00E166B3"/>
    <w:rsid w:val="00E24C70"/>
    <w:rsid w:val="00E355B7"/>
    <w:rsid w:val="00E37B42"/>
    <w:rsid w:val="00E40520"/>
    <w:rsid w:val="00E427DF"/>
    <w:rsid w:val="00E44AEC"/>
    <w:rsid w:val="00E44AF0"/>
    <w:rsid w:val="00E46128"/>
    <w:rsid w:val="00E4673C"/>
    <w:rsid w:val="00E51694"/>
    <w:rsid w:val="00E5470C"/>
    <w:rsid w:val="00E56BB6"/>
    <w:rsid w:val="00E57D7D"/>
    <w:rsid w:val="00E61580"/>
    <w:rsid w:val="00E651C5"/>
    <w:rsid w:val="00E65790"/>
    <w:rsid w:val="00E65C4A"/>
    <w:rsid w:val="00E66458"/>
    <w:rsid w:val="00E66613"/>
    <w:rsid w:val="00E66620"/>
    <w:rsid w:val="00E71B61"/>
    <w:rsid w:val="00E7504B"/>
    <w:rsid w:val="00E751D1"/>
    <w:rsid w:val="00E76096"/>
    <w:rsid w:val="00E7649F"/>
    <w:rsid w:val="00E7773D"/>
    <w:rsid w:val="00E833FB"/>
    <w:rsid w:val="00E838C3"/>
    <w:rsid w:val="00E9363C"/>
    <w:rsid w:val="00EA11D9"/>
    <w:rsid w:val="00EA1CD0"/>
    <w:rsid w:val="00EA220B"/>
    <w:rsid w:val="00EA3B3D"/>
    <w:rsid w:val="00EA4211"/>
    <w:rsid w:val="00EB070A"/>
    <w:rsid w:val="00EB1E1F"/>
    <w:rsid w:val="00EB765E"/>
    <w:rsid w:val="00EC02E7"/>
    <w:rsid w:val="00EC09B0"/>
    <w:rsid w:val="00EC0AFD"/>
    <w:rsid w:val="00EC2DA0"/>
    <w:rsid w:val="00EC363D"/>
    <w:rsid w:val="00EC514B"/>
    <w:rsid w:val="00EC79CB"/>
    <w:rsid w:val="00ED00C7"/>
    <w:rsid w:val="00ED5896"/>
    <w:rsid w:val="00ED6B94"/>
    <w:rsid w:val="00EE287B"/>
    <w:rsid w:val="00EE508F"/>
    <w:rsid w:val="00EE5354"/>
    <w:rsid w:val="00EE690E"/>
    <w:rsid w:val="00EE75B7"/>
    <w:rsid w:val="00EF183B"/>
    <w:rsid w:val="00EF1953"/>
    <w:rsid w:val="00EF448C"/>
    <w:rsid w:val="00EF4EB6"/>
    <w:rsid w:val="00EF4F76"/>
    <w:rsid w:val="00EF4FF8"/>
    <w:rsid w:val="00F02CDD"/>
    <w:rsid w:val="00F03A2E"/>
    <w:rsid w:val="00F04D0D"/>
    <w:rsid w:val="00F06F57"/>
    <w:rsid w:val="00F10D44"/>
    <w:rsid w:val="00F11735"/>
    <w:rsid w:val="00F12406"/>
    <w:rsid w:val="00F12FBC"/>
    <w:rsid w:val="00F135CB"/>
    <w:rsid w:val="00F1368F"/>
    <w:rsid w:val="00F16CE9"/>
    <w:rsid w:val="00F17A4C"/>
    <w:rsid w:val="00F220F5"/>
    <w:rsid w:val="00F225EB"/>
    <w:rsid w:val="00F226B1"/>
    <w:rsid w:val="00F238F1"/>
    <w:rsid w:val="00F270C6"/>
    <w:rsid w:val="00F27886"/>
    <w:rsid w:val="00F27BC3"/>
    <w:rsid w:val="00F27E10"/>
    <w:rsid w:val="00F3285F"/>
    <w:rsid w:val="00F33BFF"/>
    <w:rsid w:val="00F34970"/>
    <w:rsid w:val="00F358C8"/>
    <w:rsid w:val="00F358E7"/>
    <w:rsid w:val="00F37156"/>
    <w:rsid w:val="00F435A5"/>
    <w:rsid w:val="00F43688"/>
    <w:rsid w:val="00F44BCE"/>
    <w:rsid w:val="00F44F88"/>
    <w:rsid w:val="00F46E57"/>
    <w:rsid w:val="00F50210"/>
    <w:rsid w:val="00F512C7"/>
    <w:rsid w:val="00F51748"/>
    <w:rsid w:val="00F53559"/>
    <w:rsid w:val="00F5497C"/>
    <w:rsid w:val="00F56534"/>
    <w:rsid w:val="00F612E6"/>
    <w:rsid w:val="00F61345"/>
    <w:rsid w:val="00F618E0"/>
    <w:rsid w:val="00F61AC9"/>
    <w:rsid w:val="00F63A55"/>
    <w:rsid w:val="00F643C3"/>
    <w:rsid w:val="00F66247"/>
    <w:rsid w:val="00F6652E"/>
    <w:rsid w:val="00F7225F"/>
    <w:rsid w:val="00F72AA7"/>
    <w:rsid w:val="00F7302F"/>
    <w:rsid w:val="00F73335"/>
    <w:rsid w:val="00F75D0C"/>
    <w:rsid w:val="00F814E9"/>
    <w:rsid w:val="00F82AA2"/>
    <w:rsid w:val="00F83362"/>
    <w:rsid w:val="00F8430E"/>
    <w:rsid w:val="00F85193"/>
    <w:rsid w:val="00F85C69"/>
    <w:rsid w:val="00F866E3"/>
    <w:rsid w:val="00F86C71"/>
    <w:rsid w:val="00F94C5B"/>
    <w:rsid w:val="00F964AD"/>
    <w:rsid w:val="00FA1D01"/>
    <w:rsid w:val="00FA1FD6"/>
    <w:rsid w:val="00FA2B19"/>
    <w:rsid w:val="00FA3303"/>
    <w:rsid w:val="00FA3CC4"/>
    <w:rsid w:val="00FA5057"/>
    <w:rsid w:val="00FA56D2"/>
    <w:rsid w:val="00FA6B5C"/>
    <w:rsid w:val="00FB1EBA"/>
    <w:rsid w:val="00FB2C38"/>
    <w:rsid w:val="00FB3B10"/>
    <w:rsid w:val="00FB4F53"/>
    <w:rsid w:val="00FB51C9"/>
    <w:rsid w:val="00FB6A4A"/>
    <w:rsid w:val="00FC1118"/>
    <w:rsid w:val="00FC3E07"/>
    <w:rsid w:val="00FC45B9"/>
    <w:rsid w:val="00FC4BDC"/>
    <w:rsid w:val="00FD0AE2"/>
    <w:rsid w:val="00FD3AD2"/>
    <w:rsid w:val="00FD48B1"/>
    <w:rsid w:val="00FD5ECC"/>
    <w:rsid w:val="00FD781A"/>
    <w:rsid w:val="00FE020E"/>
    <w:rsid w:val="00FE203F"/>
    <w:rsid w:val="00FE4620"/>
    <w:rsid w:val="00FE5281"/>
    <w:rsid w:val="00FE5348"/>
    <w:rsid w:val="00FF0C95"/>
    <w:rsid w:val="00FF1446"/>
    <w:rsid w:val="00FF2BBA"/>
    <w:rsid w:val="00FF323C"/>
    <w:rsid w:val="00FF3E0B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F7F11"/>
  <w15:docId w15:val="{76521710-BAF5-49CA-9A6F-A792B3BC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72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0246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0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024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46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024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CB1"/>
  </w:style>
  <w:style w:type="paragraph" w:styleId="Stopka">
    <w:name w:val="footer"/>
    <w:basedOn w:val="Normalny"/>
    <w:link w:val="StopkaZnak"/>
    <w:uiPriority w:val="99"/>
    <w:unhideWhenUsed/>
    <w:rsid w:val="00B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CB1"/>
  </w:style>
  <w:style w:type="paragraph" w:styleId="Spistreci2">
    <w:name w:val="toc 2"/>
    <w:basedOn w:val="Normalny"/>
    <w:next w:val="Normalny"/>
    <w:autoRedefine/>
    <w:uiPriority w:val="39"/>
    <w:unhideWhenUsed/>
    <w:rsid w:val="00660F9F"/>
    <w:pPr>
      <w:spacing w:after="100"/>
      <w:ind w:left="220"/>
    </w:pPr>
  </w:style>
  <w:style w:type="paragraph" w:styleId="Spisilustracji">
    <w:name w:val="table of figures"/>
    <w:basedOn w:val="Normalny"/>
    <w:next w:val="Normalny"/>
    <w:uiPriority w:val="99"/>
    <w:unhideWhenUsed/>
    <w:rsid w:val="00660F9F"/>
    <w:pPr>
      <w:spacing w:after="0"/>
    </w:pPr>
  </w:style>
  <w:style w:type="table" w:styleId="Tabela-Siatka">
    <w:name w:val="Table Grid"/>
    <w:basedOn w:val="Standardowy"/>
    <w:uiPriority w:val="59"/>
    <w:rsid w:val="00C65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A1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643C3"/>
    <w:rPr>
      <w:color w:val="800080"/>
      <w:u w:val="single"/>
    </w:rPr>
  </w:style>
  <w:style w:type="paragraph" w:customStyle="1" w:styleId="msonormal0">
    <w:name w:val="msonormal"/>
    <w:basedOn w:val="Normalny"/>
    <w:rsid w:val="00F6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ny"/>
    <w:rsid w:val="00F643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Normalny"/>
    <w:rsid w:val="00F643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ny"/>
    <w:rsid w:val="00F643C3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ny"/>
    <w:rsid w:val="00F643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ny"/>
    <w:rsid w:val="00F643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Normalny"/>
    <w:rsid w:val="00F643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ny"/>
    <w:rsid w:val="00F643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88">
    <w:name w:val="xl88"/>
    <w:basedOn w:val="Normalny"/>
    <w:rsid w:val="00F643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89">
    <w:name w:val="xl89"/>
    <w:basedOn w:val="Normalny"/>
    <w:rsid w:val="00F643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Normalny"/>
    <w:rsid w:val="00F643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ny"/>
    <w:rsid w:val="00F643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ny"/>
    <w:rsid w:val="00F643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wojtkowiak\Documents\Dane\Kobiety%20na%20lubuskim%20rynku%20pracy\2024%20%20rok\tabe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wojtkowiak\Documents\Dane\Kobiety%20na%20lubuskim%20rynku%20pracy\2024%20%20rok\tabe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7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9.089679226338318E-2"/>
          <c:y val="5.1400554097404488E-2"/>
          <c:w val="0.88449470661804863"/>
          <c:h val="0.729434601924759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'wykres-staż pracy'!$E$3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'wykres-staż pracy'!$D$4:$D$10</c:f>
              <c:strCache>
                <c:ptCount val="7"/>
                <c:pt idx="0">
                  <c:v>bez stażu</c:v>
                </c:pt>
                <c:pt idx="1">
                  <c:v>do 1 roku</c:v>
                </c:pt>
                <c:pt idx="2">
                  <c:v>1-5</c:v>
                </c:pt>
                <c:pt idx="3">
                  <c:v>5-10</c:v>
                </c:pt>
                <c:pt idx="4">
                  <c:v>10-20</c:v>
                </c:pt>
                <c:pt idx="5">
                  <c:v>20-30</c:v>
                </c:pt>
                <c:pt idx="6">
                  <c:v>30 lat i więcej</c:v>
                </c:pt>
              </c:strCache>
            </c:strRef>
          </c:cat>
          <c:val>
            <c:numRef>
              <c:f>'wykres-staż pracy'!$E$4:$E$10</c:f>
              <c:numCache>
                <c:formatCode>0.0%</c:formatCode>
                <c:ptCount val="7"/>
                <c:pt idx="0">
                  <c:v>0.10849056603773585</c:v>
                </c:pt>
                <c:pt idx="1">
                  <c:v>0.22158018867924528</c:v>
                </c:pt>
                <c:pt idx="2">
                  <c:v>0.27405660377358493</c:v>
                </c:pt>
                <c:pt idx="3">
                  <c:v>0.16792452830188678</c:v>
                </c:pt>
                <c:pt idx="4">
                  <c:v>0.14209905660377359</c:v>
                </c:pt>
                <c:pt idx="5">
                  <c:v>6.6745283018867924E-2</c:v>
                </c:pt>
                <c:pt idx="6">
                  <c:v>1.910377358490566E-2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52-4A3C-AA46-D50A24CF5BE1}"/>
            </c:ext>
          </c:extLst>
        </c:ser>
        <c:ser>
          <c:idx val="1"/>
          <c:order val="1"/>
          <c:tx>
            <c:strRef>
              <c:f>'wykres-staż pracy'!$F$3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'wykres-staż pracy'!$D$4:$D$10</c:f>
              <c:strCache>
                <c:ptCount val="7"/>
                <c:pt idx="0">
                  <c:v>bez stażu</c:v>
                </c:pt>
                <c:pt idx="1">
                  <c:v>do 1 roku</c:v>
                </c:pt>
                <c:pt idx="2">
                  <c:v>1-5</c:v>
                </c:pt>
                <c:pt idx="3">
                  <c:v>5-10</c:v>
                </c:pt>
                <c:pt idx="4">
                  <c:v>10-20</c:v>
                </c:pt>
                <c:pt idx="5">
                  <c:v>20-30</c:v>
                </c:pt>
                <c:pt idx="6">
                  <c:v>30 lat i więcej</c:v>
                </c:pt>
              </c:strCache>
            </c:strRef>
          </c:cat>
          <c:val>
            <c:numRef>
              <c:f>'wykres-staż pracy'!$F$4:$F$10</c:f>
              <c:numCache>
                <c:formatCode>0.0%</c:formatCode>
                <c:ptCount val="7"/>
                <c:pt idx="0">
                  <c:v>8.8100993822186405E-2</c:v>
                </c:pt>
                <c:pt idx="1">
                  <c:v>0.18049959709911362</c:v>
                </c:pt>
                <c:pt idx="2">
                  <c:v>0.22589309696481333</c:v>
                </c:pt>
                <c:pt idx="3">
                  <c:v>0.16706956755304861</c:v>
                </c:pt>
                <c:pt idx="4">
                  <c:v>0.18103679828095623</c:v>
                </c:pt>
                <c:pt idx="5">
                  <c:v>0.10717163577759871</c:v>
                </c:pt>
                <c:pt idx="6">
                  <c:v>5.0228310502283102E-2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52-4A3C-AA46-D50A24CF5B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784448"/>
        <c:axId val="83785984"/>
        <c:axId val="0"/>
      </c:bar3DChart>
      <c:catAx>
        <c:axId val="83784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83785984"/>
        <c:crosses val="autoZero"/>
        <c:auto val="1"/>
        <c:lblAlgn val="ctr"/>
        <c:lblOffset val="100"/>
        <c:noMultiLvlLbl val="0"/>
      </c:catAx>
      <c:valAx>
        <c:axId val="8378598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837844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7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'wykres-czas bez pracy'!$F$3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33333333333332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02-4287-A622-7F9E99D90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'wykres-czas bez pracy'!$E$4:$E$9</c:f>
              <c:strCache>
                <c:ptCount val="6"/>
                <c:pt idx="0">
                  <c:v>do 1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pow. 24</c:v>
                </c:pt>
              </c:strCache>
            </c:strRef>
          </c:cat>
          <c:val>
            <c:numRef>
              <c:f>'wykres-czas bez pracy'!$F$4:$F$9</c:f>
              <c:numCache>
                <c:formatCode>0.0%</c:formatCode>
                <c:ptCount val="6"/>
                <c:pt idx="0">
                  <c:v>0.13089622641509435</c:v>
                </c:pt>
                <c:pt idx="1">
                  <c:v>0.2331367924528302</c:v>
                </c:pt>
                <c:pt idx="2">
                  <c:v>0.17016509433962265</c:v>
                </c:pt>
                <c:pt idx="3">
                  <c:v>0.17641509433962263</c:v>
                </c:pt>
                <c:pt idx="4">
                  <c:v>0.14422169811320754</c:v>
                </c:pt>
                <c:pt idx="5">
                  <c:v>0.14516509433962263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02-4287-A622-7F9E99D90C15}"/>
            </c:ext>
          </c:extLst>
        </c:ser>
        <c:ser>
          <c:idx val="1"/>
          <c:order val="1"/>
          <c:tx>
            <c:strRef>
              <c:f>'wykres-czas bez pracy'!$G$3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1.9444444444444445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02-4287-A622-7F9E99D90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'wykres-czas bez pracy'!$E$4:$E$9</c:f>
              <c:strCache>
                <c:ptCount val="6"/>
                <c:pt idx="0">
                  <c:v>do 1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pow. 24</c:v>
                </c:pt>
              </c:strCache>
            </c:strRef>
          </c:cat>
          <c:val>
            <c:numRef>
              <c:f>'wykres-czas bez pracy'!$G$4:$G$9</c:f>
              <c:numCache>
                <c:formatCode>0.0%</c:formatCode>
                <c:ptCount val="6"/>
                <c:pt idx="0">
                  <c:v>0.16465216223475693</c:v>
                </c:pt>
                <c:pt idx="1">
                  <c:v>0.26081117378458235</c:v>
                </c:pt>
                <c:pt idx="2">
                  <c:v>0.16169755573462261</c:v>
                </c:pt>
                <c:pt idx="3">
                  <c:v>0.16572656459844212</c:v>
                </c:pt>
                <c:pt idx="4">
                  <c:v>0.12637657802847166</c:v>
                </c:pt>
                <c:pt idx="5">
                  <c:v>0.12073596561912436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02-4287-A622-7F9E99D90C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554688"/>
        <c:axId val="83556224"/>
        <c:axId val="0"/>
      </c:bar3DChart>
      <c:catAx>
        <c:axId val="8355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83556224"/>
        <c:crosses val="autoZero"/>
        <c:auto val="1"/>
        <c:lblAlgn val="ctr"/>
        <c:lblOffset val="100"/>
        <c:noMultiLvlLbl val="0"/>
      </c:catAx>
      <c:valAx>
        <c:axId val="8355622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835546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8006-0125-4E46-834B-83A201FB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10063</TotalTime>
  <Pages>28</Pages>
  <Words>7686</Words>
  <Characters>46117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EdwinGie</dc:creator>
  <cp:keywords/>
  <dc:description/>
  <cp:lastModifiedBy>Aleksandra Wojtkowiak</cp:lastModifiedBy>
  <cp:revision>91</cp:revision>
  <cp:lastPrinted>2025-06-10T11:53:00Z</cp:lastPrinted>
  <dcterms:created xsi:type="dcterms:W3CDTF">2015-10-23T13:08:00Z</dcterms:created>
  <dcterms:modified xsi:type="dcterms:W3CDTF">2025-06-18T11:47:00Z</dcterms:modified>
</cp:coreProperties>
</file>