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A5047" w14:textId="50F1579A" w:rsidR="00F64A71" w:rsidRPr="003053D6" w:rsidRDefault="003053D6" w:rsidP="003053D6">
      <w:pPr>
        <w:rPr>
          <w:rFonts w:ascii="Arial" w:hAnsi="Arial" w:cs="Arial"/>
          <w:b/>
          <w:iCs/>
        </w:rPr>
      </w:pPr>
      <w:r w:rsidRPr="003053D6">
        <w:rPr>
          <w:rFonts w:ascii="Arial" w:hAnsi="Arial" w:cs="Arial"/>
          <w:b/>
          <w:iCs/>
        </w:rPr>
        <w:t xml:space="preserve">ZAŁĄCZNIK NR </w:t>
      </w:r>
      <w:r w:rsidR="00D82A00">
        <w:rPr>
          <w:rFonts w:ascii="Arial" w:hAnsi="Arial" w:cs="Arial"/>
          <w:b/>
          <w:iCs/>
        </w:rPr>
        <w:t>7</w:t>
      </w:r>
      <w:bookmarkStart w:id="0" w:name="_GoBack"/>
      <w:bookmarkEnd w:id="0"/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C5A85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C5A8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C5A8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C5A8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C5A8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C5A8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C5A8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C5A8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C5A8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C5A8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C5A8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C5A8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C5A8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C5A8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C5A8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C5A8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C5A8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C5A8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C5A85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C5A85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C5A85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C5A85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C5A85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C5A8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C5A8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C5A8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C5A8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C5A8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C5A8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C5A8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C5A8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C5A8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C5A8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C5A8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C5A8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C5A8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C5A8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C5A8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C5A8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C5A8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C5A8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C5A85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C5A85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w zakresie produkcji podstawowej produktów rolnych wymienionych </w:t>
            </w: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C5A85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C5A85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C5A85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C5A85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C5A8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C5A8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C5A8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C5A8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C5A8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C5A85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C5A85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C5A85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1244F" w14:textId="77777777" w:rsidR="000C5A85" w:rsidRDefault="000C5A85" w:rsidP="00021B4B">
      <w:pPr>
        <w:spacing w:after="0" w:line="240" w:lineRule="auto"/>
      </w:pPr>
      <w:r>
        <w:separator/>
      </w:r>
    </w:p>
  </w:endnote>
  <w:endnote w:type="continuationSeparator" w:id="0">
    <w:p w14:paraId="4E41029B" w14:textId="77777777" w:rsidR="000C5A85" w:rsidRDefault="000C5A85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E341C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04E49" w14:textId="77777777" w:rsidR="000C5A85" w:rsidRDefault="000C5A85" w:rsidP="00021B4B">
      <w:pPr>
        <w:spacing w:after="0" w:line="240" w:lineRule="auto"/>
      </w:pPr>
      <w:r>
        <w:separator/>
      </w:r>
    </w:p>
  </w:footnote>
  <w:footnote w:type="continuationSeparator" w:id="0">
    <w:p w14:paraId="43030C7B" w14:textId="77777777" w:rsidR="000C5A85" w:rsidRDefault="000C5A85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A85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E341C"/>
    <w:rsid w:val="002F1A6C"/>
    <w:rsid w:val="002F34E5"/>
    <w:rsid w:val="002F34F2"/>
    <w:rsid w:val="00304B14"/>
    <w:rsid w:val="003053D6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82A00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09B883-ABB0-4FBD-A513-18C413CC6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1812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Dominika Tomczak</cp:lastModifiedBy>
  <cp:revision>2</cp:revision>
  <cp:lastPrinted>2026-03-12T09:42:00Z</cp:lastPrinted>
  <dcterms:created xsi:type="dcterms:W3CDTF">2026-03-12T09:43:00Z</dcterms:created>
  <dcterms:modified xsi:type="dcterms:W3CDTF">2026-03-12T09:43:00Z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