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9D8" w:rsidRDefault="007E6700" w:rsidP="007E6700">
      <w:pPr>
        <w:tabs>
          <w:tab w:val="center" w:pos="474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F4C26" w:rsidRPr="007F4C26" w:rsidRDefault="007F4C26" w:rsidP="007F4C26">
      <w:pPr>
        <w:rPr>
          <w:sz w:val="22"/>
          <w:szCs w:val="22"/>
        </w:rPr>
      </w:pPr>
      <w:bookmarkStart w:id="0" w:name="_Hlk130888446"/>
      <w:r w:rsidRPr="007F4C26">
        <w:rPr>
          <w:sz w:val="22"/>
          <w:szCs w:val="22"/>
        </w:rPr>
        <w:t xml:space="preserve">................................................       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6C403F">
        <w:rPr>
          <w:sz w:val="22"/>
          <w:szCs w:val="22"/>
        </w:rPr>
        <w:t xml:space="preserve">               </w:t>
      </w:r>
      <w:r w:rsidRPr="007F4C26">
        <w:rPr>
          <w:sz w:val="22"/>
          <w:szCs w:val="22"/>
        </w:rPr>
        <w:t>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</w:t>
      </w:r>
      <w:r w:rsidR="006C403F">
        <w:rPr>
          <w:sz w:val="22"/>
          <w:szCs w:val="22"/>
        </w:rPr>
        <w:tab/>
      </w:r>
      <w:r w:rsidR="006C403F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bookmarkEnd w:id="0"/>
    <w:p w:rsidR="007F4C26" w:rsidRPr="007F4C26" w:rsidRDefault="007F4C26" w:rsidP="007F4C26">
      <w:pPr>
        <w:rPr>
          <w:sz w:val="22"/>
          <w:szCs w:val="22"/>
        </w:rPr>
      </w:pPr>
    </w:p>
    <w:p w:rsidR="00456DD9" w:rsidRDefault="00456DD9" w:rsidP="00133A89">
      <w:pPr>
        <w:ind w:left="2124" w:firstLine="708"/>
        <w:rPr>
          <w:b/>
          <w:sz w:val="22"/>
          <w:szCs w:val="22"/>
        </w:rPr>
      </w:pPr>
    </w:p>
    <w:p w:rsidR="007F4C26" w:rsidRPr="007F4C26" w:rsidRDefault="007F4C26" w:rsidP="007E6700">
      <w:pPr>
        <w:ind w:left="2124" w:hanging="2124"/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D83639">
        <w:rPr>
          <w:b/>
          <w:sz w:val="22"/>
          <w:szCs w:val="22"/>
        </w:rPr>
        <w:t xml:space="preserve"> nr …….</w:t>
      </w:r>
    </w:p>
    <w:p w:rsidR="007F4C26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</w:t>
      </w:r>
      <w:r w:rsidR="009B6C49">
        <w:t xml:space="preserve">nia i instytucjach rynku pracy </w:t>
      </w:r>
      <w:r w:rsidR="0010258D">
        <w:t xml:space="preserve">(tekst jednolity </w:t>
      </w:r>
      <w:r w:rsidR="00260575">
        <w:t>Dz.U. z 202</w:t>
      </w:r>
      <w:r w:rsidR="00E1363B">
        <w:t>5</w:t>
      </w:r>
      <w:r w:rsidR="0010258D" w:rsidRPr="00AC6BEF">
        <w:t>r. poz.</w:t>
      </w:r>
      <w:r w:rsidR="00043F13">
        <w:t xml:space="preserve"> </w:t>
      </w:r>
      <w:r w:rsidR="00E1363B">
        <w:t>214</w:t>
      </w:r>
      <w:r w:rsidR="00043FBF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0823CC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="00556A9A">
        <w:rPr>
          <w:b/>
          <w:sz w:val="22"/>
          <w:szCs w:val="22"/>
        </w:rPr>
        <w:t xml:space="preserve"> </w:t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</w:t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043FBF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043FBF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Forma </w:t>
      </w:r>
      <w:proofErr w:type="spellStart"/>
      <w:r w:rsidRPr="007F4C26">
        <w:rPr>
          <w:sz w:val="22"/>
          <w:szCs w:val="22"/>
        </w:rPr>
        <w:t>organizacyjno</w:t>
      </w:r>
      <w:proofErr w:type="spellEnd"/>
      <w:r w:rsidRPr="007F4C26">
        <w:rPr>
          <w:sz w:val="22"/>
          <w:szCs w:val="22"/>
        </w:rPr>
        <w:t xml:space="preserve">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E1363B" w:rsidRDefault="00556A9A" w:rsidP="00E136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 xml:space="preserve">. Stopa procentowa składek na ubezpieczenie wypadkowe wynosi </w:t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b/>
          <w:sz w:val="22"/>
          <w:szCs w:val="22"/>
        </w:rPr>
        <w:t>,</w:t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sz w:val="22"/>
          <w:szCs w:val="22"/>
        </w:rPr>
        <w:t>%</w:t>
      </w:r>
      <w:r w:rsidR="004872C3">
        <w:rPr>
          <w:sz w:val="22"/>
          <w:szCs w:val="22"/>
        </w:rPr>
        <w:tab/>
      </w:r>
    </w:p>
    <w:p w:rsidR="007F4C26" w:rsidRPr="007F4C26" w:rsidRDefault="00E1363B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7F4C26" w:rsidRPr="007F4C26">
        <w:rPr>
          <w:sz w:val="22"/>
          <w:szCs w:val="22"/>
        </w:rPr>
        <w:t>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7F4C26" w:rsidRPr="007F4C26">
        <w:rPr>
          <w:sz w:val="22"/>
          <w:szCs w:val="22"/>
        </w:rPr>
        <w:t xml:space="preserve"> w przeliczeniu na pełne etaty</w:t>
      </w:r>
      <w:r w:rsidR="00BC2A3E">
        <w:rPr>
          <w:sz w:val="22"/>
          <w:szCs w:val="22"/>
        </w:rPr>
        <w:t>:</w:t>
      </w:r>
      <w:r w:rsidR="00C86CC6">
        <w:rPr>
          <w:sz w:val="22"/>
          <w:szCs w:val="22"/>
        </w:rPr>
        <w:t>…</w:t>
      </w:r>
      <w:r w:rsidR="007F4C26" w:rsidRPr="007F4C26">
        <w:rPr>
          <w:sz w:val="22"/>
          <w:szCs w:val="22"/>
        </w:rPr>
        <w:t>………………………………….</w:t>
      </w:r>
    </w:p>
    <w:p w:rsidR="007F4C26" w:rsidRPr="007F4C26" w:rsidRDefault="00A133B5" w:rsidP="007F4C2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F4C26" w:rsidRPr="007F4C26">
        <w:rPr>
          <w:sz w:val="22"/>
          <w:szCs w:val="22"/>
        </w:rPr>
        <w:t xml:space="preserve">. </w:t>
      </w:r>
      <w:r w:rsidR="00E1363B" w:rsidRPr="00E1363B">
        <w:rPr>
          <w:sz w:val="22"/>
          <w:szCs w:val="22"/>
        </w:rPr>
        <w:t>Czy w ciągu ostatnich 2 lat Pracodawca korzystał z prac interwencyjnych, jeśli tak to w jaki sposób wywiązał się z umów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</w:t>
      </w:r>
      <w:r w:rsidR="009C000D">
        <w:rPr>
          <w:sz w:val="22"/>
          <w:szCs w:val="22"/>
        </w:rPr>
        <w:t>3</w:t>
      </w:r>
      <w:r w:rsidR="00DE0015">
        <w:rPr>
          <w:sz w:val="22"/>
          <w:szCs w:val="22"/>
        </w:rPr>
        <w:t xml:space="preserve"> r. poz. </w:t>
      </w:r>
      <w:r w:rsidR="007530DA">
        <w:rPr>
          <w:sz w:val="22"/>
          <w:szCs w:val="22"/>
        </w:rPr>
        <w:t>7</w:t>
      </w:r>
      <w:r w:rsidR="009C000D">
        <w:rPr>
          <w:sz w:val="22"/>
          <w:szCs w:val="22"/>
        </w:rPr>
        <w:t>02</w:t>
      </w:r>
      <w:r w:rsidR="00BC77AA">
        <w:rPr>
          <w:sz w:val="22"/>
          <w:szCs w:val="22"/>
        </w:rPr>
        <w:t>).</w:t>
      </w:r>
    </w:p>
    <w:p w:rsidR="00621665" w:rsidRPr="006D07B7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* </w:t>
      </w:r>
      <w:r w:rsidRPr="006D07B7">
        <w:rPr>
          <w:b/>
          <w:i/>
          <w:sz w:val="21"/>
          <w:szCs w:val="21"/>
        </w:rPr>
        <w:t>Beneficjentem pomocy</w:t>
      </w:r>
      <w:r w:rsidRPr="00621665">
        <w:rPr>
          <w:b/>
          <w:i/>
          <w:sz w:val="21"/>
          <w:szCs w:val="21"/>
        </w:rPr>
        <w:t xml:space="preserve">- </w:t>
      </w:r>
      <w:r w:rsidRPr="00621665">
        <w:rPr>
          <w:b/>
          <w:i/>
          <w:sz w:val="21"/>
          <w:szCs w:val="21"/>
          <w:u w:val="single"/>
        </w:rPr>
        <w:t>jest podmiot prowadzący działalność gospodarczą</w:t>
      </w:r>
      <w:r w:rsidRPr="00621665">
        <w:rPr>
          <w:b/>
          <w:i/>
          <w:sz w:val="21"/>
          <w:szCs w:val="21"/>
        </w:rPr>
        <w:t>,</w:t>
      </w:r>
      <w:r w:rsidRPr="00621665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BC77AA" w:rsidRPr="00C705DB" w:rsidRDefault="00621665" w:rsidP="00C705DB">
      <w:pPr>
        <w:autoSpaceDE w:val="0"/>
        <w:autoSpaceDN w:val="0"/>
        <w:adjustRightInd w:val="0"/>
        <w:jc w:val="both"/>
        <w:rPr>
          <w:bCs/>
        </w:rPr>
      </w:pPr>
      <w:r w:rsidRPr="00621665">
        <w:rPr>
          <w:b/>
          <w:bCs/>
        </w:rPr>
        <w:t>Działalnością gospodarczą</w:t>
      </w:r>
      <w:r w:rsidRPr="00621665">
        <w:rPr>
          <w:b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6E03B3">
        <w:rPr>
          <w:bCs/>
        </w:rPr>
        <w:t>podarczej</w:t>
      </w:r>
      <w:r>
        <w:rPr>
          <w:bCs/>
        </w:rPr>
        <w:t xml:space="preserve">), tj. </w:t>
      </w:r>
      <w:r w:rsidRPr="00621665"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21665">
        <w:t>minimis</w:t>
      </w:r>
      <w:proofErr w:type="spellEnd"/>
      <w:r w:rsidRPr="00621665">
        <w:t>.</w:t>
      </w:r>
    </w:p>
    <w:p w:rsidR="00C705DB" w:rsidRDefault="00C705DB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</w:t>
      </w:r>
      <w:r w:rsidR="00DB4830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043FBF">
        <w:tab/>
      </w:r>
      <w:r w:rsidR="00ED5AC6">
        <w:t xml:space="preserve"> /podpis, pieczęć</w:t>
      </w:r>
      <w:r w:rsidRPr="007F496B">
        <w:t xml:space="preserve">/ </w:t>
      </w:r>
    </w:p>
    <w:p w:rsidR="007F4C26" w:rsidRDefault="007F4C26" w:rsidP="007F4C26">
      <w:pPr>
        <w:rPr>
          <w:sz w:val="16"/>
          <w:szCs w:val="16"/>
        </w:rPr>
      </w:pPr>
    </w:p>
    <w:p w:rsidR="00C705DB" w:rsidRDefault="00C705DB" w:rsidP="007F4C26">
      <w:pPr>
        <w:rPr>
          <w:sz w:val="16"/>
          <w:szCs w:val="16"/>
        </w:rPr>
      </w:pPr>
    </w:p>
    <w:p w:rsidR="00E1363B" w:rsidRPr="009F740C" w:rsidRDefault="00E1363B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0D1B89" w:rsidRDefault="000D1B89" w:rsidP="000D1B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Okres trwania prac interwencyjnych:</w:t>
      </w:r>
    </w:p>
    <w:p w:rsidR="00872934" w:rsidRPr="00790CDE" w:rsidRDefault="00872934" w:rsidP="00872934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 xml:space="preserve">do..................................  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0D1B8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</w:p>
    <w:p w:rsidR="007F4C26" w:rsidRDefault="000D1B89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C33AD5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E1363B" w:rsidRDefault="00E1363B" w:rsidP="00E1363B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E1363B" w:rsidRPr="007F4C26" w:rsidRDefault="00E1363B" w:rsidP="007F4C26">
      <w:pPr>
        <w:rPr>
          <w:sz w:val="22"/>
          <w:szCs w:val="22"/>
        </w:rPr>
      </w:pP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 xml:space="preserve">. </w:t>
      </w:r>
      <w:r w:rsidR="00E1363B">
        <w:rPr>
          <w:sz w:val="22"/>
          <w:szCs w:val="22"/>
        </w:rPr>
        <w:t>Godziny pracy</w:t>
      </w:r>
      <w:r w:rsidR="007F4C26" w:rsidRPr="007F4C26"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96B" w:rsidRDefault="008164A2" w:rsidP="00FF22B9">
      <w:pPr>
        <w:jc w:val="both"/>
      </w:pPr>
      <w:r>
        <w:t>*(max. 1</w:t>
      </w:r>
      <w:r w:rsidR="009F2C4B">
        <w:t>4</w:t>
      </w:r>
      <w:r>
        <w:t>00,0</w:t>
      </w:r>
      <w:r w:rsidR="00895F47">
        <w:t>0</w:t>
      </w:r>
      <w:r w:rsidR="00F56BE4">
        <w:t>zł wynagrodzenia + ZUS od tej kwoty tj. emeryt. 9,76% + rent.6,5% + wypadkowa - refundacja co miesiąc pr</w:t>
      </w:r>
      <w:r w:rsidR="006E03B3">
        <w:t>zez okres do 6 miesięcy</w:t>
      </w:r>
      <w:r w:rsidR="00C86CC6">
        <w:t>)</w:t>
      </w:r>
    </w:p>
    <w:p w:rsidR="00E1363B" w:rsidRDefault="00E1363B" w:rsidP="00FF22B9">
      <w:pPr>
        <w:jc w:val="both"/>
      </w:pPr>
    </w:p>
    <w:p w:rsidR="00E1363B" w:rsidRDefault="00E1363B" w:rsidP="00FF22B9">
      <w:pPr>
        <w:jc w:val="both"/>
      </w:pPr>
    </w:p>
    <w:p w:rsidR="00E1363B" w:rsidRDefault="00E1363B" w:rsidP="00FF22B9">
      <w:pPr>
        <w:jc w:val="both"/>
      </w:pPr>
    </w:p>
    <w:p w:rsidR="00E1363B" w:rsidRDefault="00E1363B" w:rsidP="00FF22B9">
      <w:pPr>
        <w:jc w:val="both"/>
      </w:pPr>
    </w:p>
    <w:p w:rsidR="00E1363B" w:rsidRDefault="00E1363B" w:rsidP="00FF22B9">
      <w:pPr>
        <w:jc w:val="both"/>
      </w:pPr>
    </w:p>
    <w:p w:rsidR="00E1363B" w:rsidRDefault="00E1363B" w:rsidP="00FF22B9">
      <w:pPr>
        <w:jc w:val="both"/>
      </w:pPr>
    </w:p>
    <w:p w:rsidR="00E1363B" w:rsidRPr="00FF22B9" w:rsidRDefault="00E1363B" w:rsidP="00FF22B9">
      <w:pPr>
        <w:jc w:val="both"/>
      </w:pP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</w:t>
      </w:r>
      <w:r w:rsidR="00AB31A5">
        <w:rPr>
          <w:sz w:val="22"/>
          <w:szCs w:val="22"/>
        </w:rPr>
        <w:t xml:space="preserve">jach rynku pracy – </w:t>
      </w:r>
      <w:proofErr w:type="spellStart"/>
      <w:r w:rsidR="00B774B8">
        <w:rPr>
          <w:sz w:val="22"/>
          <w:szCs w:val="22"/>
        </w:rPr>
        <w:t>t.j</w:t>
      </w:r>
      <w:proofErr w:type="spellEnd"/>
      <w:r w:rsidR="00B774B8">
        <w:rPr>
          <w:sz w:val="22"/>
          <w:szCs w:val="22"/>
        </w:rPr>
        <w:t xml:space="preserve">. </w:t>
      </w:r>
      <w:r w:rsidR="00260575">
        <w:rPr>
          <w:sz w:val="24"/>
          <w:szCs w:val="24"/>
        </w:rPr>
        <w:t>Dz.U. z 202</w:t>
      </w:r>
      <w:r w:rsidR="00365E1D">
        <w:rPr>
          <w:sz w:val="24"/>
          <w:szCs w:val="24"/>
        </w:rPr>
        <w:t>5</w:t>
      </w:r>
      <w:r w:rsidR="009B6C49">
        <w:rPr>
          <w:sz w:val="24"/>
          <w:szCs w:val="24"/>
        </w:rPr>
        <w:t xml:space="preserve">r. </w:t>
      </w:r>
      <w:r w:rsidR="009B6C49" w:rsidRPr="001C279C">
        <w:rPr>
          <w:sz w:val="24"/>
          <w:szCs w:val="24"/>
        </w:rPr>
        <w:t>poz.</w:t>
      </w:r>
      <w:r w:rsidR="00D43CA1">
        <w:rPr>
          <w:sz w:val="24"/>
          <w:szCs w:val="24"/>
        </w:rPr>
        <w:t xml:space="preserve"> </w:t>
      </w:r>
      <w:r w:rsidR="00365E1D">
        <w:rPr>
          <w:sz w:val="24"/>
          <w:szCs w:val="24"/>
        </w:rPr>
        <w:t>214</w:t>
      </w:r>
      <w:r w:rsidR="00606E1E">
        <w:rPr>
          <w:sz w:val="24"/>
          <w:szCs w:val="24"/>
        </w:rPr>
        <w:t>);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</w:t>
      </w:r>
      <w:r w:rsidR="00365E1D">
        <w:rPr>
          <w:sz w:val="22"/>
          <w:szCs w:val="22"/>
        </w:rPr>
        <w:t>1</w:t>
      </w:r>
      <w:r w:rsidRPr="007F496B">
        <w:rPr>
          <w:sz w:val="22"/>
          <w:szCs w:val="22"/>
        </w:rPr>
        <w:t xml:space="preserve">4 r. poz. </w:t>
      </w:r>
      <w:r w:rsidR="00365E1D">
        <w:rPr>
          <w:sz w:val="22"/>
          <w:szCs w:val="22"/>
        </w:rPr>
        <w:t>864</w:t>
      </w:r>
      <w:r w:rsidRPr="007F496B">
        <w:rPr>
          <w:sz w:val="22"/>
          <w:szCs w:val="22"/>
        </w:rPr>
        <w:t>);</w:t>
      </w:r>
    </w:p>
    <w:p w:rsidR="000B3474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7F496B">
        <w:rPr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 spełniającą warunki określone w rozporządzeniu Komisji (UE) nr </w:t>
      </w:r>
      <w:r w:rsidR="000B3474">
        <w:rPr>
          <w:sz w:val="22"/>
          <w:szCs w:val="22"/>
        </w:rPr>
        <w:t xml:space="preserve">2023/2831 </w:t>
      </w:r>
      <w:r w:rsidRPr="007F496B">
        <w:rPr>
          <w:sz w:val="22"/>
          <w:szCs w:val="22"/>
        </w:rPr>
        <w:t>z dnia 1</w:t>
      </w:r>
      <w:r w:rsidR="000B3474">
        <w:rPr>
          <w:sz w:val="22"/>
          <w:szCs w:val="22"/>
        </w:rPr>
        <w:t>3</w:t>
      </w:r>
      <w:r w:rsidRPr="007F496B">
        <w:rPr>
          <w:sz w:val="22"/>
          <w:szCs w:val="22"/>
        </w:rPr>
        <w:t xml:space="preserve"> grudnia 20</w:t>
      </w:r>
      <w:r w:rsidR="000B3474">
        <w:rPr>
          <w:sz w:val="22"/>
          <w:szCs w:val="22"/>
        </w:rPr>
        <w:t>2</w:t>
      </w:r>
      <w:r w:rsidRPr="007F496B">
        <w:rPr>
          <w:sz w:val="22"/>
          <w:szCs w:val="22"/>
        </w:rPr>
        <w:t xml:space="preserve">3 </w:t>
      </w:r>
      <w:proofErr w:type="spellStart"/>
      <w:r w:rsidRPr="007F496B">
        <w:rPr>
          <w:sz w:val="22"/>
          <w:szCs w:val="22"/>
        </w:rPr>
        <w:t>r.w</w:t>
      </w:r>
      <w:proofErr w:type="spellEnd"/>
      <w:r w:rsidRPr="007F496B">
        <w:rPr>
          <w:sz w:val="22"/>
          <w:szCs w:val="22"/>
        </w:rPr>
        <w:t xml:space="preserve"> sprawie stosowania art. 107 i 108 Traktatu o funkcjonowaniu Unii Europejskiej do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0B3474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 xml:space="preserve">(Dz. Urz. UE L </w:t>
      </w:r>
      <w:r w:rsidR="000B3474">
        <w:rPr>
          <w:sz w:val="22"/>
          <w:szCs w:val="22"/>
        </w:rPr>
        <w:t>2023,2831 z 15.12.2023)</w:t>
      </w:r>
      <w:r w:rsidRPr="007F496B">
        <w:rPr>
          <w:sz w:val="22"/>
          <w:szCs w:val="22"/>
        </w:rPr>
        <w:t xml:space="preserve">, rozporządzeniu Komisji (UE) </w:t>
      </w:r>
      <w:r w:rsidR="000B3474">
        <w:rPr>
          <w:sz w:val="22"/>
          <w:szCs w:val="22"/>
        </w:rPr>
        <w:t xml:space="preserve">nr 1408/2013 w sprawie stosowania art. 107 i 108 Traktatu o funkcjonowaniu Unii Europejskiej do </w:t>
      </w:r>
      <w:r w:rsidR="000B3474" w:rsidRPr="007F496B">
        <w:rPr>
          <w:sz w:val="22"/>
          <w:szCs w:val="22"/>
        </w:rPr>
        <w:t xml:space="preserve">pomocy </w:t>
      </w:r>
      <w:r w:rsidR="000B3474" w:rsidRPr="007F496B">
        <w:rPr>
          <w:i/>
          <w:iCs/>
          <w:sz w:val="22"/>
          <w:szCs w:val="22"/>
        </w:rPr>
        <w:t xml:space="preserve">de </w:t>
      </w:r>
      <w:proofErr w:type="spellStart"/>
      <w:r w:rsidR="000B3474" w:rsidRPr="007F496B">
        <w:rPr>
          <w:i/>
          <w:iCs/>
          <w:sz w:val="22"/>
          <w:szCs w:val="22"/>
        </w:rPr>
        <w:t>minimis</w:t>
      </w:r>
      <w:proofErr w:type="spellEnd"/>
      <w:r w:rsidR="000B3474">
        <w:rPr>
          <w:i/>
          <w:iCs/>
          <w:sz w:val="22"/>
          <w:szCs w:val="22"/>
        </w:rPr>
        <w:t xml:space="preserve"> </w:t>
      </w:r>
      <w:r w:rsidR="000B3474" w:rsidRPr="000B3474">
        <w:rPr>
          <w:sz w:val="22"/>
          <w:szCs w:val="22"/>
        </w:rPr>
        <w:t>w sektorze rolnym</w:t>
      </w:r>
      <w:r w:rsidR="000B3474">
        <w:rPr>
          <w:sz w:val="22"/>
          <w:szCs w:val="22"/>
        </w:rPr>
        <w:t xml:space="preserve"> (Dz. Urz. UE L 352 z 24.12.2013 str. 9</w:t>
      </w:r>
      <w:r w:rsidR="00310645">
        <w:rPr>
          <w:sz w:val="22"/>
          <w:szCs w:val="22"/>
        </w:rPr>
        <w:t>,</w:t>
      </w:r>
      <w:r w:rsidR="000B3474">
        <w:rPr>
          <w:sz w:val="22"/>
          <w:szCs w:val="22"/>
        </w:rPr>
        <w:t xml:space="preserve"> z późn. zm.) lub rozporządzeniu Komisji (UE) nr 717/2014 z dnia 27 czerwca 2014r. w sprawie stosowania art. 107 i 108 Traktatu o funkcjonowaniu Unii Europejskiej do pomocy </w:t>
      </w:r>
      <w:r w:rsidR="000B3474" w:rsidRPr="00310645">
        <w:rPr>
          <w:i/>
          <w:iCs/>
          <w:sz w:val="22"/>
          <w:szCs w:val="22"/>
        </w:rPr>
        <w:t xml:space="preserve">de </w:t>
      </w:r>
      <w:proofErr w:type="spellStart"/>
      <w:r w:rsidR="000B3474" w:rsidRPr="00310645">
        <w:rPr>
          <w:i/>
          <w:iCs/>
          <w:sz w:val="22"/>
          <w:szCs w:val="22"/>
        </w:rPr>
        <w:t>minimis</w:t>
      </w:r>
      <w:proofErr w:type="spellEnd"/>
      <w:r w:rsidR="000B3474">
        <w:rPr>
          <w:sz w:val="22"/>
          <w:szCs w:val="22"/>
        </w:rPr>
        <w:t xml:space="preserve"> w sektorze rybołówstwa i akwakultury (Dz. Urz. UE L 190 z 28.06.2014</w:t>
      </w:r>
      <w:r w:rsidR="00310645">
        <w:rPr>
          <w:sz w:val="22"/>
          <w:szCs w:val="22"/>
        </w:rPr>
        <w:t>, str. 45, z późn. zm.</w:t>
      </w:r>
      <w:r w:rsidR="000B3474">
        <w:rPr>
          <w:sz w:val="22"/>
          <w:szCs w:val="22"/>
        </w:rPr>
        <w:t>)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>
        <w:rPr>
          <w:sz w:val="22"/>
          <w:szCs w:val="22"/>
        </w:rPr>
        <w:t xml:space="preserve">ch  przysługujące pracownikom </w:t>
      </w:r>
      <w:r w:rsidRPr="007F496B">
        <w:rPr>
          <w:sz w:val="22"/>
          <w:szCs w:val="22"/>
        </w:rPr>
        <w:t xml:space="preserve">zatrudnionym na czas nieokreślony; </w:t>
      </w:r>
    </w:p>
    <w:p w:rsidR="007F4C26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7F496B">
        <w:rPr>
          <w:sz w:val="22"/>
          <w:szCs w:val="22"/>
        </w:rPr>
        <w:t>dotyczących pomocy publicznej (t</w:t>
      </w:r>
      <w:r w:rsidR="009B13E6">
        <w:rPr>
          <w:sz w:val="22"/>
          <w:szCs w:val="22"/>
        </w:rPr>
        <w:t>ekst jednol</w:t>
      </w:r>
      <w:r w:rsidR="007530DA">
        <w:rPr>
          <w:sz w:val="22"/>
          <w:szCs w:val="22"/>
        </w:rPr>
        <w:t>ity Dz. U. z 202</w:t>
      </w:r>
      <w:r w:rsidR="006F54F8">
        <w:rPr>
          <w:sz w:val="22"/>
          <w:szCs w:val="22"/>
        </w:rPr>
        <w:t>3</w:t>
      </w:r>
      <w:r w:rsidR="007530DA">
        <w:rPr>
          <w:sz w:val="22"/>
          <w:szCs w:val="22"/>
        </w:rPr>
        <w:t xml:space="preserve"> r. poz. 7</w:t>
      </w:r>
      <w:r w:rsidR="006F54F8">
        <w:rPr>
          <w:sz w:val="22"/>
          <w:szCs w:val="22"/>
        </w:rPr>
        <w:t>02</w:t>
      </w:r>
      <w:r w:rsidRPr="007F496B">
        <w:rPr>
          <w:sz w:val="22"/>
          <w:szCs w:val="22"/>
        </w:rPr>
        <w:t>).</w:t>
      </w: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2"/>
          <w:szCs w:val="22"/>
        </w:rPr>
        <w:t>● wypełniłem obowiązek informacyjny, o którym mowa w art. 13 i 14 ogólnego rozporządzenia o ochronie danych wobec osób, których dane osobowe przekazuję w niniejszym wniosku.</w:t>
      </w:r>
    </w:p>
    <w:p w:rsidR="00043FBF" w:rsidRDefault="00043FBF" w:rsidP="00043FBF">
      <w:pPr>
        <w:jc w:val="both"/>
        <w:rPr>
          <w:sz w:val="22"/>
          <w:szCs w:val="22"/>
        </w:rPr>
      </w:pP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niniejszym wniosku są zgodne ze stanem faktycznym i prawnym.</w:t>
      </w:r>
    </w:p>
    <w:p w:rsidR="00D83639" w:rsidRDefault="00D83639" w:rsidP="007F4C26">
      <w:pPr>
        <w:rPr>
          <w:sz w:val="22"/>
          <w:szCs w:val="22"/>
        </w:rPr>
      </w:pPr>
    </w:p>
    <w:p w:rsidR="000823CC" w:rsidRPr="007F4C26" w:rsidRDefault="000823CC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   .............................................                                                                                                                                  </w:t>
      </w:r>
    </w:p>
    <w:p w:rsidR="00C33AD5" w:rsidRDefault="007F496B" w:rsidP="00C705DB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7F4C26" w:rsidRPr="007F496B">
        <w:t xml:space="preserve">/ </w:t>
      </w:r>
    </w:p>
    <w:p w:rsidR="00C33AD5" w:rsidRDefault="00C33AD5" w:rsidP="00C705DB">
      <w:pPr>
        <w:ind w:firstLine="708"/>
      </w:pPr>
    </w:p>
    <w:p w:rsidR="00C21476" w:rsidRDefault="00C21476" w:rsidP="00C705DB">
      <w:pPr>
        <w:ind w:firstLine="708"/>
        <w:rPr>
          <w:b/>
          <w:iCs/>
        </w:rPr>
      </w:pPr>
    </w:p>
    <w:p w:rsidR="00C21476" w:rsidRDefault="00C21476" w:rsidP="00C705DB">
      <w:pPr>
        <w:ind w:firstLine="708"/>
        <w:rPr>
          <w:b/>
          <w:iCs/>
        </w:rPr>
      </w:pPr>
    </w:p>
    <w:p w:rsidR="00AB31A5" w:rsidRPr="00C705DB" w:rsidRDefault="00AB31A5" w:rsidP="00C705DB">
      <w:pPr>
        <w:ind w:firstLine="708"/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rynku.</w:t>
      </w:r>
      <w:r w:rsidR="0010258D">
        <w:t xml:space="preserve">(tekst jednolity </w:t>
      </w:r>
      <w:r w:rsidR="00260575">
        <w:t>Dz.U. z 202</w:t>
      </w:r>
      <w:r w:rsidR="00E1363B">
        <w:t>5</w:t>
      </w:r>
      <w:r w:rsidR="00D43CA1">
        <w:t xml:space="preserve">r. poz. </w:t>
      </w:r>
      <w:r w:rsidR="00E1363B">
        <w:t>214</w:t>
      </w:r>
      <w:r w:rsidR="005B15B9">
        <w:t>)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ubezpieczenia społeczne (Dz.U. z 20</w:t>
      </w:r>
      <w:r w:rsidR="00E1363B">
        <w:rPr>
          <w:iCs/>
        </w:rPr>
        <w:t>1</w:t>
      </w:r>
      <w:r w:rsidRPr="00C74124">
        <w:rPr>
          <w:iCs/>
        </w:rPr>
        <w:t>4</w:t>
      </w:r>
      <w:r w:rsidR="00D26A55">
        <w:rPr>
          <w:iCs/>
        </w:rPr>
        <w:t xml:space="preserve">r. poz. </w:t>
      </w:r>
      <w:r w:rsidR="00E1363B">
        <w:rPr>
          <w:iCs/>
        </w:rPr>
        <w:t>864 z późn. zm.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</w:t>
      </w:r>
      <w:r w:rsidR="00FE4ED7">
        <w:rPr>
          <w:iCs/>
        </w:rPr>
        <w:t>3</w:t>
      </w:r>
      <w:r w:rsidR="00DE0015">
        <w:rPr>
          <w:iCs/>
        </w:rPr>
        <w:t xml:space="preserve"> r. poz. </w:t>
      </w:r>
      <w:r w:rsidR="007530DA">
        <w:rPr>
          <w:iCs/>
        </w:rPr>
        <w:t>7</w:t>
      </w:r>
      <w:r w:rsidR="00FE4ED7">
        <w:rPr>
          <w:iCs/>
        </w:rPr>
        <w:t>02</w:t>
      </w:r>
      <w:r w:rsidRPr="00C74124">
        <w:rPr>
          <w:iCs/>
        </w:rPr>
        <w:t>).</w:t>
      </w:r>
    </w:p>
    <w:p w:rsidR="00C74124" w:rsidRPr="0028518D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28518D">
        <w:rPr>
          <w:iCs/>
        </w:rPr>
        <w:lastRenderedPageBreak/>
        <w:t xml:space="preserve">Rozporządzenie Komisji (UE) Nr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z dnia 1</w:t>
      </w:r>
      <w:r w:rsidR="00310645" w:rsidRPr="0028518D">
        <w:rPr>
          <w:iCs/>
        </w:rPr>
        <w:t>3</w:t>
      </w:r>
      <w:r w:rsidRPr="0028518D">
        <w:rPr>
          <w:iCs/>
        </w:rPr>
        <w:t xml:space="preserve"> grudnia 20</w:t>
      </w:r>
      <w:r w:rsidR="00310645" w:rsidRPr="0028518D">
        <w:rPr>
          <w:iCs/>
        </w:rPr>
        <w:t>2</w:t>
      </w:r>
      <w:r w:rsidRPr="0028518D">
        <w:rPr>
          <w:iCs/>
        </w:rPr>
        <w:t xml:space="preserve">3r. w sprawie stosowania art. 107 i 108 Traktatu o funkcjonowaniu Unii Europejskiej do pomocy </w:t>
      </w:r>
      <w:r w:rsidRPr="0028518D">
        <w:rPr>
          <w:i/>
        </w:rPr>
        <w:t xml:space="preserve">de </w:t>
      </w:r>
      <w:proofErr w:type="spellStart"/>
      <w:r w:rsidRPr="0028518D">
        <w:rPr>
          <w:i/>
        </w:rPr>
        <w:t>minimis</w:t>
      </w:r>
      <w:proofErr w:type="spellEnd"/>
      <w:r w:rsidRPr="0028518D">
        <w:rPr>
          <w:iCs/>
        </w:rPr>
        <w:t xml:space="preserve"> (Dz. Urz. UE L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z </w:t>
      </w:r>
      <w:r w:rsidR="00310645" w:rsidRPr="0028518D">
        <w:rPr>
          <w:iCs/>
        </w:rPr>
        <w:t>15</w:t>
      </w:r>
      <w:r w:rsidRPr="0028518D">
        <w:rPr>
          <w:iCs/>
        </w:rPr>
        <w:t>.12.20</w:t>
      </w:r>
      <w:r w:rsidR="00310645" w:rsidRPr="0028518D">
        <w:rPr>
          <w:iCs/>
        </w:rPr>
        <w:t>2</w:t>
      </w:r>
      <w:r w:rsidRPr="0028518D">
        <w:rPr>
          <w:iCs/>
        </w:rPr>
        <w:t>3r.) lub</w:t>
      </w:r>
    </w:p>
    <w:p w:rsidR="00310645" w:rsidRPr="0028518D" w:rsidRDefault="00E845B8" w:rsidP="00310645">
      <w:pPr>
        <w:pStyle w:val="Akapitzlist"/>
        <w:numPr>
          <w:ilvl w:val="0"/>
          <w:numId w:val="18"/>
        </w:numPr>
        <w:jc w:val="both"/>
      </w:pPr>
      <w:r w:rsidRPr="0028518D">
        <w:t xml:space="preserve">Rozporządzenie Komisji (UE) </w:t>
      </w:r>
      <w:r w:rsidR="00310645" w:rsidRPr="0028518D">
        <w:t>1408</w:t>
      </w:r>
      <w:r w:rsidRPr="0028518D">
        <w:t>/</w:t>
      </w:r>
      <w:r w:rsidR="00310645" w:rsidRPr="0028518D">
        <w:t>2013</w:t>
      </w:r>
      <w:r w:rsidRPr="0028518D">
        <w:t xml:space="preserve"> z dnia 1</w:t>
      </w:r>
      <w:r w:rsidR="00310645" w:rsidRPr="0028518D">
        <w:t>8</w:t>
      </w:r>
      <w:r w:rsidRPr="0028518D">
        <w:t xml:space="preserve"> </w:t>
      </w:r>
      <w:r w:rsidR="00310645" w:rsidRPr="0028518D">
        <w:t>grudnia</w:t>
      </w:r>
      <w:r w:rsidRPr="0028518D">
        <w:t xml:space="preserve"> 201</w:t>
      </w:r>
      <w:r w:rsidR="00310645" w:rsidRPr="0028518D">
        <w:t>3</w:t>
      </w:r>
      <w:r w:rsidRPr="0028518D">
        <w:t xml:space="preserve">r. </w:t>
      </w:r>
      <w:r w:rsidR="00310645" w:rsidRPr="0028518D">
        <w:t xml:space="preserve">w sprawie stosowania art. 107 i 108 Traktatu o funkcjonowaniu Unii Europejskiej do pomocy </w:t>
      </w:r>
      <w:r w:rsidR="00310645" w:rsidRPr="0028518D">
        <w:rPr>
          <w:i/>
          <w:iCs/>
        </w:rPr>
        <w:t xml:space="preserve">de </w:t>
      </w:r>
      <w:proofErr w:type="spellStart"/>
      <w:r w:rsidR="00310645" w:rsidRPr="0028518D">
        <w:rPr>
          <w:i/>
          <w:iCs/>
        </w:rPr>
        <w:t>minimis</w:t>
      </w:r>
      <w:proofErr w:type="spellEnd"/>
      <w:r w:rsidR="00310645" w:rsidRPr="0028518D">
        <w:rPr>
          <w:i/>
          <w:iCs/>
        </w:rPr>
        <w:t xml:space="preserve"> </w:t>
      </w:r>
      <w:r w:rsidR="00310645" w:rsidRPr="0028518D">
        <w:t>w sektorze rolnym (Dz. Urz. UE L 352 z 24.12.2013 str. 9, z późn. zm.)</w:t>
      </w:r>
    </w:p>
    <w:p w:rsidR="00AB31A5" w:rsidRPr="0028518D" w:rsidRDefault="00AB31A5" w:rsidP="00310645">
      <w:pPr>
        <w:pStyle w:val="Akapitzlist"/>
        <w:numPr>
          <w:ilvl w:val="0"/>
          <w:numId w:val="18"/>
        </w:numPr>
        <w:jc w:val="both"/>
      </w:pPr>
      <w:r w:rsidRPr="0028518D">
        <w:rPr>
          <w:iCs/>
        </w:rPr>
        <w:t xml:space="preserve">Rozporządzenie Komisji (UE) Nr </w:t>
      </w:r>
      <w:r w:rsidR="00310645" w:rsidRPr="0028518D">
        <w:rPr>
          <w:iCs/>
        </w:rPr>
        <w:t xml:space="preserve">717/2014 z dnia </w:t>
      </w:r>
      <w:r w:rsidR="00856817" w:rsidRPr="0028518D">
        <w:rPr>
          <w:iCs/>
        </w:rPr>
        <w:t>27 czerwca 2014 r. w sprawie stosowania</w:t>
      </w:r>
      <w:r w:rsidR="00310645" w:rsidRPr="0028518D">
        <w:rPr>
          <w:iCs/>
        </w:rPr>
        <w:t xml:space="preserve">    </w:t>
      </w:r>
      <w:r w:rsidRPr="0028518D">
        <w:rPr>
          <w:iCs/>
        </w:rPr>
        <w:t xml:space="preserve">717/2014 z dnia 27 czerwca 2014r. w sprawie stosowania art. 107 i 108 Traktatu o funkcjonowaniu Unii Europejskiej do pomocy de </w:t>
      </w:r>
      <w:proofErr w:type="spellStart"/>
      <w:r w:rsidRPr="0028518D">
        <w:rPr>
          <w:iCs/>
        </w:rPr>
        <w:t>minimis</w:t>
      </w:r>
      <w:proofErr w:type="spellEnd"/>
      <w:r w:rsidRPr="0028518D">
        <w:rPr>
          <w:iCs/>
        </w:rPr>
        <w:t xml:space="preserve"> w sektorze rybołówstwa i akwakultury (Dz. Urz. UE L 190 z 28.06.2014r.</w:t>
      </w:r>
      <w:r w:rsidR="00856817" w:rsidRPr="0028518D">
        <w:rPr>
          <w:iCs/>
        </w:rPr>
        <w:t>, str. 45, z późn. zm.</w:t>
      </w:r>
      <w:r w:rsidRPr="0028518D">
        <w:rPr>
          <w:iCs/>
        </w:rPr>
        <w:t>).</w:t>
      </w:r>
    </w:p>
    <w:p w:rsidR="00AB31A5" w:rsidRDefault="00AB31A5" w:rsidP="00D07061">
      <w:pPr>
        <w:jc w:val="center"/>
        <w:rPr>
          <w:b/>
        </w:rPr>
      </w:pP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>;</w:t>
      </w:r>
    </w:p>
    <w:p w:rsidR="00856817" w:rsidRPr="006F54F8" w:rsidRDefault="00D07061" w:rsidP="006F54F8">
      <w:pPr>
        <w:numPr>
          <w:ilvl w:val="0"/>
          <w:numId w:val="24"/>
        </w:numPr>
        <w:jc w:val="both"/>
        <w:rPr>
          <w:b/>
        </w:rPr>
      </w:pPr>
      <w:r>
        <w:t>O</w:t>
      </w:r>
      <w:r w:rsidRPr="007F4C26">
        <w:t xml:space="preserve">świadczenie </w:t>
      </w:r>
      <w:r w:rsidR="00484E15">
        <w:t xml:space="preserve">lub kserokopia zaświadczenia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</w:t>
      </w:r>
      <w:r w:rsidR="00856817">
        <w:t>w okresie 3 lat.</w:t>
      </w:r>
    </w:p>
    <w:p w:rsidR="00E1363B" w:rsidRDefault="00E1363B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inna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D07061" w:rsidRPr="00D07061" w:rsidRDefault="00D07061" w:rsidP="00D07061">
      <w:pPr>
        <w:ind w:left="360"/>
        <w:rPr>
          <w:b/>
        </w:rPr>
      </w:pPr>
    </w:p>
    <w:p w:rsidR="007F4C26" w:rsidRDefault="007F4C26" w:rsidP="007F496B">
      <w:pPr>
        <w:jc w:val="center"/>
        <w:rPr>
          <w:b/>
        </w:rPr>
      </w:pPr>
      <w:r w:rsidRPr="007F4C26">
        <w:rPr>
          <w:b/>
        </w:rPr>
        <w:t>Uwaga!</w:t>
      </w:r>
    </w:p>
    <w:p w:rsidR="00C74124" w:rsidRPr="007F4C26" w:rsidRDefault="00C74124" w:rsidP="007F496B">
      <w:pPr>
        <w:jc w:val="center"/>
      </w:pP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</w:t>
      </w:r>
      <w:r w:rsidR="000823CC">
        <w:rPr>
          <w:b/>
        </w:rPr>
        <w:br/>
      </w:r>
      <w:r>
        <w:rPr>
          <w:b/>
        </w:rPr>
        <w:t>7</w:t>
      </w:r>
      <w:r w:rsidR="000823CC">
        <w:rPr>
          <w:b/>
        </w:rPr>
        <w:t>-</w:t>
      </w:r>
      <w:r w:rsidRPr="00C74124">
        <w:rPr>
          <w:b/>
        </w:rPr>
        <w:t>dniowy termin jego uzupełnienia.</w:t>
      </w:r>
    </w:p>
    <w:p w:rsidR="00606E1E" w:rsidRPr="00C74124" w:rsidRDefault="00C74124" w:rsidP="00C2147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3B3466" w:rsidRDefault="003B3466" w:rsidP="007F496B">
      <w:pPr>
        <w:jc w:val="center"/>
      </w:pPr>
    </w:p>
    <w:p w:rsidR="00043FBF" w:rsidRDefault="00043FBF" w:rsidP="00043FBF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BC2A3E" w:rsidRPr="00C705DB" w:rsidRDefault="00043FBF" w:rsidP="00043FBF">
      <w:pPr>
        <w:spacing w:after="200"/>
        <w:jc w:val="both"/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 w:rsidR="00FE07F7"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 w:rsidR="00C71528"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 w:rsidR="00C71528"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 w:rsidR="00C71528"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 w:rsidR="00FE07F7"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 w:rsidR="00C71528"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 w:rsidR="00FE07F7"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C21476" w:rsidRDefault="00C21476" w:rsidP="00043FBF">
      <w:pPr>
        <w:spacing w:after="200" w:line="276" w:lineRule="auto"/>
        <w:rPr>
          <w:sz w:val="16"/>
          <w:szCs w:val="16"/>
        </w:rPr>
      </w:pPr>
    </w:p>
    <w:p w:rsidR="00BC2A3E" w:rsidRDefault="00043FBF" w:rsidP="00043FBF">
      <w:pPr>
        <w:spacing w:after="200" w:line="276" w:lineRule="auto"/>
        <w:rPr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</w:p>
    <w:p w:rsidR="005739AA" w:rsidRDefault="00043FBF" w:rsidP="00043FBF">
      <w:pPr>
        <w:spacing w:after="200" w:line="276" w:lineRule="auto"/>
        <w:rPr>
          <w:b/>
        </w:rPr>
      </w:pPr>
      <w:r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/podpis i pieczęć firmowa Wnioskodawcy/</w:t>
      </w:r>
    </w:p>
    <w:p w:rsidR="00133A89" w:rsidRDefault="005739AA" w:rsidP="00043FBF">
      <w:pPr>
        <w:spacing w:after="200" w:line="276" w:lineRule="auto"/>
        <w:rPr>
          <w:sz w:val="24"/>
        </w:rPr>
      </w:pPr>
      <w:r>
        <w:rPr>
          <w:b/>
        </w:rPr>
        <w:br w:type="page"/>
      </w:r>
      <w:r w:rsidR="008404F4">
        <w:rPr>
          <w:sz w:val="16"/>
          <w:szCs w:val="16"/>
        </w:rPr>
        <w:lastRenderedPageBreak/>
        <w:t>……………………………………</w:t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24"/>
        </w:rPr>
        <w:t>..........................................................</w:t>
      </w:r>
      <w:r w:rsidR="00133A89"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6"/>
          <w:szCs w:val="16"/>
        </w:rPr>
        <w:t>/</w:t>
      </w:r>
      <w:r w:rsidR="008404F4">
        <w:rPr>
          <w:sz w:val="18"/>
          <w:szCs w:val="18"/>
        </w:rPr>
        <w:t>Pieczęć firmowa Wnioskodawcy/</w:t>
      </w:r>
    </w:p>
    <w:p w:rsidR="00133A89" w:rsidRDefault="00133A89" w:rsidP="00133A89">
      <w:pPr>
        <w:keepNext/>
        <w:outlineLvl w:val="0"/>
        <w:rPr>
          <w:sz w:val="24"/>
        </w:rPr>
      </w:pPr>
    </w:p>
    <w:p w:rsidR="008404F4" w:rsidRDefault="008404F4" w:rsidP="00133A89">
      <w:pPr>
        <w:keepNext/>
        <w:outlineLvl w:val="0"/>
      </w:pPr>
    </w:p>
    <w:p w:rsidR="008404F4" w:rsidRDefault="008404F4" w:rsidP="008404F4"/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:rsidR="008404F4" w:rsidRDefault="008404F4" w:rsidP="008404F4"/>
    <w:p w:rsidR="008404F4" w:rsidRDefault="008404F4" w:rsidP="008404F4">
      <w:pPr>
        <w:jc w:val="center"/>
        <w:rPr>
          <w:sz w:val="22"/>
        </w:rPr>
      </w:pPr>
    </w:p>
    <w:p w:rsidR="008404F4" w:rsidRDefault="008404F4" w:rsidP="008404F4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8404F4" w:rsidRDefault="008404F4" w:rsidP="008404F4">
      <w:pPr>
        <w:jc w:val="center"/>
        <w:rPr>
          <w:sz w:val="22"/>
        </w:rPr>
      </w:pPr>
    </w:p>
    <w:p w:rsidR="008404F4" w:rsidRDefault="008404F4" w:rsidP="00043FBF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 </w:t>
      </w:r>
      <w:r w:rsidR="0073790F">
        <w:rPr>
          <w:b/>
          <w:sz w:val="22"/>
        </w:rPr>
        <w:t>okresie 3 lat</w:t>
      </w:r>
      <w:r>
        <w:rPr>
          <w:b/>
          <w:sz w:val="22"/>
        </w:rPr>
        <w:t xml:space="preserve"> otrzymał</w:t>
      </w:r>
      <w:r w:rsidR="0073790F">
        <w:rPr>
          <w:b/>
          <w:sz w:val="22"/>
        </w:rPr>
        <w:t>em</w:t>
      </w:r>
      <w:r>
        <w:rPr>
          <w:b/>
          <w:sz w:val="22"/>
        </w:rPr>
        <w:t xml:space="preserve"> / nie otrzymał</w:t>
      </w:r>
      <w:r w:rsidR="0073790F">
        <w:rPr>
          <w:b/>
          <w:sz w:val="22"/>
        </w:rPr>
        <w:t>em</w:t>
      </w:r>
      <w:r>
        <w:rPr>
          <w:b/>
          <w:sz w:val="22"/>
        </w:rPr>
        <w:t xml:space="preserve"> *  pomoc de </w:t>
      </w:r>
      <w:proofErr w:type="spellStart"/>
      <w:r>
        <w:rPr>
          <w:b/>
          <w:sz w:val="22"/>
        </w:rPr>
        <w:t>minimis</w:t>
      </w:r>
      <w:proofErr w:type="spellEnd"/>
      <w:r>
        <w:rPr>
          <w:b/>
          <w:sz w:val="22"/>
        </w:rPr>
        <w:t xml:space="preserve"> w następującej wielkości:</w:t>
      </w:r>
    </w:p>
    <w:p w:rsidR="008404F4" w:rsidRDefault="008404F4" w:rsidP="008404F4">
      <w:pPr>
        <w:rPr>
          <w:sz w:val="22"/>
        </w:rPr>
      </w:pPr>
    </w:p>
    <w:p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34"/>
        <w:gridCol w:w="1536"/>
        <w:gridCol w:w="1536"/>
        <w:gridCol w:w="1536"/>
        <w:gridCol w:w="2461"/>
      </w:tblGrid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pomocy w euro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rPr>
          <w:cantSplit/>
          <w:trHeight w:val="599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8404F4" w:rsidRDefault="008404F4" w:rsidP="008404F4">
      <w:pPr>
        <w:spacing w:line="360" w:lineRule="auto"/>
        <w:jc w:val="both"/>
        <w:rPr>
          <w:sz w:val="24"/>
        </w:rPr>
      </w:pPr>
    </w:p>
    <w:p w:rsidR="008404F4" w:rsidRDefault="008404F4" w:rsidP="008404F4">
      <w:pPr>
        <w:rPr>
          <w:b/>
          <w:sz w:val="24"/>
        </w:rPr>
      </w:pPr>
      <w:r>
        <w:t>*niepotrzebne skreślić</w:t>
      </w:r>
    </w:p>
    <w:p w:rsidR="008404F4" w:rsidRDefault="008404F4" w:rsidP="008404F4">
      <w:pPr>
        <w:rPr>
          <w:b/>
          <w:sz w:val="24"/>
        </w:rPr>
      </w:pPr>
    </w:p>
    <w:p w:rsidR="000B581D" w:rsidRDefault="000B581D" w:rsidP="008404F4">
      <w:pPr>
        <w:rPr>
          <w:b/>
          <w:sz w:val="24"/>
        </w:rPr>
      </w:pPr>
    </w:p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8404F4" w:rsidRDefault="008404F4" w:rsidP="00133A8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 i czytelny podpis wnioskodawcy/</w:t>
      </w:r>
    </w:p>
    <w:p w:rsidR="008404F4" w:rsidRDefault="008404F4" w:rsidP="008404F4">
      <w:pPr>
        <w:spacing w:after="200" w:line="276" w:lineRule="auto"/>
        <w:rPr>
          <w:b/>
        </w:rPr>
      </w:pPr>
    </w:p>
    <w:p w:rsidR="008404F4" w:rsidRDefault="008404F4" w:rsidP="008404F4"/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595A67" w:rsidRPr="00185235" w:rsidTr="00F16EBB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lastRenderedPageBreak/>
              <w:t xml:space="preserve">Formularz informacji przedstawianych przy ubieganiu się o pomoc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595A67" w:rsidRPr="00185235" w:rsidTr="00F16EBB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  <w:r w:rsidRPr="00185235">
              <w:rPr>
                <w:rFonts w:ascii="Calibri" w:hAnsi="Calibri" w:cs="Tahoma"/>
                <w:b/>
              </w:rPr>
              <w:t xml:space="preserve"> udzielanej na warunkach określonych w rozporządzeniu Komisji (UE) nr</w:t>
            </w:r>
            <w:r w:rsidRPr="0018523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185235">
              <w:rPr>
                <w:rFonts w:ascii="Calibri" w:hAnsi="Calibri" w:cs="Tahoma"/>
                <w:b/>
              </w:rPr>
              <w:br/>
              <w:t xml:space="preserve">Europejskiej do pomocy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  <w:r w:rsidRPr="00185235">
              <w:rPr>
                <w:rFonts w:ascii="Calibri" w:hAnsi="Calibri" w:cs="Tahoma"/>
                <w:b/>
              </w:rPr>
              <w:t xml:space="preserve"> (Dz. Urz. UE L 2023/2831)</w:t>
            </w:r>
          </w:p>
        </w:tc>
      </w:tr>
      <w:tr w:rsidR="00595A67" w:rsidRPr="00185235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18523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18523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595A67" w:rsidRPr="00185235" w:rsidTr="00F16EBB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595A67" w:rsidRPr="00185235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595A67" w:rsidRPr="00185235" w:rsidTr="00F16EBB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:rsidR="00595A67" w:rsidRPr="00185235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</w:t>
            </w:r>
            <w:proofErr w:type="spellStart"/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CE0163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595A67" w:rsidRPr="000343A4" w:rsidTr="00F16EBB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:rsidR="00595A67" w:rsidRPr="006416B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595A67" w:rsidRPr="00B94D2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595A67" w:rsidRPr="00C0639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595A67" w:rsidRPr="00C0639C" w:rsidRDefault="00595A67" w:rsidP="00F16EBB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595A67" w:rsidRPr="00AD7499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595A67" w:rsidRPr="00A0320A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:rsidR="00595A67" w:rsidRPr="00610BDB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5A67" w:rsidRPr="00E03FF3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595A67" w:rsidRPr="00C2130B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95A67" w:rsidRPr="009260A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5A67" w:rsidRPr="00873E85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595A67" w:rsidRPr="00805C38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5A67" w:rsidRPr="00085452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:rsidTr="00F16EBB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50526B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739AA" w:rsidRDefault="005739AA" w:rsidP="00E17EF8">
      <w:pPr>
        <w:spacing w:after="200" w:line="276" w:lineRule="auto"/>
        <w:rPr>
          <w:b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6269EB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5A67" w:rsidRPr="00063D52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595A67" w:rsidRPr="000343A4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9B0619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95A67" w:rsidRPr="002D77A8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434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595A67" w:rsidRPr="00217FD7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567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595A67" w:rsidRPr="00D6351F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561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595A67" w:rsidRPr="0020722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555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595A67" w:rsidRPr="00CE24B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1184" w:type="dxa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:rsidR="00595A67" w:rsidRPr="0008274B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5A0082" w:rsidTr="00F16EBB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:rsidR="00595A67" w:rsidRPr="005A0082" w:rsidRDefault="00595A67" w:rsidP="00F16EB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0343A4" w:rsidTr="00F16EBB">
        <w:trPr>
          <w:cantSplit/>
          <w:trHeight w:val="1418"/>
        </w:trPr>
        <w:tc>
          <w:tcPr>
            <w:tcW w:w="285" w:type="dxa"/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3A28FE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95A67" w:rsidRPr="003A28FE" w:rsidRDefault="00595A67" w:rsidP="00F16EB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95A67" w:rsidRDefault="00595A67" w:rsidP="00595A67"/>
    <w:p w:rsidR="005739AA" w:rsidRDefault="005739AA" w:rsidP="005739AA">
      <w:pPr>
        <w:jc w:val="right"/>
      </w:pPr>
    </w:p>
    <w:p w:rsidR="005739AA" w:rsidRDefault="005739AA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595A67" w:rsidRPr="00B81017" w:rsidTr="00F16EB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:rsidR="00595A67" w:rsidRPr="00B81017" w:rsidRDefault="00595A67" w:rsidP="00595A67">
            <w:pPr>
              <w:keepLines/>
              <w:numPr>
                <w:ilvl w:val="0"/>
                <w:numId w:val="28"/>
              </w:numPr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Jeśli tak, to czy na pokrycie tych samych kosztów, o których mowa powyżej, podmiot otrzymał pomoc inną niż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 w:after="12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595A67" w:rsidRPr="00B8101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B81017">
              <w:rPr>
                <w:rFonts w:ascii="Calibri" w:hAnsi="Calibri" w:cs="Tahoma"/>
                <w:b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</w:rPr>
              <w:t>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B8101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p w:rsidR="00595A67" w:rsidRDefault="00595A67" w:rsidP="0051516B"/>
    <w:p w:rsidR="00595A67" w:rsidRDefault="00595A67" w:rsidP="005739AA">
      <w:pPr>
        <w:jc w:val="right"/>
      </w:pPr>
    </w:p>
    <w:p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595A67" w:rsidRPr="000343A4" w:rsidTr="00F16EB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595A67" w:rsidRPr="000B73BB" w:rsidRDefault="00595A67" w:rsidP="00F16E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 przypadku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w przypadku,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595A67" w:rsidRPr="001A1218" w:rsidTr="00F16EBB">
        <w:tc>
          <w:tcPr>
            <w:tcW w:w="9828" w:type="dxa"/>
            <w:gridSpan w:val="4"/>
            <w:tcBorders>
              <w:top w:val="nil"/>
            </w:tcBorders>
          </w:tcPr>
          <w:p w:rsidR="00595A67" w:rsidRPr="000B73BB" w:rsidRDefault="00595A67" w:rsidP="00F16E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595A67" w:rsidRPr="000343A4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95A67" w:rsidRPr="005739AA" w:rsidRDefault="00595A67" w:rsidP="005739AA">
      <w:pPr>
        <w:jc w:val="right"/>
      </w:pPr>
    </w:p>
    <w:sectPr w:rsidR="00595A67" w:rsidRPr="005739AA" w:rsidSect="00C21476">
      <w:headerReference w:type="default" r:id="rId9"/>
      <w:footerReference w:type="default" r:id="rId10"/>
      <w:pgSz w:w="11906" w:h="16838"/>
      <w:pgMar w:top="737" w:right="992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97E" w:rsidRDefault="0014197E" w:rsidP="000E0EC5">
      <w:r>
        <w:separator/>
      </w:r>
    </w:p>
  </w:endnote>
  <w:endnote w:type="continuationSeparator" w:id="0">
    <w:p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0DF9" w:rsidRDefault="00D60DF9" w:rsidP="007F496B">
    <w:pPr>
      <w:pStyle w:val="Stopka"/>
      <w:ind w:left="-426"/>
      <w:jc w:val="center"/>
      <w:rPr>
        <w:b/>
      </w:rPr>
    </w:pPr>
    <w:r w:rsidRPr="00D60DF9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88265</wp:posOffset>
              </wp:positionV>
              <wp:extent cx="64008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957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" strokecolor="black [3040]"/>
          </w:pict>
        </mc:Fallback>
      </mc:AlternateContent>
    </w:r>
  </w:p>
  <w:p w:rsidR="0051516B" w:rsidRPr="000B4870" w:rsidRDefault="0051516B" w:rsidP="0051516B">
    <w:pPr>
      <w:pStyle w:val="Stopka"/>
      <w:ind w:left="-426"/>
      <w:jc w:val="center"/>
      <w:rPr>
        <w:b/>
      </w:rPr>
    </w:pPr>
    <w:r w:rsidRPr="000B4870">
      <w:rPr>
        <w:b/>
      </w:rPr>
      <w:t xml:space="preserve">Aktywizacja zawodowa bezrobotnych </w:t>
    </w:r>
    <w:r>
      <w:rPr>
        <w:b/>
      </w:rPr>
      <w:t xml:space="preserve">w regionach wysokiego bezrobocia </w:t>
    </w:r>
    <w:r w:rsidRPr="000B4870">
      <w:rPr>
        <w:b/>
      </w:rPr>
      <w:t>wspierana ze środków rezerwy Funduszu Pracy, będącej w dyspozycji Ministra Rodziny i Polityki Społecznej</w:t>
    </w:r>
  </w:p>
  <w:p w:rsidR="0014197E" w:rsidRPr="004872C3" w:rsidRDefault="0014197E" w:rsidP="0051516B">
    <w:pPr>
      <w:pStyle w:val="Stopka"/>
      <w:ind w:left="-42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97E" w:rsidRDefault="0014197E" w:rsidP="000E0EC5">
      <w:r>
        <w:separator/>
      </w:r>
    </w:p>
  </w:footnote>
  <w:footnote w:type="continuationSeparator" w:id="0">
    <w:p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97E" w:rsidRDefault="007E6700" w:rsidP="007E6700">
    <w:pPr>
      <w:pStyle w:val="Nagwek"/>
      <w:tabs>
        <w:tab w:val="clear" w:pos="4536"/>
        <w:tab w:val="center" w:pos="0"/>
      </w:tabs>
    </w:pPr>
    <w:r>
      <w:rPr>
        <w:noProof/>
      </w:rPr>
      <w:drawing>
        <wp:inline distT="0" distB="0" distL="0" distR="0" wp14:anchorId="1C549B44" wp14:editId="74D538A5">
          <wp:extent cx="1371600" cy="58978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97E">
      <w:tab/>
    </w:r>
    <w:r w:rsidR="0014197E">
      <w:tab/>
    </w:r>
    <w:r w:rsidR="0014197E">
      <w:tab/>
    </w:r>
    <w:r w:rsidR="0014197E">
      <w:tab/>
    </w:r>
    <w:r w:rsidR="0014197E">
      <w:tab/>
    </w:r>
    <w:r w:rsidR="001419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2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2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5"/>
  </w:num>
  <w:num w:numId="11" w16cid:durableId="239557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4"/>
  </w:num>
  <w:num w:numId="15" w16cid:durableId="245263157">
    <w:abstractNumId w:val="0"/>
  </w:num>
  <w:num w:numId="16" w16cid:durableId="1455825196">
    <w:abstractNumId w:val="13"/>
  </w:num>
  <w:num w:numId="17" w16cid:durableId="1008867281">
    <w:abstractNumId w:val="17"/>
  </w:num>
  <w:num w:numId="18" w16cid:durableId="834302770">
    <w:abstractNumId w:val="24"/>
  </w:num>
  <w:num w:numId="19" w16cid:durableId="168446422">
    <w:abstractNumId w:val="16"/>
  </w:num>
  <w:num w:numId="20" w16cid:durableId="1833250486">
    <w:abstractNumId w:val="9"/>
  </w:num>
  <w:num w:numId="21" w16cid:durableId="7184760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2"/>
  </w:num>
  <w:num w:numId="23" w16cid:durableId="837622998">
    <w:abstractNumId w:val="23"/>
  </w:num>
  <w:num w:numId="24" w16cid:durableId="815679330">
    <w:abstractNumId w:val="4"/>
  </w:num>
  <w:num w:numId="25" w16cid:durableId="1313831847">
    <w:abstractNumId w:val="18"/>
  </w:num>
  <w:num w:numId="26" w16cid:durableId="719014182">
    <w:abstractNumId w:val="11"/>
  </w:num>
  <w:num w:numId="27" w16cid:durableId="1781872367">
    <w:abstractNumId w:val="11"/>
  </w:num>
  <w:num w:numId="28" w16cid:durableId="1081099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168DD"/>
    <w:rsid w:val="00043855"/>
    <w:rsid w:val="00043F13"/>
    <w:rsid w:val="00043FBF"/>
    <w:rsid w:val="00055BE7"/>
    <w:rsid w:val="00063166"/>
    <w:rsid w:val="00073562"/>
    <w:rsid w:val="00075B02"/>
    <w:rsid w:val="000823CC"/>
    <w:rsid w:val="00095E26"/>
    <w:rsid w:val="00096169"/>
    <w:rsid w:val="000B3474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4197E"/>
    <w:rsid w:val="00142892"/>
    <w:rsid w:val="00146294"/>
    <w:rsid w:val="001508A7"/>
    <w:rsid w:val="0019240E"/>
    <w:rsid w:val="001A620B"/>
    <w:rsid w:val="001B6459"/>
    <w:rsid w:val="001B753D"/>
    <w:rsid w:val="001E0F31"/>
    <w:rsid w:val="001E5965"/>
    <w:rsid w:val="001F02FD"/>
    <w:rsid w:val="00214524"/>
    <w:rsid w:val="002179AB"/>
    <w:rsid w:val="00224497"/>
    <w:rsid w:val="00232376"/>
    <w:rsid w:val="002337AC"/>
    <w:rsid w:val="0025451B"/>
    <w:rsid w:val="0025766E"/>
    <w:rsid w:val="00260575"/>
    <w:rsid w:val="00263768"/>
    <w:rsid w:val="002804B6"/>
    <w:rsid w:val="0028518D"/>
    <w:rsid w:val="00292511"/>
    <w:rsid w:val="002B1FD7"/>
    <w:rsid w:val="002B284D"/>
    <w:rsid w:val="002E0677"/>
    <w:rsid w:val="00300499"/>
    <w:rsid w:val="00310645"/>
    <w:rsid w:val="00311ECB"/>
    <w:rsid w:val="00313E1D"/>
    <w:rsid w:val="00313F5C"/>
    <w:rsid w:val="003552DA"/>
    <w:rsid w:val="00364352"/>
    <w:rsid w:val="00365DE0"/>
    <w:rsid w:val="00365E1D"/>
    <w:rsid w:val="00386EDF"/>
    <w:rsid w:val="003B045D"/>
    <w:rsid w:val="003B3466"/>
    <w:rsid w:val="003C68F7"/>
    <w:rsid w:val="004056AE"/>
    <w:rsid w:val="004234E7"/>
    <w:rsid w:val="00430B32"/>
    <w:rsid w:val="00444942"/>
    <w:rsid w:val="00456DD9"/>
    <w:rsid w:val="00460BB3"/>
    <w:rsid w:val="004658F2"/>
    <w:rsid w:val="00480C1F"/>
    <w:rsid w:val="00484E15"/>
    <w:rsid w:val="004872C3"/>
    <w:rsid w:val="00495476"/>
    <w:rsid w:val="004D6E14"/>
    <w:rsid w:val="004F19E5"/>
    <w:rsid w:val="0051516B"/>
    <w:rsid w:val="00542682"/>
    <w:rsid w:val="005559D8"/>
    <w:rsid w:val="00556A9A"/>
    <w:rsid w:val="005739AA"/>
    <w:rsid w:val="00582491"/>
    <w:rsid w:val="00595A67"/>
    <w:rsid w:val="005A52D7"/>
    <w:rsid w:val="005B15B9"/>
    <w:rsid w:val="005C0A43"/>
    <w:rsid w:val="005F32FE"/>
    <w:rsid w:val="005F4D24"/>
    <w:rsid w:val="00606E1E"/>
    <w:rsid w:val="00621665"/>
    <w:rsid w:val="00623D46"/>
    <w:rsid w:val="006633FC"/>
    <w:rsid w:val="00664623"/>
    <w:rsid w:val="006B2D21"/>
    <w:rsid w:val="006C403F"/>
    <w:rsid w:val="006E03B3"/>
    <w:rsid w:val="006E693D"/>
    <w:rsid w:val="006F54F8"/>
    <w:rsid w:val="00722D5C"/>
    <w:rsid w:val="0073790F"/>
    <w:rsid w:val="007530DA"/>
    <w:rsid w:val="0078539F"/>
    <w:rsid w:val="00791E64"/>
    <w:rsid w:val="007B4695"/>
    <w:rsid w:val="007E1921"/>
    <w:rsid w:val="007E57CC"/>
    <w:rsid w:val="007E6700"/>
    <w:rsid w:val="007E6B52"/>
    <w:rsid w:val="007F496B"/>
    <w:rsid w:val="007F4C26"/>
    <w:rsid w:val="007F741A"/>
    <w:rsid w:val="00813AA5"/>
    <w:rsid w:val="008149FF"/>
    <w:rsid w:val="008164A2"/>
    <w:rsid w:val="00831F2F"/>
    <w:rsid w:val="008404F4"/>
    <w:rsid w:val="00842CA9"/>
    <w:rsid w:val="00856817"/>
    <w:rsid w:val="00872934"/>
    <w:rsid w:val="00872DEE"/>
    <w:rsid w:val="008761A9"/>
    <w:rsid w:val="0088487D"/>
    <w:rsid w:val="00895F47"/>
    <w:rsid w:val="008B7716"/>
    <w:rsid w:val="008E4ECA"/>
    <w:rsid w:val="008F202F"/>
    <w:rsid w:val="0091137F"/>
    <w:rsid w:val="00922202"/>
    <w:rsid w:val="00922391"/>
    <w:rsid w:val="009269E6"/>
    <w:rsid w:val="0094221C"/>
    <w:rsid w:val="00957BCF"/>
    <w:rsid w:val="0097741F"/>
    <w:rsid w:val="009B0712"/>
    <w:rsid w:val="009B13E6"/>
    <w:rsid w:val="009B2C31"/>
    <w:rsid w:val="009B6C49"/>
    <w:rsid w:val="009C000D"/>
    <w:rsid w:val="009C4DA0"/>
    <w:rsid w:val="009D4629"/>
    <w:rsid w:val="009E226D"/>
    <w:rsid w:val="009E428E"/>
    <w:rsid w:val="009E5D99"/>
    <w:rsid w:val="009F0F7B"/>
    <w:rsid w:val="009F2C4B"/>
    <w:rsid w:val="009F3D26"/>
    <w:rsid w:val="009F740C"/>
    <w:rsid w:val="00A133B5"/>
    <w:rsid w:val="00A27276"/>
    <w:rsid w:val="00A34A59"/>
    <w:rsid w:val="00A90CA2"/>
    <w:rsid w:val="00A9366D"/>
    <w:rsid w:val="00A94CAA"/>
    <w:rsid w:val="00AA010F"/>
    <w:rsid w:val="00AA06EF"/>
    <w:rsid w:val="00AA3F3F"/>
    <w:rsid w:val="00AA5506"/>
    <w:rsid w:val="00AB31A5"/>
    <w:rsid w:val="00AC6EF8"/>
    <w:rsid w:val="00AC6F94"/>
    <w:rsid w:val="00AF2ED2"/>
    <w:rsid w:val="00B12DA4"/>
    <w:rsid w:val="00B15BB8"/>
    <w:rsid w:val="00B37009"/>
    <w:rsid w:val="00B50630"/>
    <w:rsid w:val="00B60A2E"/>
    <w:rsid w:val="00B774B8"/>
    <w:rsid w:val="00BB0D71"/>
    <w:rsid w:val="00BC0795"/>
    <w:rsid w:val="00BC2A3E"/>
    <w:rsid w:val="00BC5163"/>
    <w:rsid w:val="00BC6A7B"/>
    <w:rsid w:val="00BC77AA"/>
    <w:rsid w:val="00BD23DC"/>
    <w:rsid w:val="00BF750A"/>
    <w:rsid w:val="00C01A21"/>
    <w:rsid w:val="00C14486"/>
    <w:rsid w:val="00C21476"/>
    <w:rsid w:val="00C33AD5"/>
    <w:rsid w:val="00C45B08"/>
    <w:rsid w:val="00C50C70"/>
    <w:rsid w:val="00C55600"/>
    <w:rsid w:val="00C705DB"/>
    <w:rsid w:val="00C71528"/>
    <w:rsid w:val="00C74124"/>
    <w:rsid w:val="00C76A94"/>
    <w:rsid w:val="00C86CC6"/>
    <w:rsid w:val="00C90D4D"/>
    <w:rsid w:val="00C96C30"/>
    <w:rsid w:val="00CC24B0"/>
    <w:rsid w:val="00CD3C98"/>
    <w:rsid w:val="00CE0163"/>
    <w:rsid w:val="00D07061"/>
    <w:rsid w:val="00D10013"/>
    <w:rsid w:val="00D26A55"/>
    <w:rsid w:val="00D43CA1"/>
    <w:rsid w:val="00D57069"/>
    <w:rsid w:val="00D60DF9"/>
    <w:rsid w:val="00D82724"/>
    <w:rsid w:val="00D83639"/>
    <w:rsid w:val="00D9588F"/>
    <w:rsid w:val="00DB4830"/>
    <w:rsid w:val="00DC14E3"/>
    <w:rsid w:val="00DD45BC"/>
    <w:rsid w:val="00DE0015"/>
    <w:rsid w:val="00DE09D1"/>
    <w:rsid w:val="00DF091C"/>
    <w:rsid w:val="00E078DB"/>
    <w:rsid w:val="00E1363B"/>
    <w:rsid w:val="00E17EF8"/>
    <w:rsid w:val="00E35E70"/>
    <w:rsid w:val="00E4312A"/>
    <w:rsid w:val="00E4373F"/>
    <w:rsid w:val="00E6259A"/>
    <w:rsid w:val="00E746C4"/>
    <w:rsid w:val="00E845B8"/>
    <w:rsid w:val="00E8604A"/>
    <w:rsid w:val="00E91133"/>
    <w:rsid w:val="00EA42D6"/>
    <w:rsid w:val="00EC1D99"/>
    <w:rsid w:val="00EC258A"/>
    <w:rsid w:val="00EC31FB"/>
    <w:rsid w:val="00ED5AC6"/>
    <w:rsid w:val="00F21844"/>
    <w:rsid w:val="00F21CC4"/>
    <w:rsid w:val="00F33460"/>
    <w:rsid w:val="00F50451"/>
    <w:rsid w:val="00F56BE4"/>
    <w:rsid w:val="00F6403F"/>
    <w:rsid w:val="00F8099C"/>
    <w:rsid w:val="00FA458A"/>
    <w:rsid w:val="00FA4902"/>
    <w:rsid w:val="00FA5D2D"/>
    <w:rsid w:val="00FB1237"/>
    <w:rsid w:val="00FB53A6"/>
    <w:rsid w:val="00FC23F8"/>
    <w:rsid w:val="00FE07F7"/>
    <w:rsid w:val="00FE4ED7"/>
    <w:rsid w:val="00FF22B9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37E487A9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4294</Words>
  <Characters>25764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Konrad Mazurkiewicz</cp:lastModifiedBy>
  <cp:revision>6</cp:revision>
  <cp:lastPrinted>2016-05-19T11:54:00Z</cp:lastPrinted>
  <dcterms:created xsi:type="dcterms:W3CDTF">2025-05-07T07:54:00Z</dcterms:created>
  <dcterms:modified xsi:type="dcterms:W3CDTF">2025-05-07T08:52:00Z</dcterms:modified>
</cp:coreProperties>
</file>