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89765D" w14:textId="77777777" w:rsidR="00B23455" w:rsidRPr="00551450" w:rsidRDefault="00B23455">
      <w:pPr>
        <w:rPr>
          <w:rFonts w:ascii="Times New Roman" w:hAnsi="Times New Roman" w:cs="Times New Roman"/>
          <w:i/>
        </w:rPr>
      </w:pPr>
    </w:p>
    <w:p w14:paraId="32370BFE" w14:textId="6C544135" w:rsidR="00B95572" w:rsidRPr="00193842" w:rsidRDefault="00B95572" w:rsidP="00B95572">
      <w:pPr>
        <w:tabs>
          <w:tab w:val="center" w:pos="4818"/>
        </w:tabs>
        <w:spacing w:after="200" w:line="276" w:lineRule="auto"/>
        <w:jc w:val="right"/>
        <w:rPr>
          <w:rFonts w:ascii="Times New Roman" w:eastAsia="Calibri" w:hAnsi="Times New Roman" w:cs="Times New Roman"/>
          <w:i/>
          <w:sz w:val="20"/>
          <w:szCs w:val="20"/>
        </w:rPr>
      </w:pP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Załącznik nr 1 </w:t>
      </w:r>
      <w:r w:rsidR="00297261"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do 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>Regulaminu subsydiowan</w:t>
      </w:r>
      <w:r w:rsidR="008243D2" w:rsidRPr="00193842">
        <w:rPr>
          <w:rFonts w:ascii="Times New Roman" w:eastAsia="Calibri" w:hAnsi="Times New Roman" w:cs="Times New Roman"/>
          <w:i/>
          <w:sz w:val="20"/>
          <w:szCs w:val="20"/>
        </w:rPr>
        <w:t>ia</w:t>
      </w:r>
      <w:r w:rsidRPr="00193842">
        <w:rPr>
          <w:rFonts w:ascii="Times New Roman" w:eastAsia="Calibri" w:hAnsi="Times New Roman" w:cs="Times New Roman"/>
          <w:i/>
          <w:sz w:val="20"/>
          <w:szCs w:val="20"/>
        </w:rPr>
        <w:t xml:space="preserve"> zatrudnienia </w:t>
      </w:r>
    </w:p>
    <w:p w14:paraId="04D3E72B" w14:textId="77777777" w:rsidR="00B95572" w:rsidRPr="00B82B6B" w:rsidRDefault="00B95572" w:rsidP="00B95572">
      <w:pPr>
        <w:widowControl w:val="0"/>
        <w:suppressAutoHyphens/>
        <w:spacing w:after="0" w:line="240" w:lineRule="auto"/>
        <w:ind w:left="426"/>
        <w:jc w:val="center"/>
        <w:rPr>
          <w:rFonts w:eastAsia="Times New Roman" w:cstheme="minorHAnsi"/>
          <w:b/>
          <w:sz w:val="24"/>
          <w:szCs w:val="24"/>
          <w:shd w:val="clear" w:color="auto" w:fill="FFFFFF"/>
          <w:lang w:eastAsia="pl-PL"/>
        </w:rPr>
      </w:pPr>
    </w:p>
    <w:p w14:paraId="285374DF" w14:textId="594A09EB" w:rsidR="00551450" w:rsidRDefault="00551450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WNIOSEK </w:t>
      </w:r>
      <w:r w:rsidR="0040763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O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SUBSYDIOWANIE ZATRUDNIENIA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</w:t>
      </w:r>
    </w:p>
    <w:p w14:paraId="41C11B30" w14:textId="524060EE" w:rsidR="00551450" w:rsidRPr="00551450" w:rsidRDefault="00551450" w:rsidP="0055145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projektu </w:t>
      </w:r>
      <w:r w:rsidR="00166941">
        <w:rPr>
          <w:rFonts w:ascii="Times New Roman" w:eastAsia="Calibri" w:hAnsi="Times New Roman" w:cs="Times New Roman"/>
          <w:i/>
          <w:sz w:val="24"/>
          <w:szCs w:val="24"/>
          <w:lang w:eastAsia="pl-PL"/>
        </w:rPr>
        <w:t>Reorientacja zawodowa dla zwalnianych pracowników</w:t>
      </w:r>
    </w:p>
    <w:p w14:paraId="5DCD3C7C" w14:textId="37909C18" w:rsidR="00B95572" w:rsidRPr="00551450" w:rsidRDefault="00B95572" w:rsidP="00B24DD4">
      <w:pPr>
        <w:widowControl w:val="0"/>
        <w:suppressAutoHyphens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</w:pPr>
    </w:p>
    <w:p w14:paraId="25964BE6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11EA6AC8" w14:textId="77777777" w:rsidR="00B95572" w:rsidRPr="00551450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Style w:val="Tabela-Siatka1"/>
        <w:tblW w:w="0" w:type="auto"/>
        <w:tblLayout w:type="fixed"/>
        <w:tblLook w:val="04A0" w:firstRow="1" w:lastRow="0" w:firstColumn="1" w:lastColumn="0" w:noHBand="0" w:noVBand="1"/>
      </w:tblPr>
      <w:tblGrid>
        <w:gridCol w:w="3823"/>
        <w:gridCol w:w="5237"/>
      </w:tblGrid>
      <w:tr w:rsidR="00551450" w:rsidRPr="00551450" w14:paraId="42D4CFCB" w14:textId="77777777" w:rsidTr="00DD1C1A">
        <w:trPr>
          <w:trHeight w:val="437"/>
        </w:trPr>
        <w:tc>
          <w:tcPr>
            <w:tcW w:w="3823" w:type="dxa"/>
          </w:tcPr>
          <w:p w14:paraId="1EBBEB37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Data wpływu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Wniosku*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:</w:t>
            </w:r>
          </w:p>
        </w:tc>
        <w:tc>
          <w:tcPr>
            <w:tcW w:w="5237" w:type="dxa"/>
          </w:tcPr>
          <w:p w14:paraId="2A3B5FBE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551450" w:rsidRPr="00551450" w14:paraId="016BB07F" w14:textId="77777777" w:rsidTr="00DD1C1A">
        <w:trPr>
          <w:trHeight w:val="515"/>
        </w:trPr>
        <w:tc>
          <w:tcPr>
            <w:tcW w:w="3823" w:type="dxa"/>
          </w:tcPr>
          <w:p w14:paraId="79347B6E" w14:textId="77777777" w:rsidR="00551450" w:rsidRPr="00551450" w:rsidRDefault="00551450" w:rsidP="00551450">
            <w:pPr>
              <w:spacing w:before="12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Numer </w:t>
            </w:r>
            <w:r w:rsidRPr="00551450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pl-PL"/>
              </w:rPr>
              <w:t>rekrutacyjny*</w:t>
            </w:r>
            <w:r w:rsidRPr="00551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: </w:t>
            </w:r>
          </w:p>
        </w:tc>
        <w:tc>
          <w:tcPr>
            <w:tcW w:w="5237" w:type="dxa"/>
          </w:tcPr>
          <w:p w14:paraId="6D701F3F" w14:textId="77777777" w:rsidR="00551450" w:rsidRPr="00551450" w:rsidRDefault="00551450" w:rsidP="00551450">
            <w:pPr>
              <w:spacing w:before="24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1B5EAE50" w14:textId="77777777" w:rsidR="00551450" w:rsidRPr="00551450" w:rsidRDefault="00551450" w:rsidP="00551450">
      <w:pPr>
        <w:spacing w:after="0" w:line="276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* pole </w:t>
      </w:r>
      <w:r w:rsidRPr="0041707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wypełnia personel projektu</w:t>
      </w:r>
    </w:p>
    <w:p w14:paraId="09E1D811" w14:textId="77777777" w:rsidR="00B95572" w:rsidRDefault="00B95572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B422C20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4A3BAA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83BF87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2E4BA3D4" w14:textId="77777777" w:rsidR="00551450" w:rsidRPr="00551450" w:rsidRDefault="00551450" w:rsidP="00551450">
      <w:pPr>
        <w:spacing w:after="0"/>
        <w:jc w:val="both"/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pl-PL"/>
        </w:rPr>
        <w:t>POUCZENIE:</w:t>
      </w:r>
    </w:p>
    <w:p w14:paraId="26D8BF14" w14:textId="504C9CDC" w:rsidR="00551450" w:rsidRPr="00551450" w:rsidRDefault="00A17469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rzed wypełnieniem Wniosku należy zapoznać się z obowiązującym Regulaminem </w:t>
      </w:r>
      <w:r w:rsidR="0019384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="00551450"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64272B8B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Wniosek należy wypełnić w języku polskim, czytelnie, a udzielone informacje powinny być jednoznaczne i precyzyjne. W przypadku ręcznego wypełnienia Wniosku należy stosować pismo drukowane. </w:t>
      </w:r>
    </w:p>
    <w:p w14:paraId="4DBE661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 przypadku pól niedotyczących Pracodawcy należy wpisać „nie dotyczy”. Co do zasady </w:t>
      </w:r>
      <w:r w:rsidRPr="00551450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Wniosek</w:t>
      </w: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nie może zawierać niewypełnionych pól.</w:t>
      </w:r>
    </w:p>
    <w:p w14:paraId="1C5E433D" w14:textId="685C678D" w:rsidR="00551450" w:rsidRPr="00684CE2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Kserokopie przedkładanych dokumentów winny być potwierdzone klauzulą „za zgodność z oryginałem”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opatrzone podpisem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="00A1746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i</w:t>
      </w:r>
      <w:r w:rsidRPr="00684CE2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aktualną datą.</w:t>
      </w:r>
    </w:p>
    <w:p w14:paraId="67464350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Zabrania się używania korektora, wszelkie pomyłki proszę przekreślić i zaparafować.</w:t>
      </w:r>
    </w:p>
    <w:p w14:paraId="0D915132" w14:textId="77777777" w:rsidR="00551450" w:rsidRPr="00551450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Niedopuszczalne jest jakiekolwiek modyfikowanie i usuwanie elementów Wniosku (w tym logotypów) - dopuszcza się wyłącznie dodawanie stron, rozszerzanie rubryk wynikające z objętości treści</w:t>
      </w:r>
      <w:r w:rsidRPr="00551450">
        <w:rPr>
          <w:rFonts w:ascii="Times New Roman" w:eastAsia="Times New Roman" w:hAnsi="Times New Roman" w:cs="Times New Roman"/>
          <w:i/>
          <w:lang w:eastAsia="pl-PL"/>
        </w:rPr>
        <w:t>.</w:t>
      </w:r>
    </w:p>
    <w:p w14:paraId="1AE4ABAE" w14:textId="77777777" w:rsidR="00551450" w:rsidRPr="00551450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Złożony Wniosek nie podlega zwrotowi.</w:t>
      </w:r>
    </w:p>
    <w:p w14:paraId="519AF4BF" w14:textId="1FAEAAC8" w:rsidR="00551450" w:rsidRPr="002D0841" w:rsidRDefault="00551450" w:rsidP="00551450">
      <w:pPr>
        <w:numPr>
          <w:ilvl w:val="0"/>
          <w:numId w:val="6"/>
        </w:numPr>
        <w:spacing w:after="0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5145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Pracodawca jest zobowiązany do informowania o wszystkich zmianach dot. danych podawanych                 we 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Wniosku w terminie określonym w Regulaminie </w:t>
      </w:r>
      <w:r w:rsidR="00193842"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subsydiowania zatrudnienia</w:t>
      </w: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</w:t>
      </w:r>
    </w:p>
    <w:p w14:paraId="40AC289D" w14:textId="77777777" w:rsidR="00551450" w:rsidRPr="002D0841" w:rsidRDefault="00551450" w:rsidP="00551450">
      <w:pPr>
        <w:numPr>
          <w:ilvl w:val="0"/>
          <w:numId w:val="6"/>
        </w:numPr>
        <w:spacing w:after="0" w:line="256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D084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Beneficjent jest uprawniony do żądania złożenia przez Pracodawcę dokumentów pozwalających na weryfikację danych zawartych we Wniosku.</w:t>
      </w:r>
    </w:p>
    <w:p w14:paraId="5FB72992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0C29F0F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55CADD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F85A4B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650DB0C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9431B54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E7C545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2BC338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09114BDD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779808E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E9A1F1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9A75AE6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4456DD1B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536D2D73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8712515" w14:textId="77777777" w:rsid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</w:p>
    <w:p w14:paraId="16F8F7DC" w14:textId="18A030CC" w:rsidR="00551450" w:rsidRPr="00551450" w:rsidRDefault="00551450" w:rsidP="00B955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x-none"/>
        </w:rPr>
      </w:pPr>
    </w:p>
    <w:p w14:paraId="1A3E6291" w14:textId="77777777" w:rsidR="00541B9D" w:rsidRPr="00541B9D" w:rsidRDefault="00541B9D" w:rsidP="00541B9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114D2E5A" w14:textId="77777777" w:rsidR="00E21E6E" w:rsidRPr="00E21E6E" w:rsidRDefault="00E21E6E" w:rsidP="00E21E6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p w14:paraId="382AAFC9" w14:textId="77777777" w:rsidR="00B95572" w:rsidRPr="005A4D42" w:rsidRDefault="00B95572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Dane Podmiotu:</w:t>
      </w:r>
    </w:p>
    <w:p w14:paraId="3656080F" w14:textId="77777777" w:rsidR="005A4D42" w:rsidRPr="00551450" w:rsidRDefault="005A4D42" w:rsidP="005A4D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98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7"/>
        <w:gridCol w:w="3245"/>
        <w:gridCol w:w="3246"/>
      </w:tblGrid>
      <w:tr w:rsidR="00B95572" w:rsidRPr="00551450" w14:paraId="26D56493" w14:textId="77777777" w:rsidTr="00560A16">
        <w:trPr>
          <w:trHeight w:val="1033"/>
        </w:trPr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58A680EB" w14:textId="1857AAD0" w:rsidR="00B95572" w:rsidRPr="00937D31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Nazwa pracodawcy</w:t>
            </w:r>
            <w:r w:rsidR="00B95572"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06AC9B7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A860C4" w:rsidRPr="00551450" w14:paraId="6D2FDA2D" w14:textId="77777777" w:rsidTr="00560A16">
        <w:trPr>
          <w:trHeight w:val="360"/>
        </w:trPr>
        <w:tc>
          <w:tcPr>
            <w:tcW w:w="3347" w:type="dxa"/>
            <w:vMerge w:val="restart"/>
            <w:shd w:val="clear" w:color="auto" w:fill="F2F2F2" w:themeFill="background1" w:themeFillShade="F2"/>
            <w:vAlign w:val="center"/>
          </w:tcPr>
          <w:p w14:paraId="11EC0D2D" w14:textId="5F872B99" w:rsidR="00A860C4" w:rsidRPr="00A860C4" w:rsidRDefault="00A860C4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Adres siedziby</w:t>
            </w:r>
            <w:r w:rsidRPr="00A860C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oraz oddziału </w:t>
            </w:r>
          </w:p>
          <w:p w14:paraId="44572D6F" w14:textId="3753EEB4" w:rsidR="00A860C4" w:rsidRPr="00A860C4" w:rsidRDefault="00A860C4" w:rsidP="00A860C4">
            <w:pPr>
              <w:pStyle w:val="Akapitzlist"/>
              <w:spacing w:after="0" w:line="240" w:lineRule="auto"/>
              <w:ind w:left="205"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(jeżeli jest inny niż adres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A860C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siedziby):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4B1002B4" w14:textId="6942675E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Siedziba: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F76D756" w14:textId="33847404" w:rsidR="00A860C4" w:rsidRPr="00551450" w:rsidRDefault="00A860C4" w:rsidP="00A860C4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Arial Unicode MS" w:hAnsi="Times New Roman"/>
                <w:sz w:val="20"/>
                <w:szCs w:val="20"/>
              </w:rPr>
              <w:t>Oddział:</w:t>
            </w:r>
          </w:p>
        </w:tc>
      </w:tr>
      <w:tr w:rsidR="00A860C4" w:rsidRPr="00551450" w14:paraId="4956749E" w14:textId="77777777" w:rsidTr="00560A16">
        <w:trPr>
          <w:trHeight w:val="1359"/>
        </w:trPr>
        <w:tc>
          <w:tcPr>
            <w:tcW w:w="3347" w:type="dxa"/>
            <w:vMerge/>
            <w:shd w:val="clear" w:color="auto" w:fill="F2F2F2" w:themeFill="background1" w:themeFillShade="F2"/>
            <w:vAlign w:val="center"/>
          </w:tcPr>
          <w:p w14:paraId="491BAC50" w14:textId="77777777" w:rsidR="00A860C4" w:rsidRPr="00A860C4" w:rsidRDefault="00A860C4" w:rsidP="00A860C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right="-567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45" w:type="dxa"/>
          </w:tcPr>
          <w:p w14:paraId="7A5FE06D" w14:textId="77777777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46" w:type="dxa"/>
          </w:tcPr>
          <w:p w14:paraId="45AE433E" w14:textId="4310E64D" w:rsidR="00A860C4" w:rsidRPr="00551450" w:rsidRDefault="00A860C4" w:rsidP="00E606EC">
            <w:pPr>
              <w:spacing w:after="200" w:line="276" w:lineRule="auto"/>
              <w:ind w:left="284"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1F988CF5" w14:textId="77777777" w:rsidTr="00560A16">
        <w:trPr>
          <w:trHeight w:val="280"/>
        </w:trPr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367749DF" w14:textId="77777777" w:rsidR="00937D31" w:rsidRDefault="00937D31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154597" w14:textId="42408D99" w:rsidR="00937D31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37D31">
              <w:rPr>
                <w:rFonts w:ascii="Times New Roman" w:eastAsia="Calibri" w:hAnsi="Times New Roman" w:cs="Times New Roman"/>
                <w:sz w:val="20"/>
                <w:szCs w:val="20"/>
              </w:rPr>
              <w:t>Osoba do kontaktu:</w:t>
            </w:r>
          </w:p>
          <w:p w14:paraId="134B4B74" w14:textId="77777777" w:rsidR="00937D31" w:rsidRPr="00541B9D" w:rsidRDefault="00937D31" w:rsidP="00937D31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4A9A616E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2130448" w14:textId="77777777" w:rsidTr="00560A16"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377FE55C" w14:textId="54315968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Telefon, e-mail:</w:t>
            </w:r>
          </w:p>
        </w:tc>
        <w:tc>
          <w:tcPr>
            <w:tcW w:w="6491" w:type="dxa"/>
            <w:gridSpan w:val="2"/>
          </w:tcPr>
          <w:p w14:paraId="408ED1CA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8D5EAFD" w14:textId="77777777" w:rsidTr="00560A16"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592E6237" w14:textId="10AA5823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NIP:</w:t>
            </w:r>
          </w:p>
        </w:tc>
        <w:tc>
          <w:tcPr>
            <w:tcW w:w="6491" w:type="dxa"/>
            <w:gridSpan w:val="2"/>
          </w:tcPr>
          <w:p w14:paraId="637ACB4B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55C1280" w14:textId="77777777" w:rsidTr="00560A16"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6BEF49B7" w14:textId="0F2BD8D9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REGON:</w:t>
            </w:r>
          </w:p>
        </w:tc>
        <w:tc>
          <w:tcPr>
            <w:tcW w:w="6491" w:type="dxa"/>
            <w:gridSpan w:val="2"/>
          </w:tcPr>
          <w:p w14:paraId="55EBE279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79222A01" w14:textId="77777777" w:rsidTr="00560A16"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225312DC" w14:textId="54144B20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Numer PKD</w:t>
            </w:r>
            <w:r w:rsidR="00AC6E1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(przeważający)</w:t>
            </w: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6491" w:type="dxa"/>
            <w:gridSpan w:val="2"/>
          </w:tcPr>
          <w:p w14:paraId="475DAAF4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68073FA9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937D31" w:rsidRPr="00551450" w14:paraId="4E9DD741" w14:textId="77777777" w:rsidTr="00560A16"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6D9E5EED" w14:textId="67590892" w:rsidR="00937D31" w:rsidRPr="00541B9D" w:rsidRDefault="00937D31" w:rsidP="00937D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KRS:</w:t>
            </w:r>
          </w:p>
        </w:tc>
        <w:tc>
          <w:tcPr>
            <w:tcW w:w="6491" w:type="dxa"/>
            <w:gridSpan w:val="2"/>
          </w:tcPr>
          <w:p w14:paraId="6FACAE0B" w14:textId="77777777" w:rsidR="00937D31" w:rsidRPr="00551450" w:rsidRDefault="00937D31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43D9EE66" w14:textId="77777777" w:rsidTr="00560A16">
        <w:trPr>
          <w:trHeight w:val="294"/>
        </w:trPr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0EF1E286" w14:textId="7B7F2B0F" w:rsidR="00B95572" w:rsidRPr="00937D31" w:rsidRDefault="00B95572" w:rsidP="00E606EC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Forma prawna:</w:t>
            </w:r>
          </w:p>
        </w:tc>
        <w:tc>
          <w:tcPr>
            <w:tcW w:w="6491" w:type="dxa"/>
            <w:gridSpan w:val="2"/>
          </w:tcPr>
          <w:p w14:paraId="708BF243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544476A3" w14:textId="77777777" w:rsidTr="00560A16">
        <w:trPr>
          <w:trHeight w:val="407"/>
        </w:trPr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65134E60" w14:textId="3DFE2E4A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>Nazwa banku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0B29616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6F7430AC" w14:textId="77777777" w:rsidR="00B95572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14:paraId="4E34A255" w14:textId="77777777" w:rsidR="005A4D42" w:rsidRPr="00551450" w:rsidRDefault="005A4D4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95572" w:rsidRPr="00551450" w14:paraId="3430D311" w14:textId="77777777" w:rsidTr="00560A16">
        <w:trPr>
          <w:trHeight w:val="427"/>
        </w:trPr>
        <w:tc>
          <w:tcPr>
            <w:tcW w:w="3347" w:type="dxa"/>
            <w:shd w:val="clear" w:color="auto" w:fill="F2F2F2" w:themeFill="background1" w:themeFillShade="F2"/>
            <w:vAlign w:val="center"/>
          </w:tcPr>
          <w:p w14:paraId="61882A4C" w14:textId="75C360AD" w:rsidR="00B95572" w:rsidRPr="00541B9D" w:rsidRDefault="00B95572" w:rsidP="00937D31">
            <w:pPr>
              <w:pStyle w:val="Akapitzlist"/>
              <w:numPr>
                <w:ilvl w:val="0"/>
                <w:numId w:val="7"/>
              </w:numPr>
              <w:tabs>
                <w:tab w:val="left" w:pos="346"/>
              </w:tabs>
              <w:spacing w:after="0" w:line="240" w:lineRule="auto"/>
              <w:ind w:left="205" w:right="-567" w:hanging="219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41B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Numer </w:t>
            </w:r>
            <w:r w:rsidR="00EC4230">
              <w:rPr>
                <w:rFonts w:ascii="Times New Roman" w:eastAsia="Calibri" w:hAnsi="Times New Roman" w:cs="Times New Roman"/>
                <w:sz w:val="20"/>
                <w:szCs w:val="20"/>
              </w:rPr>
              <w:t>rachunku bankowego</w:t>
            </w:r>
            <w:r w:rsidR="00A860C4"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3FCB92B5" w14:textId="77777777" w:rsidR="00B95572" w:rsidRPr="00541B9D" w:rsidRDefault="00B95572" w:rsidP="00E606EC">
            <w:pPr>
              <w:spacing w:after="0" w:line="240" w:lineRule="auto"/>
              <w:ind w:right="-567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91" w:type="dxa"/>
            <w:gridSpan w:val="2"/>
          </w:tcPr>
          <w:p w14:paraId="7FC7EF35" w14:textId="77777777" w:rsidR="00B95572" w:rsidRPr="00551450" w:rsidRDefault="00B95572" w:rsidP="00E606EC">
            <w:pPr>
              <w:spacing w:after="200" w:line="276" w:lineRule="auto"/>
              <w:ind w:right="-569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14:paraId="5E950301" w14:textId="77777777" w:rsidR="002026CB" w:rsidRPr="002026CB" w:rsidRDefault="002026CB" w:rsidP="002026CB">
      <w:pPr>
        <w:spacing w:after="0" w:line="360" w:lineRule="auto"/>
        <w:ind w:left="35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0E30E4" w14:textId="77777777" w:rsidR="00B95572" w:rsidRDefault="00B95572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58F7F874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3C03581A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757AEBE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29D78BF0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4D2032A7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74420E9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3BAF683B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533E7440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1DFEACC5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4E36BC29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24DD4C62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58C81D1F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10122015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226575BC" w14:textId="77777777" w:rsidR="00E21E6E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2962784D" w14:textId="77777777" w:rsidR="00E21E6E" w:rsidRPr="00551450" w:rsidRDefault="00E21E6E" w:rsidP="00B95572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</w:rPr>
      </w:pPr>
    </w:p>
    <w:p w14:paraId="61DD2616" w14:textId="77777777" w:rsidR="009E141A" w:rsidRPr="009E141A" w:rsidRDefault="009E141A" w:rsidP="009E141A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05766BAF" w14:textId="0AD5EA8C" w:rsidR="00B95572" w:rsidRDefault="00B95572" w:rsidP="005A4D4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Stan zatrudnienia u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Pracodawcy</w:t>
      </w: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będącego podmiotem prowadzącym działalność gospodarczą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:</w:t>
      </w:r>
    </w:p>
    <w:p w14:paraId="48FE3B8D" w14:textId="77777777" w:rsidR="00B95572" w:rsidRPr="001F799A" w:rsidRDefault="00B95572" w:rsidP="00DB6CB8">
      <w:pPr>
        <w:pStyle w:val="Akapitzlist"/>
        <w:spacing w:after="0" w:line="240" w:lineRule="auto"/>
        <w:ind w:right="-5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tbl>
      <w:tblPr>
        <w:tblW w:w="8900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8"/>
        <w:gridCol w:w="1701"/>
        <w:gridCol w:w="3402"/>
        <w:gridCol w:w="3169"/>
      </w:tblGrid>
      <w:tr w:rsidR="00593765" w:rsidRPr="00551450" w14:paraId="74EE86AF" w14:textId="4C942543" w:rsidTr="00F9346F">
        <w:tc>
          <w:tcPr>
            <w:tcW w:w="628" w:type="dxa"/>
          </w:tcPr>
          <w:p w14:paraId="5C3F7F0A" w14:textId="77777777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701" w:type="dxa"/>
          </w:tcPr>
          <w:p w14:paraId="0AF99547" w14:textId="297C38F0" w:rsidR="00593765" w:rsidRPr="00593765" w:rsidRDefault="00593765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E706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iesiąc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rok</w:t>
            </w:r>
          </w:p>
        </w:tc>
        <w:tc>
          <w:tcPr>
            <w:tcW w:w="3402" w:type="dxa"/>
          </w:tcPr>
          <w:p w14:paraId="23E074D3" w14:textId="31087162" w:rsidR="00593765" w:rsidRPr="00593765" w:rsidRDefault="00AC6E13" w:rsidP="00F9346F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C6E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Liczba pracowników </w:t>
            </w:r>
            <w:r w:rsidRPr="00AC6E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  <w:t>w przeliczeniu na pełny wymiar czasu pracy - ogółem</w:t>
            </w:r>
            <w:r w:rsidRPr="00AC6E13" w:rsidDel="00AC6E1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1"/>
            </w:r>
          </w:p>
        </w:tc>
        <w:tc>
          <w:tcPr>
            <w:tcW w:w="3169" w:type="dxa"/>
          </w:tcPr>
          <w:p w14:paraId="6A66618A" w14:textId="03098D61" w:rsidR="00593765" w:rsidRPr="00593765" w:rsidRDefault="00F9346F" w:rsidP="00593765">
            <w:pPr>
              <w:spacing w:after="0" w:line="240" w:lineRule="auto"/>
              <w:ind w:right="-5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Przyczyny zmniejszenia zatrudnienia (forma rozwiązania umowy o pracę)</w:t>
            </w:r>
            <w:r w:rsidR="00A11348">
              <w:rPr>
                <w:rStyle w:val="Odwoanieprzypisudolnego"/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ootnoteReference w:id="2"/>
            </w:r>
          </w:p>
        </w:tc>
      </w:tr>
      <w:tr w:rsidR="00593765" w:rsidRPr="00551450" w14:paraId="1C4D3CF3" w14:textId="74B8E20B" w:rsidTr="00F9346F">
        <w:tc>
          <w:tcPr>
            <w:tcW w:w="628" w:type="dxa"/>
          </w:tcPr>
          <w:p w14:paraId="7DB1E513" w14:textId="0AD481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CAE13B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2D366F0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3C4A3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7D54B90" w14:textId="59D2871B" w:rsidTr="00F9346F">
        <w:tc>
          <w:tcPr>
            <w:tcW w:w="628" w:type="dxa"/>
          </w:tcPr>
          <w:p w14:paraId="5A2809F9" w14:textId="321CC7F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D136B2D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036F6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C95EAF3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74C5FE93" w14:textId="1E636BCF" w:rsidTr="00F9346F">
        <w:tc>
          <w:tcPr>
            <w:tcW w:w="628" w:type="dxa"/>
          </w:tcPr>
          <w:p w14:paraId="1CC08D16" w14:textId="108F7729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21F13A3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3E52424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72B9DAB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DC19947" w14:textId="0F4C8F2D" w:rsidTr="00F9346F">
        <w:tc>
          <w:tcPr>
            <w:tcW w:w="628" w:type="dxa"/>
          </w:tcPr>
          <w:p w14:paraId="6AC44A9B" w14:textId="0AB7079B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076F0A3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9E83E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071D73F6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47CBC826" w14:textId="0FF66A34" w:rsidTr="00F9346F">
        <w:tc>
          <w:tcPr>
            <w:tcW w:w="628" w:type="dxa"/>
          </w:tcPr>
          <w:p w14:paraId="37221A93" w14:textId="0140FC56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26254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015F805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7B550B74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E2915B7" w14:textId="08A554AF" w:rsidTr="00F9346F">
        <w:tc>
          <w:tcPr>
            <w:tcW w:w="628" w:type="dxa"/>
          </w:tcPr>
          <w:p w14:paraId="6FCA3045" w14:textId="295D32DF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3AAAC3E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442A19B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9AE74A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9684CD9" w14:textId="44BDCB30" w:rsidTr="00F9346F">
        <w:tc>
          <w:tcPr>
            <w:tcW w:w="628" w:type="dxa"/>
          </w:tcPr>
          <w:p w14:paraId="2932C29B" w14:textId="77756F13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6085D5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60FB07D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028C3D5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0F7E78D1" w14:textId="76EDA295" w:rsidTr="00F9346F">
        <w:tc>
          <w:tcPr>
            <w:tcW w:w="628" w:type="dxa"/>
          </w:tcPr>
          <w:p w14:paraId="5158EBD6" w14:textId="6F33127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B5C43C3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7DA07391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15833707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610CA26" w14:textId="65E2B59F" w:rsidTr="00F9346F">
        <w:tc>
          <w:tcPr>
            <w:tcW w:w="628" w:type="dxa"/>
          </w:tcPr>
          <w:p w14:paraId="01ED9636" w14:textId="1558C5CA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2A85682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F0B783E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455E89CD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55824D85" w14:textId="56D94CAC" w:rsidTr="00F9346F">
        <w:tc>
          <w:tcPr>
            <w:tcW w:w="628" w:type="dxa"/>
          </w:tcPr>
          <w:p w14:paraId="5D27F5A9" w14:textId="5EDCB7A0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610836C6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32A36BB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95F3C19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6F99F4B7" w14:textId="05916E37" w:rsidTr="00F9346F">
        <w:tc>
          <w:tcPr>
            <w:tcW w:w="628" w:type="dxa"/>
          </w:tcPr>
          <w:p w14:paraId="02E4B9E4" w14:textId="20C91FFC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BBC19C0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1A349DE4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373DF35F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93765" w:rsidRPr="00551450" w14:paraId="1A8796B5" w14:textId="5EAE509D" w:rsidTr="00F9346F">
        <w:tc>
          <w:tcPr>
            <w:tcW w:w="628" w:type="dxa"/>
          </w:tcPr>
          <w:p w14:paraId="004DF5DD" w14:textId="6AFDAC55" w:rsidR="00593765" w:rsidRPr="00593765" w:rsidRDefault="00593765" w:rsidP="00593765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414" w:right="-51" w:hanging="3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9DDC99F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</w:tcPr>
          <w:p w14:paraId="5C8CA44A" w14:textId="77777777" w:rsidR="00593765" w:rsidRPr="00593765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169" w:type="dxa"/>
          </w:tcPr>
          <w:p w14:paraId="60576D5A" w14:textId="77777777" w:rsidR="00593765" w:rsidRPr="00551450" w:rsidRDefault="00593765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62898BE0" w14:textId="150AF921" w:rsidTr="004D18F3">
        <w:trPr>
          <w:trHeight w:val="567"/>
        </w:trPr>
        <w:tc>
          <w:tcPr>
            <w:tcW w:w="5731" w:type="dxa"/>
            <w:gridSpan w:val="3"/>
          </w:tcPr>
          <w:p w14:paraId="3C429CE3" w14:textId="74BDFED8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9376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Suma zatrudnienia 12 miesięcy (średnia z ostatnich 12 miesięcy)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61041BE3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22767362" w14:textId="75AEB671" w:rsidTr="004D18F3">
        <w:trPr>
          <w:trHeight w:val="567"/>
        </w:trPr>
        <w:tc>
          <w:tcPr>
            <w:tcW w:w="5731" w:type="dxa"/>
            <w:gridSpan w:val="3"/>
          </w:tcPr>
          <w:p w14:paraId="00E669D3" w14:textId="6E564F70" w:rsidR="004D18F3" w:rsidRPr="00C90D5B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C90D5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 dzień złożenia W</w:t>
            </w:r>
            <w:r w:rsidRPr="00C90D5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niosku</w:t>
            </w:r>
            <w:r w:rsidRPr="00C90D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69" w:type="dxa"/>
          </w:tcPr>
          <w:p w14:paraId="4A9A0B3B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AECB560" w14:textId="77777777" w:rsidTr="004D18F3">
        <w:trPr>
          <w:trHeight w:val="567"/>
        </w:trPr>
        <w:tc>
          <w:tcPr>
            <w:tcW w:w="5731" w:type="dxa"/>
            <w:gridSpan w:val="3"/>
          </w:tcPr>
          <w:p w14:paraId="14DF387B" w14:textId="3543194B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Wysokość etatu do zatrudnienia w ramach Wniosku:</w:t>
            </w:r>
          </w:p>
        </w:tc>
        <w:tc>
          <w:tcPr>
            <w:tcW w:w="3169" w:type="dxa"/>
          </w:tcPr>
          <w:p w14:paraId="528672BE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006D58AF" w14:textId="77777777" w:rsidTr="004D18F3">
        <w:trPr>
          <w:trHeight w:val="567"/>
        </w:trPr>
        <w:tc>
          <w:tcPr>
            <w:tcW w:w="5731" w:type="dxa"/>
            <w:gridSpan w:val="3"/>
          </w:tcPr>
          <w:p w14:paraId="7CEA151A" w14:textId="1775B0C2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Stan zatrudnienia po zatrudnieniu w ramach Wniosku:</w:t>
            </w:r>
          </w:p>
        </w:tc>
        <w:tc>
          <w:tcPr>
            <w:tcW w:w="3169" w:type="dxa"/>
          </w:tcPr>
          <w:p w14:paraId="3B387856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4D18F3" w:rsidRPr="00551450" w14:paraId="7B7E992A" w14:textId="77777777" w:rsidTr="004D18F3">
        <w:trPr>
          <w:trHeight w:val="567"/>
        </w:trPr>
        <w:tc>
          <w:tcPr>
            <w:tcW w:w="5731" w:type="dxa"/>
            <w:gridSpan w:val="3"/>
          </w:tcPr>
          <w:p w14:paraId="16D093E2" w14:textId="0E8C23D1" w:rsidR="004D18F3" w:rsidRPr="00593765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Wzrost netto:</w:t>
            </w:r>
          </w:p>
        </w:tc>
        <w:tc>
          <w:tcPr>
            <w:tcW w:w="3169" w:type="dxa"/>
          </w:tcPr>
          <w:p w14:paraId="5AC610C7" w14:textId="77777777" w:rsidR="004D18F3" w:rsidRPr="00551450" w:rsidRDefault="004D18F3" w:rsidP="00E606EC">
            <w:pPr>
              <w:spacing w:after="0" w:line="240" w:lineRule="auto"/>
              <w:ind w:right="-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CA6778C" w14:textId="77777777" w:rsidR="005A4D42" w:rsidRPr="00551450" w:rsidRDefault="005A4D42" w:rsidP="00B95572">
      <w:pPr>
        <w:spacing w:after="0" w:line="240" w:lineRule="auto"/>
        <w:ind w:left="720" w:right="-622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bookmarkStart w:id="0" w:name="_GoBack"/>
      <w:bookmarkEnd w:id="0"/>
    </w:p>
    <w:p w14:paraId="75314364" w14:textId="2E7F60CC" w:rsidR="00B95572" w:rsidRPr="008B7770" w:rsidRDefault="00C90D5B" w:rsidP="00B95572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8B7770">
        <w:rPr>
          <w:rFonts w:ascii="Times New Roman" w:eastAsia="Calibri" w:hAnsi="Times New Roman" w:cs="Times New Roman"/>
          <w:b/>
        </w:rPr>
        <w:t>Osoba planowana do zatrudnienia</w:t>
      </w:r>
      <w:r w:rsidR="00B95572" w:rsidRPr="008B7770">
        <w:rPr>
          <w:rFonts w:ascii="Times New Roman" w:eastAsia="Calibri" w:hAnsi="Times New Roman" w:cs="Times New Roman"/>
          <w:b/>
        </w:rPr>
        <w:t xml:space="preserve"> </w:t>
      </w:r>
      <w:r w:rsidR="008B7770" w:rsidRPr="008B7770">
        <w:rPr>
          <w:rFonts w:ascii="Times New Roman" w:eastAsia="Calibri" w:hAnsi="Times New Roman" w:cs="Times New Roman"/>
          <w:b/>
        </w:rPr>
        <w:t>jest</w:t>
      </w:r>
      <w:r w:rsidR="00B95572" w:rsidRPr="008B7770">
        <w:rPr>
          <w:rFonts w:ascii="Times New Roman" w:eastAsia="Calibri" w:hAnsi="Times New Roman" w:cs="Times New Roman"/>
          <w:b/>
        </w:rPr>
        <w:t xml:space="preserve">:  </w:t>
      </w:r>
    </w:p>
    <w:p w14:paraId="7DF34BA9" w14:textId="77777777" w:rsidR="00B95572" w:rsidRPr="007F76A3" w:rsidRDefault="00B95572" w:rsidP="00B95572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color w:val="FF0000"/>
        </w:rPr>
      </w:pPr>
    </w:p>
    <w:p w14:paraId="040B18A0" w14:textId="74A590A9" w:rsidR="00CA0326" w:rsidRPr="00CA0326" w:rsidRDefault="00123BA8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60A16">
        <w:rPr>
          <w:rFonts w:ascii="Times New Roman" w:eastAsia="Times New Roman" w:hAnsi="Times New Roman" w:cs="Times New Roman"/>
          <w:lang w:eastAsia="pl-PL"/>
        </w:rPr>
        <w:t xml:space="preserve">osobą, </w:t>
      </w:r>
      <w:r w:rsidRPr="00560A16">
        <w:rPr>
          <w:rFonts w:ascii="Times New Roman" w:eastAsia="Calibri" w:hAnsi="Times New Roman" w:cs="Times New Roman"/>
        </w:rPr>
        <w:t xml:space="preserve">zwolnioną, pozostającą bez zatrudnienia, która utraciła pracę z przyczyn niedotyczących pracownika w okresie nie dłuższym niż 6 miesięcy przed dniem przystąpienia do projektu i nie posiadającą jednocześnie źródła dochodu z tytułu innej działalności zarobkowej wykonywanej w wymiarze równym lub większym niż połowa wymiaru czasu pracy </w:t>
      </w:r>
      <w:r w:rsidR="00265DE3" w:rsidRPr="00560A16">
        <w:rPr>
          <w:rFonts w:ascii="Times New Roman" w:eastAsia="Calibri" w:hAnsi="Times New Roman" w:cs="Times New Roman"/>
        </w:rPr>
        <w:t>lub jednocześnie nie jest osobą samozatrudnioną</w:t>
      </w:r>
      <w:r w:rsidR="00560A16">
        <w:rPr>
          <w:rFonts w:ascii="Times New Roman" w:eastAsia="Calibri" w:hAnsi="Times New Roman" w:cs="Times New Roman"/>
        </w:rPr>
        <w:t>,</w:t>
      </w:r>
    </w:p>
    <w:p w14:paraId="38BC7629" w14:textId="1CA22C33" w:rsidR="00CA0326" w:rsidRPr="00CA0326" w:rsidRDefault="00123BA8" w:rsidP="00CA0326">
      <w:pPr>
        <w:pStyle w:val="Akapitzlist"/>
        <w:numPr>
          <w:ilvl w:val="2"/>
          <w:numId w:val="14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23BA8">
        <w:rPr>
          <w:rFonts w:ascii="Times New Roman" w:eastAsia="Calibri" w:hAnsi="Times New Roman" w:cs="Times New Roman"/>
        </w:rPr>
        <w:t>osobą odchodzącą z rolnictwa, która podlega ubezpieczeniu emerytalno-rentowemu na podstawie Ustawy z dnia 20 grudnia 1990</w:t>
      </w:r>
      <w:r w:rsidR="0088688E">
        <w:rPr>
          <w:rFonts w:ascii="Times New Roman" w:eastAsia="Calibri" w:hAnsi="Times New Roman" w:cs="Times New Roman"/>
        </w:rPr>
        <w:t xml:space="preserve"> roku</w:t>
      </w:r>
      <w:r w:rsidRPr="00123BA8">
        <w:rPr>
          <w:rFonts w:ascii="Times New Roman" w:eastAsia="Calibri" w:hAnsi="Times New Roman" w:cs="Times New Roman"/>
        </w:rPr>
        <w:t xml:space="preserve"> o ubezpieczeniu społecznym rolników </w:t>
      </w:r>
      <w:r w:rsidRPr="00123BA8">
        <w:rPr>
          <w:rFonts w:ascii="Times New Roman" w:eastAsia="Calibri" w:hAnsi="Times New Roman" w:cs="Times New Roman"/>
        </w:rPr>
        <w:br/>
        <w:t xml:space="preserve">z tytułu prowadzenia lub pracy w gospodarstwie rolnym, która zamierza podjąć zatrudnienie lub inną działalność pozarolniczą, objętą obowiązkiem ubezpieczenia społecznego </w:t>
      </w:r>
      <w:r>
        <w:rPr>
          <w:rFonts w:ascii="Times New Roman" w:eastAsia="Calibri" w:hAnsi="Times New Roman" w:cs="Times New Roman"/>
        </w:rPr>
        <w:br/>
      </w:r>
      <w:r w:rsidRPr="00123BA8">
        <w:rPr>
          <w:rFonts w:ascii="Times New Roman" w:eastAsia="Calibri" w:hAnsi="Times New Roman" w:cs="Times New Roman"/>
        </w:rPr>
        <w:t>na podstawie Ustawy z dnia 13 października 1998 roku o systemie ubezpieczeń społecznych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74CBEBC" w14:textId="77777777" w:rsidR="00DD1112" w:rsidRPr="00551450" w:rsidRDefault="00DD1112" w:rsidP="006E7EB8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44B2191" w14:textId="74E061E4" w:rsidR="00B95572" w:rsidRPr="00551450" w:rsidRDefault="002D0841" w:rsidP="00B95572">
      <w:pPr>
        <w:numPr>
          <w:ilvl w:val="0"/>
          <w:numId w:val="1"/>
        </w:numPr>
        <w:spacing w:after="0" w:line="480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Wysokość etatu i okres zatrudnienia</w:t>
      </w:r>
      <w:r w:rsidR="006D11A9">
        <w:rPr>
          <w:rFonts w:ascii="Times New Roman" w:eastAsia="Calibri" w:hAnsi="Times New Roman" w:cs="Times New Roman"/>
          <w:b/>
        </w:rPr>
        <w:t xml:space="preserve"> osoby </w:t>
      </w:r>
      <w:r w:rsidR="00036706">
        <w:rPr>
          <w:rFonts w:ascii="Times New Roman" w:eastAsia="Calibri" w:hAnsi="Times New Roman" w:cs="Times New Roman"/>
          <w:b/>
        </w:rPr>
        <w:t xml:space="preserve">planowanej </w:t>
      </w:r>
      <w:r w:rsidR="006D11A9">
        <w:rPr>
          <w:rFonts w:ascii="Times New Roman" w:eastAsia="Calibri" w:hAnsi="Times New Roman" w:cs="Times New Roman"/>
          <w:b/>
        </w:rPr>
        <w:t>do zatrudnienia</w:t>
      </w:r>
      <w:r w:rsidR="00621578">
        <w:rPr>
          <w:rFonts w:ascii="Times New Roman" w:eastAsia="Calibri" w:hAnsi="Times New Roman" w:cs="Times New Roman"/>
          <w:b/>
        </w:rPr>
        <w:t>:</w:t>
      </w:r>
    </w:p>
    <w:tbl>
      <w:tblPr>
        <w:tblW w:w="867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835"/>
        <w:gridCol w:w="2835"/>
        <w:gridCol w:w="1984"/>
      </w:tblGrid>
      <w:tr w:rsidR="003363FC" w:rsidRPr="00551450" w14:paraId="653505E2" w14:textId="77777777" w:rsidTr="003363FC">
        <w:trPr>
          <w:trHeight w:val="143"/>
        </w:trPr>
        <w:tc>
          <w:tcPr>
            <w:tcW w:w="1021" w:type="dxa"/>
            <w:shd w:val="clear" w:color="auto" w:fill="BFBFBF"/>
            <w:vAlign w:val="center"/>
          </w:tcPr>
          <w:p w14:paraId="4D6FAD38" w14:textId="60570E69" w:rsidR="003363FC" w:rsidRPr="00275E24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  <w:highlight w:val="yellow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Wielkość etatu</w:t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093AFA54" w14:textId="4BEAE974" w:rsidR="00194676" w:rsidRDefault="003363FC" w:rsidP="00194676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Deklarowany okres </w:t>
            </w:r>
          </w:p>
          <w:p w14:paraId="2038587C" w14:textId="5F18578B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subsydiowania </w:t>
            </w:r>
            <w:r w:rsidR="00AC6E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50552917" w14:textId="626B2B36" w:rsidR="003363FC" w:rsidRPr="00B022A5" w:rsidRDefault="003363FC" w:rsidP="002D0841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- 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3"/>
            </w:r>
          </w:p>
        </w:tc>
        <w:tc>
          <w:tcPr>
            <w:tcW w:w="2835" w:type="dxa"/>
            <w:shd w:val="clear" w:color="auto" w:fill="BFBFBF"/>
            <w:vAlign w:val="center"/>
          </w:tcPr>
          <w:p w14:paraId="785FC5E1" w14:textId="77777777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Deklarowany okres zatrudnienia</w:t>
            </w:r>
          </w:p>
          <w:p w14:paraId="0D373038" w14:textId="43E3691B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bezpośrednio następujący po okresie subsydiowania </w:t>
            </w:r>
            <w:r w:rsidR="00AC6E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zatrudnienia</w:t>
            </w:r>
          </w:p>
          <w:p w14:paraId="45EF47FB" w14:textId="0DE7720F" w:rsidR="003363FC" w:rsidRPr="00B022A5" w:rsidRDefault="003363FC" w:rsidP="00B022A5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(od … do …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- </w:t>
            </w:r>
            <w:r w:rsidRPr="006D11A9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dzień miesiąc rok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)</w:t>
            </w: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07A93643" w14:textId="18601C6C" w:rsidR="003363FC" w:rsidRPr="003363FC" w:rsidRDefault="003363FC" w:rsidP="00DD46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B022A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Planowana wysokość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miesięcznego </w:t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wynagrodzenia brutto</w:t>
            </w:r>
          </w:p>
          <w:p w14:paraId="0EC2E0C1" w14:textId="7A370109" w:rsidR="003363FC" w:rsidRPr="00B022A5" w:rsidRDefault="003363FC" w:rsidP="00AC6E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ze składkami</w:t>
            </w:r>
            <w:r w:rsidRPr="003363FC">
              <w:rPr>
                <w:rStyle w:val="Odwoanieprzypisudolnego"/>
                <w:rFonts w:ascii="Times New Roman" w:eastAsia="Calibri" w:hAnsi="Times New Roman" w:cs="Times New Roman"/>
                <w:b/>
                <w:sz w:val="18"/>
                <w:szCs w:val="18"/>
              </w:rPr>
              <w:footnoteReference w:id="5"/>
            </w:r>
            <w:r w:rsidRPr="003363F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</w:p>
        </w:tc>
      </w:tr>
      <w:tr w:rsidR="003363FC" w:rsidRPr="00551450" w14:paraId="735D2106" w14:textId="77777777" w:rsidTr="003363FC">
        <w:trPr>
          <w:trHeight w:val="624"/>
        </w:trPr>
        <w:tc>
          <w:tcPr>
            <w:tcW w:w="1021" w:type="dxa"/>
          </w:tcPr>
          <w:p w14:paraId="299A90DD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9B44727" w14:textId="77777777" w:rsidR="003363FC" w:rsidRPr="00551450" w:rsidRDefault="003363FC" w:rsidP="00E606E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14:paraId="03ED6D6D" w14:textId="403C7541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68B9197" w14:textId="77777777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A10E69E" w14:textId="157B8DE7" w:rsidR="006E7EB8" w:rsidRPr="00551450" w:rsidRDefault="00B95572" w:rsidP="006D4909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51450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54A0DB46" w14:textId="58F4DFF1" w:rsidR="00B95572" w:rsidRPr="00551450" w:rsidRDefault="00B95572" w:rsidP="00247249">
      <w:pPr>
        <w:spacing w:after="0" w:line="240" w:lineRule="auto"/>
        <w:ind w:left="284" w:right="-828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val="x-none" w:eastAsia="x-none"/>
        </w:rPr>
        <w:sectPr w:rsidR="00B95572" w:rsidRPr="00551450" w:rsidSect="00E90600">
          <w:headerReference w:type="default" r:id="rId8"/>
          <w:footerReference w:type="default" r:id="rId9"/>
          <w:pgSz w:w="11906" w:h="16838"/>
          <w:pgMar w:top="502" w:right="1417" w:bottom="1417" w:left="1417" w:header="567" w:footer="0" w:gutter="0"/>
          <w:cols w:space="708"/>
          <w:docGrid w:linePitch="360"/>
        </w:sectPr>
      </w:pPr>
    </w:p>
    <w:p w14:paraId="00234324" w14:textId="77777777" w:rsidR="006E7EB8" w:rsidRDefault="006E7EB8" w:rsidP="006E7EB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03A69AA" w14:textId="77777777" w:rsidR="00123BA8" w:rsidRPr="00123BA8" w:rsidRDefault="00123BA8" w:rsidP="00123BA8">
      <w:pPr>
        <w:spacing w:after="0" w:line="240" w:lineRule="auto"/>
        <w:ind w:left="360"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A08E06D" w14:textId="77777777" w:rsidR="00B95572" w:rsidRPr="00551450" w:rsidRDefault="00FD0E58" w:rsidP="00B95572">
      <w:pPr>
        <w:numPr>
          <w:ilvl w:val="0"/>
          <w:numId w:val="1"/>
        </w:numPr>
        <w:spacing w:after="0" w:line="240" w:lineRule="auto"/>
        <w:ind w:right="-828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Planowana </w:t>
      </w: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w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nioskowana </w:t>
      </w:r>
      <w:r w:rsid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łączna 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wysokość refundacji wynagrodzenia z tytułu zatrudnienia 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</w:t>
      </w:r>
      <w:r w:rsidR="003363F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oby</w:t>
      </w:r>
      <w:r w:rsid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 ramach wsparcia</w:t>
      </w:r>
      <w:r w:rsidR="00B95572"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: </w:t>
      </w:r>
    </w:p>
    <w:p w14:paraId="019680D4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5D90695" w14:textId="77777777" w:rsidR="00B95572" w:rsidRPr="00551450" w:rsidRDefault="00B95572" w:rsidP="00B95572">
      <w:pPr>
        <w:spacing w:after="0" w:line="240" w:lineRule="auto"/>
        <w:ind w:left="-360" w:right="-828"/>
        <w:rPr>
          <w:rFonts w:ascii="Times New Roman" w:eastAsia="Times New Roman" w:hAnsi="Times New Roman" w:cs="Times New Roman"/>
          <w:b/>
          <w:sz w:val="20"/>
          <w:szCs w:val="20"/>
          <w:lang w:val="x-none" w:eastAsia="x-none"/>
        </w:rPr>
      </w:pPr>
    </w:p>
    <w:tbl>
      <w:tblPr>
        <w:tblW w:w="1377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2552"/>
        <w:gridCol w:w="3118"/>
        <w:gridCol w:w="1985"/>
        <w:gridCol w:w="1842"/>
        <w:gridCol w:w="2977"/>
      </w:tblGrid>
      <w:tr w:rsidR="003363FC" w:rsidRPr="00551450" w14:paraId="5217188A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745C7CBE" w14:textId="3BDA5993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W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ielkość </w:t>
            </w:r>
            <w:r w:rsidRPr="00FD0E5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etatu</w:t>
            </w:r>
            <w:r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</w:rPr>
              <w:footnoteReference w:id="6"/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1B2A7A70" w14:textId="13987837" w:rsidR="003363FC" w:rsidRPr="00551450" w:rsidRDefault="003363FC" w:rsidP="002026CB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Kwota miesięczna wnioskowanej refundacji wynagrodzenia brutto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(proporcjonalnie do wielkości etatu)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47A7E671" w14:textId="2D8757EC" w:rsidR="003363FC" w:rsidRPr="003363FC" w:rsidRDefault="003363FC" w:rsidP="00063ABD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Kwota miesięczna wnioskowanej refundacji opłacanych składek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7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(proporcjonalnie do wielkości etatu)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F404908" w14:textId="2B822C0A" w:rsidR="003363FC" w:rsidRPr="003363FC" w:rsidRDefault="003363FC" w:rsidP="00CD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Ogółem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koszt Pracodawcy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za jeden miesiąc pracy zatrudnionego</w:t>
            </w:r>
          </w:p>
        </w:tc>
        <w:tc>
          <w:tcPr>
            <w:tcW w:w="1842" w:type="dxa"/>
            <w:shd w:val="clear" w:color="auto" w:fill="BFBFBF"/>
            <w:vAlign w:val="center"/>
          </w:tcPr>
          <w:p w14:paraId="303E726D" w14:textId="7AD740E7" w:rsidR="003363FC" w:rsidRPr="003363FC" w:rsidRDefault="003363FC" w:rsidP="00E53C21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Liczba miesięcy subsydiowania zatrudnienia</w:t>
            </w:r>
            <w:r w:rsidRPr="003363F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6B8941D" w14:textId="0251EF18" w:rsidR="003363FC" w:rsidRPr="003363FC" w:rsidRDefault="003363FC" w:rsidP="00C025C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wysokość refundacji kosztów poniesionych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na wynagrodzenie brutto 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>i składki</w:t>
            </w:r>
            <w:r w:rsidRPr="003363FC">
              <w:rPr>
                <w:rStyle w:val="Odwoanieprzypisudolnego"/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footnoteReference w:id="8"/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br/>
              <w:t xml:space="preserve">w </w:t>
            </w:r>
            <w:r w:rsidRPr="003363FC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pl-PL"/>
              </w:rPr>
              <w:t xml:space="preserve">całym okresie trwania subsydiowanego zatrudnienia </w:t>
            </w:r>
          </w:p>
        </w:tc>
      </w:tr>
      <w:tr w:rsidR="003363FC" w:rsidRPr="00551450" w14:paraId="1B360A9D" w14:textId="77777777" w:rsidTr="003363FC">
        <w:trPr>
          <w:trHeight w:val="143"/>
        </w:trPr>
        <w:tc>
          <w:tcPr>
            <w:tcW w:w="1304" w:type="dxa"/>
            <w:shd w:val="clear" w:color="auto" w:fill="BFBFBF"/>
            <w:vAlign w:val="center"/>
          </w:tcPr>
          <w:p w14:paraId="5CCD7C64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a</w:t>
            </w:r>
          </w:p>
        </w:tc>
        <w:tc>
          <w:tcPr>
            <w:tcW w:w="2552" w:type="dxa"/>
            <w:shd w:val="clear" w:color="auto" w:fill="BFBFBF"/>
            <w:vAlign w:val="center"/>
          </w:tcPr>
          <w:p w14:paraId="5229E7F0" w14:textId="77777777" w:rsidR="003363FC" w:rsidRPr="00551450" w:rsidRDefault="003363FC" w:rsidP="00E606EC">
            <w:pPr>
              <w:spacing w:before="60" w:after="60" w:line="276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b</w:t>
            </w:r>
          </w:p>
        </w:tc>
        <w:tc>
          <w:tcPr>
            <w:tcW w:w="3118" w:type="dxa"/>
            <w:shd w:val="clear" w:color="auto" w:fill="BFBFBF"/>
            <w:vAlign w:val="center"/>
          </w:tcPr>
          <w:p w14:paraId="2CB3B356" w14:textId="77777777" w:rsidR="003363FC" w:rsidRPr="00551450" w:rsidRDefault="003363FC" w:rsidP="00E606EC">
            <w:pPr>
              <w:spacing w:before="60" w:after="60" w:line="276" w:lineRule="auto"/>
              <w:ind w:left="34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55145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</w:t>
            </w:r>
          </w:p>
        </w:tc>
        <w:tc>
          <w:tcPr>
            <w:tcW w:w="1985" w:type="dxa"/>
            <w:shd w:val="clear" w:color="auto" w:fill="BFBFBF"/>
            <w:vAlign w:val="center"/>
          </w:tcPr>
          <w:p w14:paraId="04F3B938" w14:textId="44313BC5" w:rsidR="003363FC" w:rsidRPr="00551450" w:rsidRDefault="003363FC" w:rsidP="00E606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d=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</w:p>
        </w:tc>
        <w:tc>
          <w:tcPr>
            <w:tcW w:w="1842" w:type="dxa"/>
            <w:shd w:val="clear" w:color="auto" w:fill="BFBFBF"/>
          </w:tcPr>
          <w:p w14:paraId="15155E0E" w14:textId="77777777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977" w:type="dxa"/>
            <w:shd w:val="clear" w:color="auto" w:fill="BFBFBF"/>
            <w:vAlign w:val="center"/>
          </w:tcPr>
          <w:p w14:paraId="6FC60837" w14:textId="65426C2A" w:rsidR="003363FC" w:rsidRPr="00551450" w:rsidRDefault="003363FC" w:rsidP="00E606EC">
            <w:pPr>
              <w:spacing w:after="0" w:line="240" w:lineRule="auto"/>
              <w:ind w:left="1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f=(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b+c</w:t>
            </w:r>
            <w:proofErr w:type="spellEnd"/>
            <w:r w:rsidRPr="005514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)*e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=d*e</w:t>
            </w:r>
          </w:p>
        </w:tc>
      </w:tr>
      <w:tr w:rsidR="003363FC" w:rsidRPr="00551450" w14:paraId="6B0F0D96" w14:textId="77777777" w:rsidTr="003363FC">
        <w:trPr>
          <w:trHeight w:val="520"/>
        </w:trPr>
        <w:tc>
          <w:tcPr>
            <w:tcW w:w="1304" w:type="dxa"/>
          </w:tcPr>
          <w:p w14:paraId="1064E2E3" w14:textId="77777777" w:rsidR="003363FC" w:rsidRPr="00551450" w:rsidRDefault="003363FC" w:rsidP="00E606EC">
            <w:pPr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</w:tcPr>
          <w:p w14:paraId="0960D1CC" w14:textId="0115D7AB" w:rsidR="003363FC" w:rsidRPr="00551450" w:rsidRDefault="003363FC" w:rsidP="00E606EC">
            <w:pPr>
              <w:spacing w:after="200" w:line="36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25D337C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C8CF49D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90F956" w14:textId="3477714D" w:rsidR="003363FC" w:rsidRPr="00551450" w:rsidRDefault="003363FC" w:rsidP="00E606EC">
            <w:pPr>
              <w:spacing w:after="200" w:line="360" w:lineRule="auto"/>
              <w:ind w:left="28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2BA2AF6" w14:textId="77777777" w:rsidR="003363FC" w:rsidRPr="00551450" w:rsidRDefault="003363FC" w:rsidP="00E606EC">
            <w:pPr>
              <w:spacing w:after="200" w:line="360" w:lineRule="auto"/>
              <w:ind w:left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D34BB42" w14:textId="77777777" w:rsidR="00B95572" w:rsidRPr="00551450" w:rsidRDefault="00B95572" w:rsidP="00B95572">
      <w:pPr>
        <w:spacing w:after="0" w:line="240" w:lineRule="auto"/>
        <w:ind w:left="-465"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C60E806" w14:textId="77777777" w:rsidR="00B2702F" w:rsidRPr="00551450" w:rsidRDefault="00B2702F" w:rsidP="004E3F97">
      <w:pPr>
        <w:spacing w:after="0" w:line="240" w:lineRule="auto"/>
        <w:ind w:right="-10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393CB182" w14:textId="77777777" w:rsidR="00B95572" w:rsidRPr="00551450" w:rsidRDefault="00B95572" w:rsidP="00B95572">
      <w:pPr>
        <w:spacing w:after="0" w:line="240" w:lineRule="auto"/>
        <w:ind w:left="-465" w:right="-1008" w:firstLine="408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8729ACC" w14:textId="7E00FE81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..........................................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                   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                             </w:t>
      </w:r>
      <w:r w:rsidR="00B2702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</w:t>
      </w:r>
      <w:r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……………………………………..</w:t>
      </w:r>
    </w:p>
    <w:p w14:paraId="432ADE06" w14:textId="493736A1" w:rsidR="00B2702F" w:rsidRPr="00B2702F" w:rsidRDefault="00B2702F" w:rsidP="00B2702F">
      <w:pPr>
        <w:tabs>
          <w:tab w:val="left" w:pos="4962"/>
        </w:tabs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(miejscowość i data)</w:t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  <w:r w:rsidR="00B95572" w:rsidRPr="005514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(czytelny podpis Pracodawcy lub </w:t>
      </w:r>
    </w:p>
    <w:p w14:paraId="0FA96465" w14:textId="5E9477B3" w:rsidR="00B95572" w:rsidRPr="00551450" w:rsidRDefault="00B2702F" w:rsidP="00B2702F">
      <w:pPr>
        <w:spacing w:after="0" w:line="240" w:lineRule="auto"/>
        <w:ind w:left="9639" w:right="-82" w:hanging="9213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2702F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>Osoby umocowanej do jego reprezentowania)</w:t>
      </w:r>
    </w:p>
    <w:p w14:paraId="707D39D3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sectPr w:rsidR="00B95572" w:rsidRPr="00551450" w:rsidSect="005522B1">
          <w:pgSz w:w="16838" w:h="11906" w:orient="landscape"/>
          <w:pgMar w:top="1417" w:right="502" w:bottom="1417" w:left="1417" w:header="567" w:footer="567" w:gutter="0"/>
          <w:cols w:space="708"/>
          <w:docGrid w:linePitch="360"/>
        </w:sectPr>
      </w:pPr>
    </w:p>
    <w:p w14:paraId="1FBAE6E6" w14:textId="77777777" w:rsidR="00370B57" w:rsidRDefault="00370B57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0F204A44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551450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Załączniki:</w:t>
      </w:r>
    </w:p>
    <w:p w14:paraId="64CDDADB" w14:textId="77777777" w:rsidR="00B95572" w:rsidRPr="00551450" w:rsidRDefault="00B95572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485200B0" w14:textId="11A6BD3B" w:rsidR="00B95572" w:rsidRPr="00E90F66" w:rsidRDefault="00B95572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D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okument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poświadczający formę prawną firmy (CEI</w:t>
      </w:r>
      <w:r w:rsidR="00B270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DG/KRS/Umowa spółki cywilnej - 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br/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w przypadku przedsiębiorców działających w formie spółk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 cywilnej</w:t>
      </w:r>
      <w:r w:rsidR="00297261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)</w:t>
      </w:r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3E3646C4" w14:textId="2B2FB041" w:rsidR="00E9562F" w:rsidRPr="00E90F66" w:rsidRDefault="00036706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3670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Aktualne zaświadczenie </w:t>
      </w:r>
      <w:r w:rsidRPr="0003670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 niezaleganiu w opłacaniu składek w ZUS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, </w:t>
      </w:r>
    </w:p>
    <w:p w14:paraId="7B12A439" w14:textId="74A75322" w:rsidR="00E9562F" w:rsidRPr="00E90F66" w:rsidRDefault="00036706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03670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Aktualne zaświadczenie </w:t>
      </w:r>
      <w:r w:rsidRPr="0003670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 niezaleganiu</w:t>
      </w:r>
      <w:r w:rsidRPr="00036706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03670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 podatkach w Urzędzie Skarbowym</w:t>
      </w:r>
      <w:r w:rsidR="00E9562F"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</w:p>
    <w:p w14:paraId="6DEC2A8C" w14:textId="04E38625" w:rsidR="00DD3E9A" w:rsidRPr="00E90F66" w:rsidRDefault="00DD3E9A" w:rsidP="00A01F21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Udokumentowanie wielkości zatrudnienia w okresie ostatnich 12 miesięcy (np. kserokopie deklaracji ZUS DRA),</w:t>
      </w:r>
    </w:p>
    <w:p w14:paraId="6E7F655B" w14:textId="631C6368" w:rsidR="00FF1056" w:rsidRPr="00E90F66" w:rsidRDefault="00B95572" w:rsidP="00684CE2">
      <w:pPr>
        <w:numPr>
          <w:ilvl w:val="0"/>
          <w:numId w:val="4"/>
        </w:numPr>
        <w:spacing w:after="0" w:line="360" w:lineRule="auto"/>
        <w:ind w:left="425" w:right="-82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E90F66">
        <w:rPr>
          <w:rFonts w:ascii="Times New Roman" w:eastAsia="Times New Roman" w:hAnsi="Times New Roman" w:cs="Times New Roman"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ypełnione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i podpisane oświadczenia – stanowiące </w:t>
      </w:r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1 do </w:t>
      </w:r>
      <w:r w:rsidR="00FF1056" w:rsidRPr="00E90F6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</w:t>
      </w:r>
      <w:proofErr w:type="spellStart"/>
      <w:r w:rsidRPr="00E90F66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niosku</w:t>
      </w:r>
      <w:proofErr w:type="spellEnd"/>
      <w:r w:rsidRPr="00E90F66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</w:p>
    <w:p w14:paraId="72337110" w14:textId="4E29F2E8" w:rsidR="00AC1C15" w:rsidRPr="004E3F97" w:rsidRDefault="00B9557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Calibri" w:hAnsi="Times New Roman" w:cs="Times New Roman"/>
          <w:sz w:val="24"/>
          <w:szCs w:val="24"/>
        </w:rPr>
        <w:t>Formularz informacji przedstawianych przy ubieganiu się</w:t>
      </w:r>
      <w:r w:rsidR="0066479A" w:rsidRPr="004E3F97">
        <w:rPr>
          <w:rFonts w:ascii="Times New Roman" w:eastAsia="Calibri" w:hAnsi="Times New Roman" w:cs="Times New Roman"/>
          <w:sz w:val="24"/>
          <w:szCs w:val="24"/>
        </w:rPr>
        <w:t xml:space="preserve"> o pomoc de </w:t>
      </w:r>
      <w:proofErr w:type="spellStart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minimis</w:t>
      </w:r>
      <w:proofErr w:type="spellEnd"/>
      <w:r w:rsidR="0066479A" w:rsidRPr="004E3F97">
        <w:rPr>
          <w:rFonts w:ascii="Times New Roman" w:eastAsia="Calibri" w:hAnsi="Times New Roman" w:cs="Times New Roman"/>
          <w:sz w:val="24"/>
          <w:szCs w:val="24"/>
        </w:rPr>
        <w:t>, stanowiący</w:t>
      </w:r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 załącznik do Rozporządzenia </w:t>
      </w:r>
      <w:r w:rsidR="00AC1C15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 xml:space="preserve">Rady Ministrów w sprawie zakresu informacji przedstawianych przez podmiot ubiegający się o pomoc </w:t>
      </w:r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 xml:space="preserve">de </w:t>
      </w:r>
      <w:proofErr w:type="spellStart"/>
      <w:r w:rsidR="00AC1C15" w:rsidRPr="004E3F97">
        <w:rPr>
          <w:rFonts w:ascii="Times New Roman" w:eastAsia="Calibri" w:hAnsi="Times New Roman" w:cs="Times New Roman"/>
          <w:bCs/>
          <w:i/>
          <w:sz w:val="24"/>
          <w:szCs w:val="24"/>
          <w:lang w:bidi="pl-PL"/>
        </w:rPr>
        <w:t>minimis</w:t>
      </w:r>
      <w:proofErr w:type="spellEnd"/>
      <w:r w:rsidRPr="004E3F97">
        <w:rPr>
          <w:rFonts w:ascii="Times New Roman" w:eastAsia="Calibri" w:hAnsi="Times New Roman" w:cs="Times New Roman"/>
          <w:sz w:val="24"/>
          <w:szCs w:val="24"/>
        </w:rPr>
        <w:t xml:space="preserve">, stanowiący 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załącznik nr </w:t>
      </w:r>
      <w:r w:rsidR="003266D1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>7</w:t>
      </w:r>
      <w:r w:rsidR="00AC1C15" w:rsidRPr="004E3F97">
        <w:rPr>
          <w:rFonts w:ascii="Times New Roman" w:eastAsia="Calibri" w:hAnsi="Times New Roman" w:cs="Times New Roman"/>
          <w:b/>
          <w:bCs/>
          <w:sz w:val="24"/>
          <w:szCs w:val="24"/>
          <w:lang w:bidi="pl-PL"/>
        </w:rPr>
        <w:t xml:space="preserve"> do Regulaminu subsydiowania zatrudnienia</w:t>
      </w:r>
      <w:r w:rsidR="00E90F66" w:rsidRPr="004E3F97">
        <w:rPr>
          <w:rFonts w:ascii="Times New Roman" w:eastAsia="Calibri" w:hAnsi="Times New Roman" w:cs="Times New Roman"/>
          <w:bCs/>
          <w:sz w:val="24"/>
          <w:szCs w:val="24"/>
          <w:lang w:bidi="pl-PL"/>
        </w:rPr>
        <w:t>,</w:t>
      </w:r>
    </w:p>
    <w:p w14:paraId="2ECA09E5" w14:textId="74397E99" w:rsidR="00684CE2" w:rsidRPr="004E3F97" w:rsidRDefault="00684CE2" w:rsidP="00AC1C15">
      <w:pPr>
        <w:numPr>
          <w:ilvl w:val="0"/>
          <w:numId w:val="4"/>
        </w:num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trike/>
          <w:sz w:val="24"/>
          <w:szCs w:val="24"/>
          <w:lang w:eastAsia="pl-PL" w:bidi="pl-PL"/>
        </w:rPr>
      </w:pPr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kopie zaświadczeń o otrzymanej pomocy </w:t>
      </w:r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sz w:val="24"/>
          <w:szCs w:val="24"/>
          <w:lang w:eastAsia="x-none" w:bidi="pl-PL"/>
        </w:rPr>
        <w:t xml:space="preserve"> albo Oświadczenie o wysokości otrzymanej pomocy </w:t>
      </w:r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de </w:t>
      </w:r>
      <w:proofErr w:type="spellStart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>minimis</w:t>
      </w:r>
      <w:proofErr w:type="spellEnd"/>
      <w:r w:rsidRPr="004E3F97">
        <w:rPr>
          <w:rFonts w:ascii="Times New Roman" w:eastAsia="Times New Roman" w:hAnsi="Times New Roman" w:cs="Times New Roman"/>
          <w:bCs/>
          <w:i/>
          <w:sz w:val="24"/>
          <w:szCs w:val="24"/>
          <w:lang w:eastAsia="x-none" w:bidi="pl-PL"/>
        </w:rPr>
        <w:t xml:space="preserve"> </w:t>
      </w:r>
      <w:r w:rsidRPr="004E3F9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 stanowiące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załącznik nr </w:t>
      </w:r>
      <w:r w:rsidR="003266D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8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do </w:t>
      </w:r>
      <w:r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Regulaminu subsydiowania zatrudnienia</w:t>
      </w:r>
      <w:r w:rsidR="00E90F66" w:rsidRPr="004E3F9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0A2F78C4" w14:textId="77777777" w:rsidR="00512EAB" w:rsidRPr="004E3F97" w:rsidRDefault="00512EAB" w:rsidP="00AC1C15">
      <w:pPr>
        <w:suppressAutoHyphens/>
        <w:spacing w:after="0" w:line="360" w:lineRule="auto"/>
        <w:ind w:left="425"/>
        <w:jc w:val="both"/>
        <w:rPr>
          <w:rFonts w:ascii="Times New Roman" w:eastAsia="DejaVu Sans" w:hAnsi="Times New Roman" w:cs="Times New Roman"/>
          <w:bCs/>
          <w:sz w:val="24"/>
          <w:szCs w:val="24"/>
          <w:lang w:eastAsia="pl-PL" w:bidi="pl-PL"/>
        </w:rPr>
      </w:pPr>
    </w:p>
    <w:p w14:paraId="21B5DC5A" w14:textId="77777777" w:rsidR="00B95572" w:rsidRDefault="00B95572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3BACB097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AFF6BB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3D53E86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06CC871B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6F67C3EA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7AD3CF2E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AC01C8F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271475BD" w14:textId="77777777" w:rsidR="00E90F66" w:rsidRDefault="00E90F66" w:rsidP="00B95572">
      <w:pPr>
        <w:spacing w:after="0" w:line="240" w:lineRule="auto"/>
        <w:ind w:right="-82"/>
        <w:jc w:val="both"/>
        <w:rPr>
          <w:rFonts w:ascii="Times New Roman" w:eastAsia="DejaVu Sans" w:hAnsi="Times New Roman" w:cs="Times New Roman"/>
          <w:bCs/>
          <w:color w:val="00B050"/>
          <w:sz w:val="24"/>
          <w:szCs w:val="24"/>
          <w:lang w:eastAsia="pl-PL" w:bidi="pl-PL"/>
        </w:rPr>
      </w:pPr>
    </w:p>
    <w:p w14:paraId="56F59AB1" w14:textId="77777777" w:rsidR="00E90F66" w:rsidRPr="00512EAB" w:rsidRDefault="00E90F66" w:rsidP="00B95572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B050"/>
          <w:sz w:val="24"/>
          <w:szCs w:val="24"/>
          <w:lang w:val="x-none" w:eastAsia="x-none"/>
        </w:rPr>
      </w:pPr>
    </w:p>
    <w:p w14:paraId="58D33EE6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3B20E9B7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8B2DFB4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013CEE83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1996BD48" w14:textId="77777777" w:rsidR="00B95572" w:rsidRPr="00551450" w:rsidRDefault="00B95572" w:rsidP="00B95572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14:paraId="7984D698" w14:textId="291EE1BF" w:rsidR="001207A5" w:rsidRDefault="001207A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72FE166" w14:textId="77777777" w:rsidR="00560A16" w:rsidRDefault="00560A16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E6E12C" w14:textId="77777777" w:rsidR="00560A16" w:rsidRDefault="00560A16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5903AA" w14:textId="77777777" w:rsidR="00560A16" w:rsidRDefault="00560A16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79FB545" w14:textId="00BA3FA2" w:rsidR="00B95572" w:rsidRPr="00A01F21" w:rsidRDefault="007966F5" w:rsidP="00A01F21">
      <w:pPr>
        <w:widowControl w:val="0"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1 do W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niosku </w:t>
      </w:r>
      <w:r w:rsidR="00B95572" w:rsidRPr="00A01F2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t>o subsydiowanie zatrudnienia</w:t>
      </w:r>
    </w:p>
    <w:p w14:paraId="74F9F38D" w14:textId="77777777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480DF546" w14:textId="77777777" w:rsidR="00297261" w:rsidRPr="00551450" w:rsidRDefault="00297261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/>
          <w:iCs/>
        </w:rPr>
      </w:pPr>
    </w:p>
    <w:p w14:paraId="3401601C" w14:textId="77777777" w:rsidR="00B95572" w:rsidRPr="007966F5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b/>
          <w:iCs/>
        </w:rPr>
      </w:pPr>
      <w:r w:rsidRPr="007966F5">
        <w:rPr>
          <w:rFonts w:ascii="Times New Roman" w:eastAsia="Calibri" w:hAnsi="Times New Roman" w:cs="Times New Roman"/>
          <w:b/>
          <w:iCs/>
        </w:rPr>
        <w:t>OŚWIADCZENIE</w:t>
      </w:r>
    </w:p>
    <w:p w14:paraId="33D0DDA0" w14:textId="5349FDE0" w:rsidR="00B95572" w:rsidRPr="00551450" w:rsidRDefault="00B95572" w:rsidP="007966F5">
      <w:pPr>
        <w:spacing w:after="0" w:line="360" w:lineRule="auto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Ja, niżej odpisany/a……………………………………………………………………………………….</w:t>
      </w:r>
    </w:p>
    <w:p w14:paraId="6ED31997" w14:textId="468EA314" w:rsidR="00B95572" w:rsidRPr="00551450" w:rsidRDefault="00B95572" w:rsidP="007966F5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</w:rPr>
        <w:t>reprezentujący/a……………………………………………………</w:t>
      </w:r>
      <w:r w:rsidR="007966F5">
        <w:rPr>
          <w:rFonts w:ascii="Times New Roman" w:eastAsia="Calibri" w:hAnsi="Times New Roman" w:cs="Times New Roman"/>
        </w:rPr>
        <w:t>.</w:t>
      </w:r>
      <w:r w:rsidRPr="00551450">
        <w:rPr>
          <w:rFonts w:ascii="Times New Roman" w:eastAsia="Calibri" w:hAnsi="Times New Roman" w:cs="Times New Roman"/>
        </w:rPr>
        <w:t>……………………………………………………………………</w:t>
      </w:r>
      <w:r w:rsidR="007966F5">
        <w:rPr>
          <w:rFonts w:ascii="Times New Roman" w:eastAsia="Calibri" w:hAnsi="Times New Roman" w:cs="Times New Roman"/>
        </w:rPr>
        <w:t>……………………………………………….……………………….</w:t>
      </w:r>
      <w:r w:rsidRPr="00551450">
        <w:rPr>
          <w:rFonts w:ascii="Times New Roman" w:eastAsia="Calibri" w:hAnsi="Times New Roman" w:cs="Times New Roman"/>
        </w:rPr>
        <w:t>…..</w:t>
      </w:r>
      <w:r w:rsidRPr="00551450">
        <w:rPr>
          <w:rFonts w:ascii="Times New Roman" w:eastAsia="Calibri" w:hAnsi="Times New Roman" w:cs="Times New Roman"/>
          <w:i/>
        </w:rPr>
        <w:t xml:space="preserve"> </w:t>
      </w:r>
    </w:p>
    <w:p w14:paraId="3389A739" w14:textId="23483E62" w:rsidR="00B95572" w:rsidRPr="00551450" w:rsidRDefault="00B95572" w:rsidP="00B95572">
      <w:pPr>
        <w:spacing w:after="200" w:line="240" w:lineRule="auto"/>
        <w:jc w:val="center"/>
        <w:rPr>
          <w:rFonts w:ascii="Times New Roman" w:eastAsia="Calibri" w:hAnsi="Times New Roman" w:cs="Times New Roman"/>
          <w:i/>
        </w:rPr>
      </w:pPr>
      <w:r w:rsidRPr="00551450">
        <w:rPr>
          <w:rFonts w:ascii="Times New Roman" w:eastAsia="Calibri" w:hAnsi="Times New Roman" w:cs="Times New Roman"/>
        </w:rPr>
        <w:t xml:space="preserve">/pełna </w:t>
      </w:r>
      <w:r w:rsidR="00297261" w:rsidRPr="00551450">
        <w:rPr>
          <w:rFonts w:ascii="Times New Roman" w:eastAsia="Calibri" w:hAnsi="Times New Roman" w:cs="Times New Roman"/>
        </w:rPr>
        <w:t xml:space="preserve">nazwa </w:t>
      </w:r>
      <w:r w:rsidR="007966F5">
        <w:rPr>
          <w:rFonts w:ascii="Times New Roman" w:eastAsia="Calibri" w:hAnsi="Times New Roman" w:cs="Times New Roman"/>
        </w:rPr>
        <w:t>Pracodawcy</w:t>
      </w:r>
      <w:r w:rsidRPr="00551450">
        <w:rPr>
          <w:rFonts w:ascii="Times New Roman" w:eastAsia="Calibri" w:hAnsi="Times New Roman" w:cs="Times New Roman"/>
        </w:rPr>
        <w:t xml:space="preserve"> i adres/</w:t>
      </w:r>
    </w:p>
    <w:p w14:paraId="42E108CD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  <w:i/>
        </w:rPr>
      </w:pPr>
    </w:p>
    <w:p w14:paraId="4E1B8B2C" w14:textId="77777777" w:rsidR="00B95572" w:rsidRPr="00551450" w:rsidRDefault="00B95572" w:rsidP="00B95572">
      <w:pPr>
        <w:spacing w:after="200" w:line="276" w:lineRule="auto"/>
        <w:jc w:val="both"/>
        <w:rPr>
          <w:rFonts w:ascii="Times New Roman" w:eastAsia="Calibri" w:hAnsi="Times New Roman" w:cs="Times New Roman"/>
        </w:rPr>
      </w:pPr>
      <w:r w:rsidRPr="00551450">
        <w:rPr>
          <w:rFonts w:ascii="Times New Roman" w:eastAsia="Calibri" w:hAnsi="Times New Roman" w:cs="Times New Roman"/>
          <w:b/>
        </w:rPr>
        <w:t xml:space="preserve">Oświadczam, że: </w:t>
      </w:r>
      <w:r w:rsidRPr="00551450">
        <w:rPr>
          <w:rFonts w:ascii="Times New Roman" w:eastAsia="Calibri" w:hAnsi="Times New Roman" w:cs="Times New Roman"/>
        </w:rPr>
        <w:t xml:space="preserve"> </w:t>
      </w:r>
    </w:p>
    <w:p w14:paraId="63C991E0" w14:textId="289F0DCB" w:rsidR="00003012" w:rsidRPr="00D45B21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atrudnienie </w:t>
      </w:r>
      <w:r w:rsidR="00F0330C">
        <w:rPr>
          <w:rFonts w:ascii="Times New Roman" w:hAnsi="Times New Roman" w:cs="Times New Roman"/>
          <w:sz w:val="24"/>
          <w:szCs w:val="24"/>
        </w:rPr>
        <w:t xml:space="preserve">osoby </w:t>
      </w:r>
      <w:r w:rsidR="00036706">
        <w:rPr>
          <w:rFonts w:ascii="Times New Roman" w:hAnsi="Times New Roman" w:cs="Times New Roman"/>
          <w:sz w:val="24"/>
          <w:szCs w:val="24"/>
        </w:rPr>
        <w:t>niepracującej</w:t>
      </w:r>
      <w:r w:rsidR="00036706" w:rsidRPr="00003012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nastąpi w ramach pomocy </w:t>
      </w:r>
      <w:r w:rsidR="00003012"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="00003012" w:rsidRPr="00003012">
        <w:rPr>
          <w:rFonts w:ascii="Times New Roman" w:hAnsi="Times New Roman" w:cs="Times New Roman"/>
          <w:sz w:val="24"/>
          <w:szCs w:val="24"/>
        </w:rPr>
        <w:t>minimis</w:t>
      </w:r>
      <w:proofErr w:type="spellEnd"/>
      <w:r w:rsidR="00EE1F2B">
        <w:rPr>
          <w:rFonts w:ascii="Times New Roman" w:hAnsi="Times New Roman" w:cs="Times New Roman"/>
          <w:sz w:val="24"/>
          <w:szCs w:val="24"/>
        </w:rPr>
        <w:t>,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przy spełnieniu warunk</w:t>
      </w: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że 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utworzone miejsce pracy stanowi </w:t>
      </w:r>
      <w:r w:rsidR="00003012" w:rsidRPr="00715F21">
        <w:rPr>
          <w:rFonts w:ascii="Times New Roman" w:hAnsi="Times New Roman" w:cs="Times New Roman"/>
          <w:b/>
          <w:sz w:val="24"/>
          <w:szCs w:val="24"/>
        </w:rPr>
        <w:t>wzrost netto liczby pracowników</w:t>
      </w:r>
      <w:r w:rsidR="00003012" w:rsidRPr="00D45B21">
        <w:rPr>
          <w:rFonts w:ascii="Times New Roman" w:hAnsi="Times New Roman" w:cs="Times New Roman"/>
          <w:sz w:val="24"/>
          <w:szCs w:val="24"/>
        </w:rPr>
        <w:t xml:space="preserve">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D45B21">
        <w:rPr>
          <w:rFonts w:ascii="Times New Roman" w:hAnsi="Times New Roman" w:cs="Times New Roman"/>
          <w:sz w:val="24"/>
          <w:szCs w:val="24"/>
        </w:rPr>
        <w:t>w porównaniu ze średnią z ostatnich 12 miesięcy. W przypadku, gdy utworzone miejsce pracy nie stanowi wzrostu netto liczby pracowników, utworzone miejsce pracy zostało zwolnione w następstwie:</w:t>
      </w:r>
    </w:p>
    <w:p w14:paraId="46EE188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rozwiązania stosunku pracy,</w:t>
      </w:r>
    </w:p>
    <w:p w14:paraId="372F4723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rentę z tytułu niezdolności do pracy,</w:t>
      </w:r>
    </w:p>
    <w:p w14:paraId="2BC8D29F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przejścia na emeryturę z tytułu osiągniecia wieku emerytalnego,</w:t>
      </w:r>
    </w:p>
    <w:p w14:paraId="5244ED7C" w14:textId="77777777" w:rsidR="00003012" w:rsidRP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dobrowolnego zmniejszenia wymiaru czasu pracy lub</w:t>
      </w:r>
    </w:p>
    <w:p w14:paraId="39579214" w14:textId="77777777" w:rsidR="00003012" w:rsidRDefault="00003012" w:rsidP="00D45B21">
      <w:pPr>
        <w:pStyle w:val="Akapitzlist"/>
        <w:numPr>
          <w:ilvl w:val="0"/>
          <w:numId w:val="13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>rozwiązania stosunku pracy z powodu naruszenia przez pracownika obowiązków pracowniczych.</w:t>
      </w:r>
    </w:p>
    <w:p w14:paraId="4F641DA3" w14:textId="53AB0967" w:rsidR="00D45B21" w:rsidRPr="00206C49" w:rsidRDefault="00D45B21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z opłacaniem składek na ubezpieczenie społeczne, zdrowotne, Fundusz Pracy</w:t>
      </w:r>
      <w:r w:rsidR="00C63C92" w:rsidRPr="00206C49">
        <w:rPr>
          <w:rFonts w:ascii="Times New Roman" w:hAnsi="Times New Roman" w:cs="Times New Roman"/>
          <w:sz w:val="24"/>
          <w:szCs w:val="24"/>
        </w:rPr>
        <w:t xml:space="preserve"> oraz Fundusz Gwarantowanych Świadczeń Pracowniczych </w:t>
      </w:r>
      <w:r w:rsidR="00C63C92" w:rsidRPr="00206C49">
        <w:rPr>
          <w:rFonts w:ascii="Times New Roman" w:hAnsi="Times New Roman" w:cs="Times New Roman"/>
          <w:sz w:val="24"/>
          <w:szCs w:val="24"/>
        </w:rPr>
        <w:br/>
        <w:t>w ZUS.</w:t>
      </w:r>
    </w:p>
    <w:p w14:paraId="4B6097C4" w14:textId="4675584B" w:rsidR="00C63C92" w:rsidRPr="00206C49" w:rsidRDefault="00C63C92" w:rsidP="00D45B21">
      <w:pPr>
        <w:numPr>
          <w:ilvl w:val="0"/>
          <w:numId w:val="11"/>
        </w:numPr>
        <w:tabs>
          <w:tab w:val="clear" w:pos="360"/>
          <w:tab w:val="left" w:pos="284"/>
        </w:tabs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06C49">
        <w:rPr>
          <w:rFonts w:ascii="Times New Roman" w:hAnsi="Times New Roman" w:cs="Times New Roman"/>
          <w:sz w:val="24"/>
          <w:szCs w:val="24"/>
        </w:rPr>
        <w:t>Nie posiadam żadnych zaległości podatkowych w US.</w:t>
      </w:r>
    </w:p>
    <w:p w14:paraId="6F8BCF8C" w14:textId="1702D157" w:rsidR="00003012" w:rsidRPr="00003012" w:rsidRDefault="00003012" w:rsidP="006D4909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15F21">
        <w:rPr>
          <w:rFonts w:ascii="Times New Roman" w:hAnsi="Times New Roman" w:cs="Times New Roman"/>
          <w:sz w:val="24"/>
          <w:szCs w:val="24"/>
        </w:rPr>
        <w:t xml:space="preserve">Spełniam warunki określone w Rozporządzeniu Komisji (UE) Nr </w:t>
      </w:r>
      <w:r w:rsidR="00EE1F2B">
        <w:rPr>
          <w:rFonts w:ascii="Times New Roman" w:hAnsi="Times New Roman" w:cs="Times New Roman"/>
          <w:sz w:val="24"/>
          <w:szCs w:val="24"/>
        </w:rPr>
        <w:t>2023</w:t>
      </w:r>
      <w:r w:rsidRPr="00715F21">
        <w:rPr>
          <w:rFonts w:ascii="Times New Roman" w:hAnsi="Times New Roman" w:cs="Times New Roman"/>
          <w:sz w:val="24"/>
          <w:szCs w:val="24"/>
        </w:rPr>
        <w:t>/</w:t>
      </w:r>
      <w:r w:rsidR="00EE1F2B">
        <w:rPr>
          <w:rFonts w:ascii="Times New Roman" w:hAnsi="Times New Roman" w:cs="Times New Roman"/>
          <w:sz w:val="24"/>
          <w:szCs w:val="24"/>
        </w:rPr>
        <w:t>2831</w:t>
      </w:r>
      <w:r w:rsidRPr="00715F21">
        <w:rPr>
          <w:rFonts w:ascii="Times New Roman" w:hAnsi="Times New Roman" w:cs="Times New Roman"/>
          <w:sz w:val="24"/>
          <w:szCs w:val="24"/>
        </w:rPr>
        <w:t xml:space="preserve"> w sprawie stosowania art. 107 i 108 Traktatu o funkcjonowaniu </w:t>
      </w:r>
      <w:r w:rsidRPr="00003012">
        <w:rPr>
          <w:rFonts w:ascii="Times New Roman" w:hAnsi="Times New Roman" w:cs="Times New Roman"/>
          <w:sz w:val="24"/>
          <w:szCs w:val="24"/>
        </w:rPr>
        <w:t xml:space="preserve">Unii Europejskiej do pomocy </w:t>
      </w:r>
      <w:r w:rsidRPr="00003012">
        <w:rPr>
          <w:rFonts w:ascii="Times New Roman" w:hAnsi="Times New Roman" w:cs="Times New Roman"/>
          <w:i/>
          <w:sz w:val="24"/>
          <w:szCs w:val="24"/>
        </w:rPr>
        <w:t xml:space="preserve">de </w:t>
      </w:r>
      <w:proofErr w:type="spellStart"/>
      <w:r w:rsidRPr="00003012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i/>
          <w:sz w:val="24"/>
          <w:szCs w:val="24"/>
        </w:rPr>
        <w:t xml:space="preserve">.  </w:t>
      </w:r>
    </w:p>
    <w:p w14:paraId="3BAFD6AF" w14:textId="4B60447A" w:rsidR="00003012" w:rsidRPr="00003012" w:rsidRDefault="00512EAB" w:rsidP="0016694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6706">
        <w:rPr>
          <w:rFonts w:ascii="Times New Roman" w:eastAsia="Calibri" w:hAnsi="Times New Roman" w:cs="Times New Roman"/>
          <w:sz w:val="24"/>
          <w:szCs w:val="24"/>
        </w:rPr>
        <w:t xml:space="preserve">Osoba </w:t>
      </w:r>
      <w:r w:rsidR="00036706" w:rsidRPr="00036706">
        <w:rPr>
          <w:rFonts w:ascii="Times New Roman" w:eastAsia="Calibri" w:hAnsi="Times New Roman" w:cs="Times New Roman"/>
          <w:sz w:val="24"/>
          <w:szCs w:val="24"/>
        </w:rPr>
        <w:t>niepracująca</w:t>
      </w:r>
      <w:r w:rsidR="00036706" w:rsidRPr="00036706">
        <w:rPr>
          <w:rFonts w:ascii="Times New Roman" w:eastAsia="Calibri" w:hAnsi="Times New Roman" w:cs="Times New Roman"/>
          <w:color w:val="00B050"/>
          <w:sz w:val="24"/>
          <w:szCs w:val="24"/>
        </w:rPr>
        <w:t xml:space="preserve"> </w:t>
      </w:r>
      <w:r w:rsidR="00003012" w:rsidRPr="00036706">
        <w:rPr>
          <w:rFonts w:ascii="Times New Roman" w:eastAsia="Calibri" w:hAnsi="Times New Roman" w:cs="Times New Roman"/>
          <w:sz w:val="24"/>
          <w:szCs w:val="24"/>
        </w:rPr>
        <w:t>w ramach subsydiowanego</w:t>
      </w:r>
      <w:r w:rsidRPr="00036706">
        <w:rPr>
          <w:rFonts w:ascii="Times New Roman" w:eastAsia="Calibri" w:hAnsi="Times New Roman" w:cs="Times New Roman"/>
          <w:sz w:val="24"/>
          <w:szCs w:val="24"/>
        </w:rPr>
        <w:t xml:space="preserve"> zatrudnienia będzie zatrudniona</w:t>
      </w:r>
      <w:r w:rsidR="00003012" w:rsidRPr="00036706">
        <w:rPr>
          <w:rFonts w:ascii="Times New Roman" w:eastAsia="Calibri" w:hAnsi="Times New Roman" w:cs="Times New Roman"/>
          <w:sz w:val="24"/>
          <w:szCs w:val="24"/>
        </w:rPr>
        <w:t xml:space="preserve"> na umowę </w:t>
      </w:r>
      <w:r w:rsidR="00003012" w:rsidRPr="00265DE3">
        <w:rPr>
          <w:rFonts w:ascii="Times New Roman" w:eastAsia="Calibri" w:hAnsi="Times New Roman" w:cs="Times New Roman"/>
          <w:sz w:val="24"/>
          <w:szCs w:val="24"/>
        </w:rPr>
        <w:t xml:space="preserve">o pracę </w:t>
      </w:r>
      <w:r w:rsidR="00166941" w:rsidRPr="00265DE3">
        <w:rPr>
          <w:rFonts w:ascii="Times New Roman" w:eastAsia="Calibri" w:hAnsi="Times New Roman" w:cs="Times New Roman"/>
          <w:sz w:val="24"/>
          <w:szCs w:val="24"/>
        </w:rPr>
        <w:t xml:space="preserve">w pełnym wymiarze czasu pracy </w:t>
      </w:r>
      <w:r w:rsidR="00003012" w:rsidRPr="00265DE3">
        <w:rPr>
          <w:rFonts w:ascii="Times New Roman" w:eastAsia="Calibri" w:hAnsi="Times New Roman" w:cs="Times New Roman"/>
          <w:sz w:val="24"/>
          <w:szCs w:val="24"/>
        </w:rPr>
        <w:t xml:space="preserve">oraz otrzyma wszelkie uprawnienia wynikające </w:t>
      </w:r>
      <w:r w:rsidR="006D4909" w:rsidRPr="006B61BF">
        <w:rPr>
          <w:rFonts w:ascii="Times New Roman" w:eastAsia="Calibri" w:hAnsi="Times New Roman" w:cs="Times New Roman"/>
          <w:sz w:val="24"/>
          <w:szCs w:val="24"/>
        </w:rPr>
        <w:br/>
      </w:r>
      <w:r w:rsidR="00003012" w:rsidRPr="006B61BF">
        <w:rPr>
          <w:rFonts w:ascii="Times New Roman" w:eastAsia="Calibri" w:hAnsi="Times New Roman" w:cs="Times New Roman"/>
          <w:sz w:val="24"/>
          <w:szCs w:val="24"/>
        </w:rPr>
        <w:t>z przepisów prawa pracy, z tytułów ubezpieczeń społecz</w:t>
      </w:r>
      <w:r w:rsidR="001C13DF" w:rsidRPr="006B61BF">
        <w:rPr>
          <w:rFonts w:ascii="Times New Roman" w:eastAsia="Calibri" w:hAnsi="Times New Roman" w:cs="Times New Roman"/>
          <w:sz w:val="24"/>
          <w:szCs w:val="24"/>
        </w:rPr>
        <w:t xml:space="preserve">nych i norm wewnątrzzakładowych </w:t>
      </w:r>
      <w:r w:rsidR="00003012" w:rsidRPr="00036706">
        <w:rPr>
          <w:rFonts w:ascii="Times New Roman" w:eastAsia="Calibri" w:hAnsi="Times New Roman" w:cs="Times New Roman"/>
          <w:sz w:val="24"/>
          <w:szCs w:val="24"/>
        </w:rPr>
        <w:t>przysługujące obecnie zatrudnionym pracownikom na podobnym lub tym samym stanowisku.</w:t>
      </w:r>
      <w:r w:rsidR="00560A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Zobowiązuję się do zatrudnienia </w:t>
      </w:r>
      <w:r>
        <w:rPr>
          <w:rFonts w:ascii="Times New Roman" w:hAnsi="Times New Roman" w:cs="Times New Roman"/>
          <w:sz w:val="24"/>
          <w:szCs w:val="24"/>
        </w:rPr>
        <w:t>Pracownika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po upływie okresu subsydiowania zatrudnienia zgodnie z deklaracją zatrudnienia, wskazaną we </w:t>
      </w:r>
      <w:r w:rsidR="00003012" w:rsidRPr="00512EAB">
        <w:rPr>
          <w:rFonts w:ascii="Times New Roman" w:hAnsi="Times New Roman" w:cs="Times New Roman"/>
          <w:sz w:val="24"/>
          <w:szCs w:val="24"/>
        </w:rPr>
        <w:t xml:space="preserve">Wniosku na 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subsydiowanie zatrudnienia oraz zgodnie z zapisami § </w:t>
      </w:r>
      <w:r w:rsidR="006D3D49">
        <w:rPr>
          <w:rFonts w:ascii="Times New Roman" w:hAnsi="Times New Roman" w:cs="Times New Roman"/>
          <w:sz w:val="24"/>
          <w:szCs w:val="24"/>
        </w:rPr>
        <w:t>3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</w:t>
      </w:r>
      <w:r w:rsidR="006D3D49">
        <w:rPr>
          <w:rFonts w:ascii="Times New Roman" w:hAnsi="Times New Roman" w:cs="Times New Roman"/>
          <w:sz w:val="24"/>
          <w:szCs w:val="24"/>
        </w:rPr>
        <w:t>ust. 6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Regulaminu subsydiowan</w:t>
      </w:r>
      <w:r w:rsidR="00D81743">
        <w:rPr>
          <w:rFonts w:ascii="Times New Roman" w:hAnsi="Times New Roman" w:cs="Times New Roman"/>
          <w:sz w:val="24"/>
          <w:szCs w:val="24"/>
        </w:rPr>
        <w:t>ia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 zatrudnienia </w:t>
      </w:r>
      <w:r w:rsidR="00EE1F2B">
        <w:rPr>
          <w:rFonts w:ascii="Times New Roman" w:hAnsi="Times New Roman" w:cs="Times New Roman"/>
          <w:sz w:val="24"/>
          <w:szCs w:val="24"/>
        </w:rPr>
        <w:br/>
      </w:r>
      <w:r w:rsidR="00003012" w:rsidRPr="00003012">
        <w:rPr>
          <w:rFonts w:ascii="Times New Roman" w:hAnsi="Times New Roman" w:cs="Times New Roman"/>
          <w:sz w:val="24"/>
          <w:szCs w:val="24"/>
        </w:rPr>
        <w:t>w ramach projektu pn. „</w:t>
      </w:r>
      <w:r w:rsidR="00166941" w:rsidRPr="00166941">
        <w:rPr>
          <w:rFonts w:ascii="Times New Roman" w:hAnsi="Times New Roman" w:cs="Times New Roman"/>
          <w:sz w:val="24"/>
          <w:szCs w:val="24"/>
        </w:rPr>
        <w:t>Reorientacja zawodowa dla zwalnianych pracowników</w:t>
      </w:r>
      <w:r w:rsidR="00003012" w:rsidRPr="00003012">
        <w:rPr>
          <w:rFonts w:ascii="Times New Roman" w:hAnsi="Times New Roman" w:cs="Times New Roman"/>
          <w:sz w:val="24"/>
          <w:szCs w:val="24"/>
        </w:rPr>
        <w:t xml:space="preserve">”. </w:t>
      </w:r>
    </w:p>
    <w:p w14:paraId="63CBDE13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>Zakład nie jest w stanie likwidacji lub upadłości.</w:t>
      </w:r>
    </w:p>
    <w:p w14:paraId="4709229F" w14:textId="77777777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hAnsi="Times New Roman" w:cs="Times New Roman"/>
          <w:sz w:val="24"/>
          <w:szCs w:val="24"/>
        </w:rPr>
        <w:t xml:space="preserve">Nie otrzymałem pomocy przeznaczonej na te same koszty kwalifikujące się do objęcia pomocą, na pokrycie których ubiegam się o </w:t>
      </w:r>
      <w:r w:rsidRPr="00512EAB">
        <w:rPr>
          <w:rFonts w:ascii="Times New Roman" w:hAnsi="Times New Roman" w:cs="Times New Roman"/>
          <w:i/>
          <w:sz w:val="24"/>
          <w:szCs w:val="24"/>
        </w:rPr>
        <w:t xml:space="preserve">pomoc de </w:t>
      </w:r>
      <w:proofErr w:type="spellStart"/>
      <w:r w:rsidRPr="00512EAB">
        <w:rPr>
          <w:rFonts w:ascii="Times New Roman" w:hAnsi="Times New Roman" w:cs="Times New Roman"/>
          <w:i/>
          <w:sz w:val="24"/>
          <w:szCs w:val="24"/>
        </w:rPr>
        <w:t>minimis</w:t>
      </w:r>
      <w:proofErr w:type="spellEnd"/>
      <w:r w:rsidRPr="00003012">
        <w:rPr>
          <w:rFonts w:ascii="Times New Roman" w:hAnsi="Times New Roman" w:cs="Times New Roman"/>
          <w:sz w:val="24"/>
          <w:szCs w:val="24"/>
        </w:rPr>
        <w:t>.</w:t>
      </w:r>
    </w:p>
    <w:p w14:paraId="7A64D753" w14:textId="6F68FA6A" w:rsidR="00003012" w:rsidRPr="00003012" w:rsidRDefault="00003012" w:rsidP="00003012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Zobowiązuje się informować </w:t>
      </w:r>
      <w:r w:rsidR="00D81743">
        <w:rPr>
          <w:rFonts w:ascii="Times New Roman" w:eastAsia="Calibri" w:hAnsi="Times New Roman" w:cs="Times New Roman"/>
          <w:sz w:val="24"/>
          <w:szCs w:val="24"/>
        </w:rPr>
        <w:t>Beneficjenta</w:t>
      </w:r>
      <w:r w:rsidR="00461111">
        <w:rPr>
          <w:rFonts w:ascii="Times New Roman" w:eastAsia="Calibri" w:hAnsi="Times New Roman" w:cs="Times New Roman"/>
          <w:sz w:val="24"/>
          <w:szCs w:val="24"/>
        </w:rPr>
        <w:t xml:space="preserve"> o wszelkich przy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padkach wcześniejszego rozwiązania umowy o pracę z zatrudnionym </w:t>
      </w:r>
      <w:r w:rsidR="00D81743">
        <w:rPr>
          <w:rFonts w:ascii="Times New Roman" w:eastAsia="Calibri" w:hAnsi="Times New Roman" w:cs="Times New Roman"/>
          <w:sz w:val="24"/>
          <w:szCs w:val="24"/>
        </w:rPr>
        <w:t>Pracownikiem</w:t>
      </w:r>
      <w:r w:rsidRPr="0000301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9A575B4" w14:textId="77F80FA0" w:rsidR="00003012" w:rsidRPr="00003012" w:rsidRDefault="00003012" w:rsidP="00166941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Zapoznałem się z 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>Regulamin subsydiowan</w:t>
      </w:r>
      <w:r w:rsidR="00D81743">
        <w:rPr>
          <w:rFonts w:ascii="Times New Roman" w:eastAsia="Calibri" w:hAnsi="Times New Roman" w:cs="Times New Roman"/>
          <w:bCs/>
          <w:sz w:val="24"/>
          <w:szCs w:val="24"/>
        </w:rPr>
        <w:t>ia</w:t>
      </w:r>
      <w:r w:rsidRPr="00003012">
        <w:rPr>
          <w:rFonts w:ascii="Times New Roman" w:eastAsia="Calibri" w:hAnsi="Times New Roman" w:cs="Times New Roman"/>
          <w:bCs/>
          <w:sz w:val="24"/>
          <w:szCs w:val="24"/>
        </w:rPr>
        <w:t xml:space="preserve"> zatrudnienia 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w ramach projektu </w:t>
      </w:r>
      <w:r w:rsidRPr="00003012">
        <w:rPr>
          <w:rFonts w:ascii="Times New Roman" w:eastAsia="Calibri" w:hAnsi="Times New Roman" w:cs="Times New Roman"/>
          <w:sz w:val="24"/>
          <w:szCs w:val="24"/>
        </w:rPr>
        <w:br/>
        <w:t>„</w:t>
      </w:r>
      <w:r w:rsidR="00166941" w:rsidRPr="00166941">
        <w:rPr>
          <w:rFonts w:ascii="Times New Roman" w:eastAsia="Calibri" w:hAnsi="Times New Roman" w:cs="Times New Roman"/>
          <w:sz w:val="24"/>
          <w:szCs w:val="24"/>
        </w:rPr>
        <w:t>Reorientacja zawodowa dla zwalnianych pracowników</w:t>
      </w:r>
      <w:r w:rsidRPr="00003012">
        <w:rPr>
          <w:rFonts w:ascii="Times New Roman" w:eastAsia="Calibri" w:hAnsi="Times New Roman" w:cs="Times New Roman"/>
          <w:sz w:val="24"/>
          <w:szCs w:val="24"/>
        </w:rPr>
        <w:t xml:space="preserve">” wraz z jego załącznikami. </w:t>
      </w:r>
    </w:p>
    <w:p w14:paraId="631E5BA9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1EAF5590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7722FC2" w14:textId="77777777" w:rsidR="00003012" w:rsidRPr="00003012" w:rsidRDefault="00003012" w:rsidP="00003012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7C3DA249" w14:textId="77777777" w:rsidR="00D81743" w:rsidRDefault="00D81743" w:rsidP="00D8174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……………………………………</w:t>
      </w:r>
    </w:p>
    <w:p w14:paraId="3FDD4C4A" w14:textId="47A4E388" w:rsidR="00297261" w:rsidRPr="00D81743" w:rsidRDefault="00D81743" w:rsidP="00D81743">
      <w:pPr>
        <w:spacing w:after="0" w:line="360" w:lineRule="auto"/>
        <w:ind w:firstLine="708"/>
        <w:rPr>
          <w:rFonts w:ascii="Times New Roman" w:eastAsia="Times New Roman" w:hAnsi="Times New Roman" w:cs="Times New Roman"/>
          <w:i/>
          <w:sz w:val="20"/>
          <w:szCs w:val="20"/>
          <w:lang w:val="x-none" w:eastAsia="x-none"/>
        </w:rPr>
      </w:pPr>
      <w:r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(miejscowość i data)</w:t>
      </w:r>
      <w:r w:rsidR="00003012" w:rsidRPr="00D8174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(czytelny podpis Pracodawcy lub</w:t>
      </w:r>
    </w:p>
    <w:p w14:paraId="27C49BA2" w14:textId="6806700C" w:rsidR="00297261" w:rsidRPr="00003012" w:rsidRDefault="00D81743" w:rsidP="00D81743">
      <w:pPr>
        <w:tabs>
          <w:tab w:val="left" w:pos="5745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ab/>
      </w:r>
      <w:r w:rsidRPr="00D8174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Osoby umocowanej do jego reprezentowania)</w:t>
      </w:r>
    </w:p>
    <w:p w14:paraId="5A4A8E07" w14:textId="77777777" w:rsidR="00B95572" w:rsidRDefault="00B95572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4EF542B5" w14:textId="77777777" w:rsidR="00D81743" w:rsidRDefault="00D81743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10117B67" w14:textId="77777777" w:rsidR="00370B57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p w14:paraId="09B7C77B" w14:textId="77777777" w:rsidR="00370B57" w:rsidRPr="00551450" w:rsidRDefault="00370B57" w:rsidP="00D81743">
      <w:pPr>
        <w:spacing w:after="200" w:line="276" w:lineRule="auto"/>
        <w:rPr>
          <w:rFonts w:ascii="Times New Roman" w:eastAsia="Calibri" w:hAnsi="Times New Roman" w:cs="Times New Roman"/>
          <w:b/>
        </w:rPr>
      </w:pPr>
    </w:p>
    <w:sectPr w:rsidR="00370B57" w:rsidRPr="005514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83BD339" w16cex:dateUtc="2025-03-21T11:10:00Z"/>
  <w16cex:commentExtensible w16cex:durableId="72CA4DEC" w16cex:dateUtc="2025-03-21T11:12:00Z"/>
  <w16cex:commentExtensible w16cex:durableId="7CB32E3E" w16cex:dateUtc="2025-03-21T11:11:00Z"/>
  <w16cex:commentExtensible w16cex:durableId="5C9040A7" w16cex:dateUtc="2025-03-21T11:15:00Z"/>
  <w16cex:commentExtensible w16cex:durableId="4051CB0D" w16cex:dateUtc="2025-04-16T13:13:00Z"/>
  <w16cex:commentExtensible w16cex:durableId="6DFBC87C" w16cex:dateUtc="2025-04-16T13:14:00Z"/>
  <w16cex:commentExtensible w16cex:durableId="539917DA" w16cex:dateUtc="2025-04-16T13:15:00Z"/>
  <w16cex:commentExtensible w16cex:durableId="434F794D" w16cex:dateUtc="2025-03-21T11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F876749" w16cid:durableId="583BD339"/>
  <w16cid:commentId w16cid:paraId="0E261600" w16cid:durableId="0E261600"/>
  <w16cid:commentId w16cid:paraId="14BCD697" w16cid:durableId="72CA4DEC"/>
  <w16cid:commentId w16cid:paraId="51A0A7E2" w16cid:durableId="7CB32E3E"/>
  <w16cid:commentId w16cid:paraId="1A5C9AD1" w16cid:durableId="1A5C9AD1"/>
  <w16cid:commentId w16cid:paraId="41307755" w16cid:durableId="5C9040A7"/>
  <w16cid:commentId w16cid:paraId="0ECCD80A" w16cid:durableId="4051CB0D"/>
  <w16cid:commentId w16cid:paraId="2AF274B2" w16cid:durableId="6DFBC87C"/>
  <w16cid:commentId w16cid:paraId="68428385" w16cid:durableId="539917DA"/>
  <w16cid:commentId w16cid:paraId="485EFFD8" w16cid:durableId="434F79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C907A" w14:textId="77777777" w:rsidR="00E937F9" w:rsidRDefault="00E937F9" w:rsidP="006810B8">
      <w:pPr>
        <w:spacing w:after="0" w:line="240" w:lineRule="auto"/>
      </w:pPr>
      <w:r>
        <w:separator/>
      </w:r>
    </w:p>
  </w:endnote>
  <w:endnote w:type="continuationSeparator" w:id="0">
    <w:p w14:paraId="5D46FF41" w14:textId="77777777" w:rsidR="00E937F9" w:rsidRDefault="00E937F9" w:rsidP="00681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F32FB4" w14:textId="77777777" w:rsidR="003F501E" w:rsidRDefault="003F501E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</w:p>
  <w:p w14:paraId="2946FA54" w14:textId="77777777" w:rsidR="00DD46E4" w:rsidRPr="00DD46E4" w:rsidRDefault="00DD46E4" w:rsidP="00DD46E4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2A9711A7" w14:textId="77777777" w:rsidR="00B95572" w:rsidRDefault="00B95572" w:rsidP="00E90600">
    <w:pPr>
      <w:pStyle w:val="Stopka"/>
      <w:jc w:val="center"/>
      <w:rPr>
        <w:b/>
      </w:rPr>
    </w:pPr>
  </w:p>
  <w:tbl>
    <w:tblPr>
      <w:tblStyle w:val="Tabela-Siatka"/>
      <w:tblW w:w="3544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</w:tblGrid>
    <w:tr w:rsidR="00222D88" w14:paraId="270930E9" w14:textId="77777777" w:rsidTr="00222D88">
      <w:trPr>
        <w:jc w:val="center"/>
      </w:trPr>
      <w:tc>
        <w:tcPr>
          <w:tcW w:w="3544" w:type="dxa"/>
        </w:tcPr>
        <w:p w14:paraId="46765176" w14:textId="28A43789" w:rsidR="00222D88" w:rsidRDefault="00222D88" w:rsidP="00B95572">
          <w:pPr>
            <w:pStyle w:val="Stopka"/>
            <w:tabs>
              <w:tab w:val="clear" w:pos="9072"/>
              <w:tab w:val="left" w:pos="4440"/>
            </w:tabs>
          </w:pPr>
        </w:p>
      </w:tc>
    </w:tr>
  </w:tbl>
  <w:p w14:paraId="3C1B7F1E" w14:textId="77777777" w:rsidR="00B95572" w:rsidRDefault="00B9557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E76C55" w14:textId="77777777" w:rsidR="006810B8" w:rsidRDefault="006810B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E1C70" w14:textId="3FEDECB3" w:rsidR="003F501E" w:rsidRPr="00DD46E4" w:rsidRDefault="006810B8" w:rsidP="003F501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Calibri" w:hAnsi="Times New Roman" w:cs="Times New Roman"/>
        <w:sz w:val="18"/>
        <w:szCs w:val="18"/>
      </w:rPr>
    </w:pPr>
    <w:r>
      <w:tab/>
    </w:r>
    <w:r w:rsidR="003F501E" w:rsidRPr="00DD46E4">
      <w:rPr>
        <w:rFonts w:ascii="Times New Roman" w:eastAsia="Calibri" w:hAnsi="Times New Roman" w:cs="Times New Roman"/>
        <w:sz w:val="18"/>
        <w:szCs w:val="18"/>
      </w:rPr>
      <w:t>Projekt współfinansowany przez Unię Europejską w ramach Europejskiego Funduszu Społecznego Plus</w:t>
    </w:r>
  </w:p>
  <w:p w14:paraId="6FDA9489" w14:textId="7CE0DAD3" w:rsidR="006810B8" w:rsidRDefault="006810B8" w:rsidP="003F501E">
    <w:pPr>
      <w:pStyle w:val="Stopka"/>
      <w:tabs>
        <w:tab w:val="clear" w:pos="9072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D54665" w14:textId="77777777" w:rsidR="006810B8" w:rsidRDefault="006810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70683" w14:textId="77777777" w:rsidR="00E937F9" w:rsidRDefault="00E937F9" w:rsidP="006810B8">
      <w:pPr>
        <w:spacing w:after="0" w:line="240" w:lineRule="auto"/>
      </w:pPr>
      <w:r>
        <w:separator/>
      </w:r>
    </w:p>
  </w:footnote>
  <w:footnote w:type="continuationSeparator" w:id="0">
    <w:p w14:paraId="1F18609E" w14:textId="77777777" w:rsidR="00E937F9" w:rsidRDefault="00E937F9" w:rsidP="006810B8">
      <w:pPr>
        <w:spacing w:after="0" w:line="240" w:lineRule="auto"/>
      </w:pPr>
      <w:r>
        <w:continuationSeparator/>
      </w:r>
    </w:p>
  </w:footnote>
  <w:footnote w:id="1">
    <w:p w14:paraId="243838F6" w14:textId="10A34844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Liczba zatrudnionych obejmuje personel, w którego skład wchodzą: pracownicy, osoby pracujące dla przedsiębiorstwa, podlegające mu i uważane za pracowników na mo</w:t>
      </w:r>
      <w:r w:rsidR="004D18F3">
        <w:rPr>
          <w:rFonts w:ascii="Times New Roman" w:eastAsia="Calibri" w:hAnsi="Times New Roman" w:cs="Times New Roman"/>
        </w:rPr>
        <w:t>cy prawa krajowego, właściciele-</w:t>
      </w:r>
      <w:r w:rsidRPr="00A11348">
        <w:rPr>
          <w:rFonts w:ascii="Times New Roman" w:eastAsia="Calibri" w:hAnsi="Times New Roman" w:cs="Times New Roman"/>
        </w:rPr>
        <w:t xml:space="preserve">kierownicy, partnerzy prowadzący regularną działalność w przedsiębiorstwie i czerpiący z niego korzyści finansowe. W stanie zatrudnienia </w:t>
      </w:r>
      <w:r w:rsidRPr="00C90D5B">
        <w:rPr>
          <w:rFonts w:ascii="Times New Roman" w:eastAsia="Calibri" w:hAnsi="Times New Roman" w:cs="Times New Roman"/>
          <w:u w:val="single"/>
        </w:rPr>
        <w:t>nie uwzględnia się</w:t>
      </w:r>
      <w:r w:rsidRPr="00A11348">
        <w:rPr>
          <w:rFonts w:ascii="Times New Roman" w:eastAsia="Calibri" w:hAnsi="Times New Roman" w:cs="Times New Roman"/>
        </w:rPr>
        <w:t xml:space="preserve"> osób korzystających z urlopów wychowawczych, przebywających na urlopie macierzyńskim lub na urlopie bezpłatnym oraz osób zatrudnionych w celu przygotowania zawodowego. Liczba zatrudnionych osób w przedsiębiorstwie odpowiada liczbie rocznych jednostek pracy (RJP), które należy obliczać zgodnie z zapisami artykułu 5 „Liczba personelu” Załącznik I do rozporządzenia Komisji (UE) nr 651/2014. Do RJP trzeba zaliczyć wszystkich pracowników zatrudnionych na umowę o pracę bez względu na wymiar etatu </w:t>
      </w:r>
      <w:r w:rsidR="00C90D5B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 xml:space="preserve">i długość okresu zatrudnienia. W przypadku osób, które nie przepracowały pełnego roku, pracowników zatrudnionych w niepełnym wymiarze godzin oraz sezonowych należy przeliczyć, jaką część ułamkową RJP stanowił ich czas zatrudnienia w przedsiębiorstwie. Stan zatrudnienia należy podać za 12 miesięcy poprzedzających złożenie wniosku, nawet w przypadku firm o krótszym stażu. Gdy zakład pracy nie przepracował pełnego roku średnią zatrudnienia z ostatnich 12 miesięcy oblicza się zatrudnienie w miesiącach pracy zakładu </w:t>
      </w:r>
      <w:r w:rsidR="007971FE">
        <w:rPr>
          <w:rFonts w:ascii="Times New Roman" w:eastAsia="Calibri" w:hAnsi="Times New Roman" w:cs="Times New Roman"/>
        </w:rPr>
        <w:br/>
      </w:r>
      <w:r w:rsidRPr="00A11348">
        <w:rPr>
          <w:rFonts w:ascii="Times New Roman" w:eastAsia="Calibri" w:hAnsi="Times New Roman" w:cs="Times New Roman"/>
        </w:rPr>
        <w:t>i dzieląc otrzymaną sumę przez 12.</w:t>
      </w:r>
    </w:p>
  </w:footnote>
  <w:footnote w:id="2">
    <w:p w14:paraId="2081751E" w14:textId="3AB79651" w:rsidR="00A11348" w:rsidRPr="00A11348" w:rsidRDefault="00A11348" w:rsidP="00A11348">
      <w:pPr>
        <w:pStyle w:val="Tekstprzypisudolnego"/>
        <w:jc w:val="both"/>
      </w:pPr>
      <w:r w:rsidRPr="00A11348">
        <w:rPr>
          <w:rStyle w:val="Odwoanieprzypisudolnego"/>
        </w:rPr>
        <w:footnoteRef/>
      </w:r>
      <w:r w:rsidRPr="00A11348">
        <w:t xml:space="preserve"> </w:t>
      </w:r>
      <w:r w:rsidRPr="00A11348">
        <w:rPr>
          <w:rFonts w:ascii="Times New Roman" w:eastAsia="Calibri" w:hAnsi="Times New Roman" w:cs="Times New Roman"/>
        </w:rPr>
        <w:t>O pomoc można ubiegać się w przypadku</w:t>
      </w:r>
      <w:r w:rsidR="007971FE">
        <w:rPr>
          <w:rFonts w:ascii="Times New Roman" w:eastAsia="Calibri" w:hAnsi="Times New Roman" w:cs="Times New Roman"/>
        </w:rPr>
        <w:t>,</w:t>
      </w:r>
      <w:r w:rsidRPr="00A11348">
        <w:rPr>
          <w:rFonts w:ascii="Times New Roman" w:eastAsia="Calibri" w:hAnsi="Times New Roman" w:cs="Times New Roman"/>
        </w:rPr>
        <w:t xml:space="preserve"> gdy utworzone miejsce pracy </w:t>
      </w:r>
      <w:r w:rsidR="007971FE">
        <w:rPr>
          <w:rFonts w:ascii="Times New Roman" w:eastAsia="Calibri" w:hAnsi="Times New Roman" w:cs="Times New Roman"/>
        </w:rPr>
        <w:t>przez Pracodawcę</w:t>
      </w:r>
      <w:r w:rsidRPr="00A11348">
        <w:rPr>
          <w:rFonts w:ascii="Times New Roman" w:eastAsia="Calibri" w:hAnsi="Times New Roman" w:cs="Times New Roman"/>
        </w:rPr>
        <w:t xml:space="preserve"> stanowić będzie wzrost netto liczby pracowników w porównaniu ze średnią z ostatnich 12 miesięcy, a w przypadku gdy utworzone miejsce pracy nie stanowi wzrostu netto liczby zatrudnionych pracowników, utworzone miejsce pracy zostało zwolnione w następstwie dobrowolnego rozwiązania stosunku pracy, przejścia na rentę z tytułu niezdolności do pracy, przejścia na emeryturę z tytułu osiągnięcia wieku emerytalnego, dobrowolnego zmniejszenia wymiaru czasu pracy lub rozwiązania stosunku pracy z powodu naruszenia przez pracownika obowiązków pracowniczych</w:t>
      </w:r>
      <w:r w:rsidR="007971FE">
        <w:rPr>
          <w:rFonts w:ascii="Times New Roman" w:eastAsia="Calibri" w:hAnsi="Times New Roman" w:cs="Times New Roman"/>
        </w:rPr>
        <w:t>.</w:t>
      </w:r>
    </w:p>
  </w:footnote>
  <w:footnote w:id="3">
    <w:p w14:paraId="03F63280" w14:textId="66450B92" w:rsidR="003363FC" w:rsidRPr="004E3F97" w:rsidRDefault="003363FC" w:rsidP="002D0841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 xml:space="preserve">Deklarowany okres </w:t>
      </w:r>
      <w:r w:rsidR="00BA3F56">
        <w:rPr>
          <w:rFonts w:ascii="Times New Roman" w:eastAsia="Calibri" w:hAnsi="Times New Roman" w:cs="Times New Roman"/>
        </w:rPr>
        <w:t>subsydiowania wynagrodzenia</w:t>
      </w:r>
      <w:r w:rsidRPr="004E3F97">
        <w:rPr>
          <w:rFonts w:ascii="Times New Roman" w:eastAsia="Calibri" w:hAnsi="Times New Roman" w:cs="Times New Roman"/>
        </w:rPr>
        <w:t xml:space="preserve"> nie dłuższy niż 6 miesięcy, zgodny z warunkami określonymi w Regulaminie.</w:t>
      </w:r>
      <w:r w:rsidRPr="004E3F97">
        <w:rPr>
          <w:rFonts w:ascii="Times New Roman" w:hAnsi="Times New Roman" w:cs="Times New Roman"/>
        </w:rPr>
        <w:t xml:space="preserve"> </w:t>
      </w:r>
    </w:p>
  </w:footnote>
  <w:footnote w:id="4">
    <w:p w14:paraId="01241F0D" w14:textId="184D297A" w:rsidR="003363FC" w:rsidRPr="004E3F97" w:rsidRDefault="003363FC" w:rsidP="00B022A5">
      <w:pPr>
        <w:pStyle w:val="Tekstprzypisudolnego"/>
        <w:ind w:left="142" w:hanging="142"/>
        <w:jc w:val="both"/>
        <w:rPr>
          <w:rFonts w:ascii="Times New Roman" w:hAnsi="Times New Roman" w:cs="Times New Roman"/>
        </w:rPr>
      </w:pPr>
      <w:r w:rsidRPr="004E3F97">
        <w:rPr>
          <w:rStyle w:val="Odwoanieprzypisudolnego"/>
          <w:rFonts w:ascii="Times New Roman" w:hAnsi="Times New Roman" w:cs="Times New Roman"/>
        </w:rPr>
        <w:footnoteRef/>
      </w:r>
      <w:r w:rsidRPr="004E3F97">
        <w:rPr>
          <w:rFonts w:ascii="Times New Roman" w:hAnsi="Times New Roman" w:cs="Times New Roman"/>
        </w:rPr>
        <w:t xml:space="preserve"> </w:t>
      </w:r>
      <w:r w:rsidRPr="004E3F97">
        <w:rPr>
          <w:rFonts w:ascii="Times New Roman" w:eastAsia="Calibri" w:hAnsi="Times New Roman" w:cs="Times New Roman"/>
        </w:rPr>
        <w:t>Deklarowany okres zatrudnienia musi wynosić co najmniej połowę okresu, za który będzie wypłacona refundacja,</w:t>
      </w:r>
      <w:r>
        <w:rPr>
          <w:rFonts w:ascii="Times New Roman" w:eastAsia="Calibri" w:hAnsi="Times New Roman" w:cs="Times New Roman"/>
        </w:rPr>
        <w:t xml:space="preserve"> zgodny </w:t>
      </w:r>
      <w:r w:rsidRPr="004E3F97">
        <w:rPr>
          <w:rFonts w:ascii="Times New Roman" w:eastAsia="Calibri" w:hAnsi="Times New Roman" w:cs="Times New Roman"/>
        </w:rPr>
        <w:t>z warunkami określonymi w Regulaminie.</w:t>
      </w:r>
    </w:p>
  </w:footnote>
  <w:footnote w:id="5">
    <w:p w14:paraId="368AA3DC" w14:textId="7A2FECB5" w:rsidR="003363FC" w:rsidRPr="00715F21" w:rsidRDefault="003363FC" w:rsidP="002026CB">
      <w:pPr>
        <w:pStyle w:val="Tekstprzypisudolnego"/>
        <w:jc w:val="both"/>
        <w:rPr>
          <w:color w:val="00B050"/>
        </w:rPr>
      </w:pPr>
      <w:r>
        <w:rPr>
          <w:rStyle w:val="Odwoanieprzypisudolnego"/>
        </w:rPr>
        <w:footnoteRef/>
      </w:r>
      <w:r>
        <w:t xml:space="preserve"> </w:t>
      </w:r>
      <w:r w:rsidRPr="003363FC">
        <w:rPr>
          <w:rFonts w:ascii="Times New Roman" w:hAnsi="Times New Roman" w:cs="Times New Roman"/>
        </w:rPr>
        <w:t>Obowiązkowe</w:t>
      </w:r>
      <w:r w:rsidRPr="003363FC">
        <w:t xml:space="preserve">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AE53C8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6">
    <w:p w14:paraId="42AB302C" w14:textId="52260E7A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wielkość nie może przekroczyć 1,00 etatu</w:t>
      </w:r>
    </w:p>
  </w:footnote>
  <w:footnote w:id="7">
    <w:p w14:paraId="3C44CED4" w14:textId="5EB6A21A" w:rsidR="003363FC" w:rsidRPr="003363FC" w:rsidRDefault="003363FC">
      <w:pPr>
        <w:pStyle w:val="Tekstprzypisudolnego"/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Obowiązkowe </w:t>
      </w:r>
      <w:r w:rsidRPr="003363FC">
        <w:rPr>
          <w:rFonts w:ascii="Times New Roman" w:eastAsia="Calibri" w:hAnsi="Times New Roman" w:cs="Times New Roman"/>
        </w:rPr>
        <w:t>składki leżące po stronie Pracodawcy na ubezpieczenia społeczne (</w:t>
      </w:r>
      <w:r w:rsidR="001A7FC5">
        <w:rPr>
          <w:rFonts w:ascii="Times New Roman" w:eastAsia="Calibri" w:hAnsi="Times New Roman" w:cs="Times New Roman"/>
        </w:rPr>
        <w:t>emerytalne, rentowe, wypadkowe)</w:t>
      </w:r>
      <w:r>
        <w:rPr>
          <w:rFonts w:ascii="Times New Roman" w:eastAsia="Calibri" w:hAnsi="Times New Roman" w:cs="Times New Roman"/>
        </w:rPr>
        <w:t>.</w:t>
      </w:r>
    </w:p>
  </w:footnote>
  <w:footnote w:id="8">
    <w:p w14:paraId="1C4E22B8" w14:textId="3F8F1A17" w:rsidR="003363FC" w:rsidRPr="003363FC" w:rsidRDefault="003363FC">
      <w:pPr>
        <w:pStyle w:val="Tekstprzypisudolnego"/>
        <w:rPr>
          <w:rFonts w:ascii="Times New Roman" w:hAnsi="Times New Roman" w:cs="Times New Roman"/>
        </w:rPr>
      </w:pPr>
      <w:r w:rsidRPr="003363FC">
        <w:rPr>
          <w:rStyle w:val="Odwoanieprzypisudolnego"/>
          <w:rFonts w:ascii="Times New Roman" w:hAnsi="Times New Roman" w:cs="Times New Roman"/>
        </w:rPr>
        <w:footnoteRef/>
      </w:r>
      <w:r w:rsidRPr="003363FC">
        <w:rPr>
          <w:rFonts w:ascii="Times New Roman" w:hAnsi="Times New Roman" w:cs="Times New Roman"/>
        </w:rPr>
        <w:t xml:space="preserve"> jak wyżej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2F0C" w14:textId="74A3883B" w:rsidR="00222D88" w:rsidRDefault="00147B73" w:rsidP="006E7EB8">
    <w:pPr>
      <w:pStyle w:val="Nagwek"/>
      <w:jc w:val="center"/>
    </w:pPr>
    <w:r w:rsidRPr="00147B73">
      <w:rPr>
        <w:rFonts w:ascii="Calibri" w:eastAsia="Calibri" w:hAnsi="Calibri" w:cs="Times New Roman"/>
        <w:noProof/>
        <w:sz w:val="24"/>
        <w:szCs w:val="24"/>
        <w:lang w:eastAsia="pl-PL"/>
      </w:rPr>
      <w:drawing>
        <wp:inline distT="0" distB="0" distL="0" distR="0" wp14:anchorId="40AE2CAE" wp14:editId="74F4E2C1">
          <wp:extent cx="5753100" cy="75247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7B939" w14:textId="77777777" w:rsidR="006810B8" w:rsidRDefault="006810B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BFAB1B" w14:textId="65D8C318" w:rsidR="006810B8" w:rsidRDefault="00370B57">
    <w:pPr>
      <w:pStyle w:val="Nagwek"/>
    </w:pPr>
    <w:r w:rsidRPr="00551450">
      <w:rPr>
        <w:rFonts w:ascii="Calibri" w:eastAsia="Times New Roman" w:hAnsi="Calibri" w:cs="Times New Roman"/>
        <w:noProof/>
        <w:lang w:eastAsia="pl-PL"/>
      </w:rPr>
      <w:drawing>
        <wp:inline distT="0" distB="0" distL="0" distR="0" wp14:anchorId="47C15FA9" wp14:editId="607FBE78">
          <wp:extent cx="5759450" cy="59981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9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E5A138" w14:textId="77777777" w:rsidR="00036706" w:rsidRDefault="00036706">
    <w:pPr>
      <w:pStyle w:val="Nagwek"/>
    </w:pPr>
  </w:p>
  <w:p w14:paraId="7766A6F3" w14:textId="77777777" w:rsidR="00036706" w:rsidRDefault="00036706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19650D" w14:textId="77777777" w:rsidR="006810B8" w:rsidRDefault="006810B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85708824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CA793F"/>
    <w:multiLevelType w:val="hybridMultilevel"/>
    <w:tmpl w:val="B4465860"/>
    <w:lvl w:ilvl="0" w:tplc="9494853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B20B21"/>
    <w:multiLevelType w:val="hybridMultilevel"/>
    <w:tmpl w:val="42366D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5254"/>
    <w:multiLevelType w:val="hybridMultilevel"/>
    <w:tmpl w:val="139A67B6"/>
    <w:lvl w:ilvl="0" w:tplc="1814382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D742EA"/>
    <w:multiLevelType w:val="hybridMultilevel"/>
    <w:tmpl w:val="86969F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30810B9"/>
    <w:multiLevelType w:val="hybridMultilevel"/>
    <w:tmpl w:val="6FC08666"/>
    <w:lvl w:ilvl="0" w:tplc="9DB4ABE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4D6DBD"/>
    <w:multiLevelType w:val="hybridMultilevel"/>
    <w:tmpl w:val="55423350"/>
    <w:lvl w:ilvl="0" w:tplc="4BB82FC0">
      <w:start w:val="1"/>
      <w:numFmt w:val="bullet"/>
      <w:lvlText w:val=""/>
      <w:lvlJc w:val="left"/>
      <w:pPr>
        <w:ind w:left="113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46C7D42"/>
    <w:multiLevelType w:val="hybridMultilevel"/>
    <w:tmpl w:val="4A12F6D6"/>
    <w:lvl w:ilvl="0" w:tplc="DFF2E4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95159B"/>
    <w:multiLevelType w:val="hybridMultilevel"/>
    <w:tmpl w:val="45342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524ED1"/>
    <w:multiLevelType w:val="hybridMultilevel"/>
    <w:tmpl w:val="4E82452A"/>
    <w:lvl w:ilvl="0" w:tplc="E8D4AFA4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770CA6"/>
    <w:multiLevelType w:val="hybridMultilevel"/>
    <w:tmpl w:val="131C94D8"/>
    <w:lvl w:ilvl="0" w:tplc="04150011">
      <w:start w:val="1"/>
      <w:numFmt w:val="decimal"/>
      <w:lvlText w:val="%1)"/>
      <w:lvlJc w:val="left"/>
      <w:pPr>
        <w:ind w:left="16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1" w15:restartNumberingAfterBreak="0">
    <w:nsid w:val="469C0A69"/>
    <w:multiLevelType w:val="hybridMultilevel"/>
    <w:tmpl w:val="AAC284A2"/>
    <w:lvl w:ilvl="0" w:tplc="B9FC682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B3E177C">
      <w:numFmt w:val="bullet"/>
      <w:lvlText w:val=""/>
      <w:lvlJc w:val="left"/>
      <w:pPr>
        <w:ind w:left="1980" w:hanging="360"/>
      </w:pPr>
      <w:rPr>
        <w:rFonts w:ascii="Wingdings" w:eastAsia="Calibri" w:hAnsi="Wingdings" w:cs="Times New Roman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F60F22"/>
    <w:multiLevelType w:val="hybridMultilevel"/>
    <w:tmpl w:val="7EB8D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74788"/>
    <w:multiLevelType w:val="hybridMultilevel"/>
    <w:tmpl w:val="012E9504"/>
    <w:lvl w:ilvl="0" w:tplc="FE103C1C">
      <w:numFmt w:val="bullet"/>
      <w:lvlText w:val=""/>
      <w:lvlJc w:val="left"/>
      <w:pPr>
        <w:ind w:left="1146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E103C1C">
      <w:numFmt w:val="bullet"/>
      <w:lvlText w:val=""/>
      <w:lvlJc w:val="left"/>
      <w:pPr>
        <w:ind w:left="2586" w:hanging="360"/>
      </w:pPr>
      <w:rPr>
        <w:rFonts w:ascii="Wingdings" w:eastAsia="Arial Unicode MS" w:hAnsi="Wingdings" w:cs="Calibri" w:hint="default"/>
        <w:color w:val="auto"/>
        <w:sz w:val="24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D3E4C66"/>
    <w:multiLevelType w:val="hybridMultilevel"/>
    <w:tmpl w:val="1F1E1A92"/>
    <w:lvl w:ilvl="0" w:tplc="952C40A0">
      <w:start w:val="1"/>
      <w:numFmt w:val="decimal"/>
      <w:lvlText w:val="%1)"/>
      <w:lvlJc w:val="left"/>
      <w:pPr>
        <w:ind w:left="502" w:hanging="360"/>
      </w:pPr>
      <w:rPr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0555658"/>
    <w:multiLevelType w:val="hybridMultilevel"/>
    <w:tmpl w:val="AB6AAA64"/>
    <w:lvl w:ilvl="0" w:tplc="128A7712">
      <w:numFmt w:val="bullet"/>
      <w:lvlText w:val=""/>
      <w:lvlJc w:val="left"/>
      <w:pPr>
        <w:ind w:left="720" w:hanging="360"/>
      </w:pPr>
      <w:rPr>
        <w:rFonts w:ascii="Wingdings" w:eastAsia="Arial Unicode MS" w:hAnsi="Wingdings" w:cs="Calibri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8"/>
  </w:num>
  <w:num w:numId="8">
    <w:abstractNumId w:val="4"/>
  </w:num>
  <w:num w:numId="9">
    <w:abstractNumId w:val="12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2"/>
  </w:num>
  <w:num w:numId="13">
    <w:abstractNumId w:val="10"/>
  </w:num>
  <w:num w:numId="14">
    <w:abstractNumId w:val="13"/>
  </w:num>
  <w:num w:numId="15">
    <w:abstractNumId w:val="15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8"/>
    <w:rsid w:val="00003012"/>
    <w:rsid w:val="00036706"/>
    <w:rsid w:val="00063ABD"/>
    <w:rsid w:val="000B6B8C"/>
    <w:rsid w:val="000E24E7"/>
    <w:rsid w:val="00104639"/>
    <w:rsid w:val="001207A5"/>
    <w:rsid w:val="00123BA8"/>
    <w:rsid w:val="00147B73"/>
    <w:rsid w:val="001534F7"/>
    <w:rsid w:val="00166941"/>
    <w:rsid w:val="00193842"/>
    <w:rsid w:val="00194676"/>
    <w:rsid w:val="001A7FC5"/>
    <w:rsid w:val="001C13DF"/>
    <w:rsid w:val="001F799A"/>
    <w:rsid w:val="002026CB"/>
    <w:rsid w:val="00206C49"/>
    <w:rsid w:val="00217D04"/>
    <w:rsid w:val="00222D88"/>
    <w:rsid w:val="00245D9C"/>
    <w:rsid w:val="00247249"/>
    <w:rsid w:val="00265DE3"/>
    <w:rsid w:val="0027424A"/>
    <w:rsid w:val="00275E24"/>
    <w:rsid w:val="00297261"/>
    <w:rsid w:val="002D0841"/>
    <w:rsid w:val="002F32AC"/>
    <w:rsid w:val="003033D1"/>
    <w:rsid w:val="00312CFE"/>
    <w:rsid w:val="003266D1"/>
    <w:rsid w:val="003363FC"/>
    <w:rsid w:val="00337A01"/>
    <w:rsid w:val="00370B57"/>
    <w:rsid w:val="003A73C2"/>
    <w:rsid w:val="003F501E"/>
    <w:rsid w:val="004020E0"/>
    <w:rsid w:val="0040763D"/>
    <w:rsid w:val="00417076"/>
    <w:rsid w:val="00461111"/>
    <w:rsid w:val="00497EBB"/>
    <w:rsid w:val="004A5B50"/>
    <w:rsid w:val="004B69BC"/>
    <w:rsid w:val="004D18F3"/>
    <w:rsid w:val="004E3F97"/>
    <w:rsid w:val="00512EAB"/>
    <w:rsid w:val="00516781"/>
    <w:rsid w:val="00541B9D"/>
    <w:rsid w:val="00551450"/>
    <w:rsid w:val="00551B0D"/>
    <w:rsid w:val="00560A16"/>
    <w:rsid w:val="00576605"/>
    <w:rsid w:val="00593765"/>
    <w:rsid w:val="005A4D42"/>
    <w:rsid w:val="00621578"/>
    <w:rsid w:val="0066479A"/>
    <w:rsid w:val="006711B3"/>
    <w:rsid w:val="006810B8"/>
    <w:rsid w:val="00684CE2"/>
    <w:rsid w:val="006B5672"/>
    <w:rsid w:val="006B61BF"/>
    <w:rsid w:val="006D11A9"/>
    <w:rsid w:val="006D3D49"/>
    <w:rsid w:val="006D4909"/>
    <w:rsid w:val="006D4E7A"/>
    <w:rsid w:val="006E3CB8"/>
    <w:rsid w:val="006E7EB8"/>
    <w:rsid w:val="00715F21"/>
    <w:rsid w:val="007616E3"/>
    <w:rsid w:val="007966F5"/>
    <w:rsid w:val="007971FE"/>
    <w:rsid w:val="007F7546"/>
    <w:rsid w:val="007F76A3"/>
    <w:rsid w:val="008243D2"/>
    <w:rsid w:val="008364AD"/>
    <w:rsid w:val="0088688E"/>
    <w:rsid w:val="00891112"/>
    <w:rsid w:val="008A789B"/>
    <w:rsid w:val="008B2F1C"/>
    <w:rsid w:val="008B7770"/>
    <w:rsid w:val="00937D31"/>
    <w:rsid w:val="009E141A"/>
    <w:rsid w:val="00A01F21"/>
    <w:rsid w:val="00A11348"/>
    <w:rsid w:val="00A17469"/>
    <w:rsid w:val="00A724E4"/>
    <w:rsid w:val="00A7255E"/>
    <w:rsid w:val="00A860C4"/>
    <w:rsid w:val="00A909E3"/>
    <w:rsid w:val="00A964AF"/>
    <w:rsid w:val="00AC1C15"/>
    <w:rsid w:val="00AC6E13"/>
    <w:rsid w:val="00AE53C8"/>
    <w:rsid w:val="00B022A5"/>
    <w:rsid w:val="00B23455"/>
    <w:rsid w:val="00B24DD4"/>
    <w:rsid w:val="00B2702F"/>
    <w:rsid w:val="00B95572"/>
    <w:rsid w:val="00BA35F3"/>
    <w:rsid w:val="00BA3F56"/>
    <w:rsid w:val="00BB7E61"/>
    <w:rsid w:val="00C025CC"/>
    <w:rsid w:val="00C46C45"/>
    <w:rsid w:val="00C4794F"/>
    <w:rsid w:val="00C63C92"/>
    <w:rsid w:val="00C77CBA"/>
    <w:rsid w:val="00C844B9"/>
    <w:rsid w:val="00C90D5B"/>
    <w:rsid w:val="00CA0326"/>
    <w:rsid w:val="00CD404E"/>
    <w:rsid w:val="00CE5EE9"/>
    <w:rsid w:val="00CF4401"/>
    <w:rsid w:val="00D32412"/>
    <w:rsid w:val="00D45B21"/>
    <w:rsid w:val="00D61885"/>
    <w:rsid w:val="00D81743"/>
    <w:rsid w:val="00D96E18"/>
    <w:rsid w:val="00DB6CB8"/>
    <w:rsid w:val="00DC65A4"/>
    <w:rsid w:val="00DD1112"/>
    <w:rsid w:val="00DD3E9A"/>
    <w:rsid w:val="00DD460E"/>
    <w:rsid w:val="00DD46E4"/>
    <w:rsid w:val="00E15C4A"/>
    <w:rsid w:val="00E21E6E"/>
    <w:rsid w:val="00E26A63"/>
    <w:rsid w:val="00E43BEF"/>
    <w:rsid w:val="00E53C21"/>
    <w:rsid w:val="00E70648"/>
    <w:rsid w:val="00E90F66"/>
    <w:rsid w:val="00E937F9"/>
    <w:rsid w:val="00E9562F"/>
    <w:rsid w:val="00EA2CA9"/>
    <w:rsid w:val="00EB47FB"/>
    <w:rsid w:val="00EC4230"/>
    <w:rsid w:val="00EE1F2B"/>
    <w:rsid w:val="00F0330C"/>
    <w:rsid w:val="00F631DC"/>
    <w:rsid w:val="00F65878"/>
    <w:rsid w:val="00F9346F"/>
    <w:rsid w:val="00FD0E58"/>
    <w:rsid w:val="00FF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F1527"/>
  <w15:chartTrackingRefBased/>
  <w15:docId w15:val="{C03D599D-930C-436A-97EB-084D9F3C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01E"/>
  </w:style>
  <w:style w:type="paragraph" w:styleId="Nagwek1">
    <w:name w:val="heading 1"/>
    <w:basedOn w:val="Normalny"/>
    <w:next w:val="Normalny"/>
    <w:link w:val="Nagwek1Znak"/>
    <w:uiPriority w:val="9"/>
    <w:qFormat/>
    <w:rsid w:val="004A5B5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0B8"/>
  </w:style>
  <w:style w:type="paragraph" w:styleId="Stopka">
    <w:name w:val="footer"/>
    <w:basedOn w:val="Normalny"/>
    <w:link w:val="StopkaZnak"/>
    <w:uiPriority w:val="99"/>
    <w:unhideWhenUsed/>
    <w:rsid w:val="006810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0B8"/>
  </w:style>
  <w:style w:type="table" w:styleId="Tabela-Siatka">
    <w:name w:val="Table Grid"/>
    <w:basedOn w:val="Standardowy"/>
    <w:uiPriority w:val="39"/>
    <w:rsid w:val="00681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footnote text,FOOTNOTES"/>
    <w:basedOn w:val="Normalny"/>
    <w:link w:val="TekstprzypisudolnegoZnak"/>
    <w:uiPriority w:val="99"/>
    <w:semiHidden/>
    <w:unhideWhenUsed/>
    <w:qFormat/>
    <w:rsid w:val="00B955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semiHidden/>
    <w:rsid w:val="00B95572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B95572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551450"/>
    <w:pPr>
      <w:spacing w:after="0" w:line="240" w:lineRule="auto"/>
      <w:ind w:left="425" w:hanging="425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860C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47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B47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B47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47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47F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47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47F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A5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725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1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89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93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02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42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482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2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2DD4A-0CA7-406E-AD9C-EB33307A3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1144</Words>
  <Characters>6867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b.korzeniowska</cp:lastModifiedBy>
  <cp:revision>4</cp:revision>
  <dcterms:created xsi:type="dcterms:W3CDTF">2025-06-17T07:36:00Z</dcterms:created>
  <dcterms:modified xsi:type="dcterms:W3CDTF">2025-06-17T07:45:00Z</dcterms:modified>
</cp:coreProperties>
</file>