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6C544135" w:rsidR="00B95572" w:rsidRPr="00193842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1 </w:t>
      </w:r>
      <w:r w:rsidR="00297261"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193842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B82B6B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594A09EB" w:rsidR="00551450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40763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551450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B422C20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4A3BAA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2BC338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9114BD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79808E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E9A1F1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9A75AE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4456DD1B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36D2D7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P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E950301" w14:textId="77777777" w:rsidR="002026CB" w:rsidRPr="002026CB" w:rsidRDefault="002026CB" w:rsidP="002026CB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1C9629" w14:textId="54637786" w:rsidR="00B95572" w:rsidRDefault="00B95572" w:rsidP="00C46C45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 w:rsidR="00DB6CB8"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1"/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definicja MŚP zgodnie z Rozporządzeniem Komisji (UE) nr 651/2014 z dnia 17 czerwca 2014 r. uznające niektóre rodzaje pomocy za zgodne z rynkiem wewnętrznym w zastosowaniu art. 107 i 108 Traktatu</w:t>
      </w:r>
      <w:r w:rsidR="006D11A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6D11A9" w:rsidRP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/pracodawcy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213F87C6" w14:textId="77777777" w:rsidR="009F5D21" w:rsidRDefault="009F5D21" w:rsidP="009F5D21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F389F6E" w14:textId="77777777" w:rsidR="009F5D21" w:rsidRDefault="009F5D21" w:rsidP="009F5D21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C351D" w14:textId="77777777" w:rsidR="005A4D42" w:rsidRPr="00551450" w:rsidRDefault="005A4D42" w:rsidP="005A4D4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6B5672" w:rsidRPr="006B5672" w14:paraId="20AA7938" w14:textId="77777777" w:rsidTr="005A4D42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F9700" w14:textId="0C54515A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0D284" w14:textId="1BAA6E15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B6CB8"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8BA90" w14:textId="744DD938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A1163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9CC2B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61DD2616" w14:textId="77777777" w:rsidR="009E141A" w:rsidRDefault="009E141A" w:rsidP="00EC7D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41CAC25" w14:textId="77777777" w:rsidR="00EC7D3D" w:rsidRPr="009E141A" w:rsidRDefault="00EC7D3D" w:rsidP="00EC7D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66BAF" w14:textId="0AD5EA8C" w:rsidR="00B95572" w:rsidRDefault="00B95572" w:rsidP="005A4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48FE3B8D" w14:textId="77777777" w:rsidR="00B95572" w:rsidRPr="001F799A" w:rsidRDefault="00B95572" w:rsidP="00DB6CB8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593765" w:rsidRPr="00551450" w14:paraId="74EE86AF" w14:textId="4C942543" w:rsidTr="00F9346F">
        <w:tc>
          <w:tcPr>
            <w:tcW w:w="628" w:type="dxa"/>
          </w:tcPr>
          <w:p w14:paraId="5C3F7F0A" w14:textId="77777777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AF99547" w14:textId="297C38F0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706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23E074D3" w14:textId="4051FBDE" w:rsidR="00593765" w:rsidRPr="00593765" w:rsidRDefault="00F9346F" w:rsidP="00F9346F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zatrudnionych na umowę o pracę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przeliczeniu na pełne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etaty - ogółem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3169" w:type="dxa"/>
          </w:tcPr>
          <w:p w14:paraId="6A66618A" w14:textId="03098D61" w:rsidR="00593765" w:rsidRPr="00593765" w:rsidRDefault="00F9346F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</w:tr>
      <w:tr w:rsidR="00593765" w:rsidRPr="00551450" w14:paraId="1C4D3CF3" w14:textId="74B8E20B" w:rsidTr="00F9346F">
        <w:tc>
          <w:tcPr>
            <w:tcW w:w="628" w:type="dxa"/>
          </w:tcPr>
          <w:p w14:paraId="7DB1E513" w14:textId="0AD481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CAE13B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D366F0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C4A3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7D54B90" w14:textId="59D2871B" w:rsidTr="00F9346F">
        <w:tc>
          <w:tcPr>
            <w:tcW w:w="628" w:type="dxa"/>
          </w:tcPr>
          <w:p w14:paraId="5A2809F9" w14:textId="321CC7F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D136B2D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036F6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C95EA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74C5FE93" w14:textId="1E636BCF" w:rsidTr="00F9346F">
        <w:tc>
          <w:tcPr>
            <w:tcW w:w="628" w:type="dxa"/>
          </w:tcPr>
          <w:p w14:paraId="1CC08D16" w14:textId="108F77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1F13A3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E52424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72B9DAB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DC19947" w14:textId="0F4C8F2D" w:rsidTr="00F9346F">
        <w:tc>
          <w:tcPr>
            <w:tcW w:w="628" w:type="dxa"/>
          </w:tcPr>
          <w:p w14:paraId="6AC44A9B" w14:textId="0AB7079B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6F0A3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9E83E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71D73F6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47CBC826" w14:textId="0FF66A34" w:rsidTr="00F9346F">
        <w:tc>
          <w:tcPr>
            <w:tcW w:w="628" w:type="dxa"/>
          </w:tcPr>
          <w:p w14:paraId="37221A93" w14:textId="0140FC56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6254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015F805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B550B74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E2915B7" w14:textId="08A554AF" w:rsidTr="00F9346F">
        <w:tc>
          <w:tcPr>
            <w:tcW w:w="628" w:type="dxa"/>
          </w:tcPr>
          <w:p w14:paraId="6FCA3045" w14:textId="295D32DF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AAAC3E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42A19B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9AE74A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9684CD9" w14:textId="44BDCB30" w:rsidTr="00F9346F">
        <w:tc>
          <w:tcPr>
            <w:tcW w:w="628" w:type="dxa"/>
          </w:tcPr>
          <w:p w14:paraId="2932C29B" w14:textId="77756F13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6085D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0FB07D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028C3D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F7E78D1" w14:textId="76EDA295" w:rsidTr="00F9346F">
        <w:tc>
          <w:tcPr>
            <w:tcW w:w="628" w:type="dxa"/>
          </w:tcPr>
          <w:p w14:paraId="5158EBD6" w14:textId="6F33127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5C43C3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A0739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5833707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610CA26" w14:textId="65E2B59F" w:rsidTr="00F9346F">
        <w:tc>
          <w:tcPr>
            <w:tcW w:w="628" w:type="dxa"/>
          </w:tcPr>
          <w:p w14:paraId="01ED9636" w14:textId="1558C5C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A8568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F0B783E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55E89CD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5824D85" w14:textId="56D94CAC" w:rsidTr="00F9346F">
        <w:tc>
          <w:tcPr>
            <w:tcW w:w="628" w:type="dxa"/>
          </w:tcPr>
          <w:p w14:paraId="5D27F5A9" w14:textId="5EDCB7A0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0836C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2A36B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95F3C19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F99F4B7" w14:textId="05916E37" w:rsidTr="00F9346F">
        <w:tc>
          <w:tcPr>
            <w:tcW w:w="628" w:type="dxa"/>
          </w:tcPr>
          <w:p w14:paraId="02E4B9E4" w14:textId="20C91FFC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BC19C0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349D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73DF35F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A8796B5" w14:textId="5EAE509D" w:rsidTr="00F9346F">
        <w:tc>
          <w:tcPr>
            <w:tcW w:w="628" w:type="dxa"/>
          </w:tcPr>
          <w:p w14:paraId="004DF5DD" w14:textId="6AFDAC55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DDC99F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C8CA44A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0576D5A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62898BE0" w14:textId="150AF921" w:rsidTr="004D18F3">
        <w:trPr>
          <w:trHeight w:val="567"/>
        </w:trPr>
        <w:tc>
          <w:tcPr>
            <w:tcW w:w="5731" w:type="dxa"/>
            <w:gridSpan w:val="3"/>
          </w:tcPr>
          <w:p w14:paraId="3C429CE3" w14:textId="74BDFED8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61041BE3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22767362" w14:textId="75AEB671" w:rsidTr="004D18F3">
        <w:trPr>
          <w:trHeight w:val="567"/>
        </w:trPr>
        <w:tc>
          <w:tcPr>
            <w:tcW w:w="5731" w:type="dxa"/>
            <w:gridSpan w:val="3"/>
          </w:tcPr>
          <w:p w14:paraId="00E669D3" w14:textId="6E564F70" w:rsidR="004D18F3" w:rsidRPr="00C90D5B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4A9A0B3B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AECB560" w14:textId="77777777" w:rsidTr="004D18F3">
        <w:trPr>
          <w:trHeight w:val="567"/>
        </w:trPr>
        <w:tc>
          <w:tcPr>
            <w:tcW w:w="5731" w:type="dxa"/>
            <w:gridSpan w:val="3"/>
          </w:tcPr>
          <w:p w14:paraId="14DF387B" w14:textId="3543194B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Wysokość etatu do zatrudnienia w ramach Wniosku:</w:t>
            </w:r>
          </w:p>
        </w:tc>
        <w:tc>
          <w:tcPr>
            <w:tcW w:w="3169" w:type="dxa"/>
          </w:tcPr>
          <w:p w14:paraId="528672BE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06D58AF" w14:textId="77777777" w:rsidTr="004D18F3">
        <w:trPr>
          <w:trHeight w:val="567"/>
        </w:trPr>
        <w:tc>
          <w:tcPr>
            <w:tcW w:w="5731" w:type="dxa"/>
            <w:gridSpan w:val="3"/>
          </w:tcPr>
          <w:p w14:paraId="7CEA151A" w14:textId="1775B0C2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3B387856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7B7E992A" w14:textId="77777777" w:rsidTr="004D18F3">
        <w:trPr>
          <w:trHeight w:val="567"/>
        </w:trPr>
        <w:tc>
          <w:tcPr>
            <w:tcW w:w="5731" w:type="dxa"/>
            <w:gridSpan w:val="3"/>
          </w:tcPr>
          <w:p w14:paraId="16D093E2" w14:textId="0E8C23D1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5AC610C7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325B9A" w14:textId="77777777" w:rsidR="00C90D5B" w:rsidRDefault="00C90D5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FECF898" w14:textId="77777777" w:rsidR="002026CB" w:rsidRDefault="002026C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43A106C" w14:textId="77777777" w:rsidR="00B95572" w:rsidRPr="00C90D5B" w:rsidRDefault="00B95572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90D5B">
        <w:rPr>
          <w:rFonts w:ascii="Times New Roman" w:eastAsia="Calibri" w:hAnsi="Times New Roman" w:cs="Times New Roman"/>
          <w:sz w:val="24"/>
          <w:szCs w:val="24"/>
          <w:u w:val="single"/>
        </w:rPr>
        <w:t>Do zatrudnionych nie zalicza się:</w:t>
      </w:r>
    </w:p>
    <w:p w14:paraId="3294E0F1" w14:textId="790BB529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wykonujących pracę nakładczą (chałupnictwo);</w:t>
      </w:r>
    </w:p>
    <w:p w14:paraId="148651FF" w14:textId="69E928CD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uczniów, którzy zawarli z zakładem pracy umowę o naukę zawodu lub przyuczenie do wykonywania określonej pracy;</w:t>
      </w:r>
    </w:p>
    <w:p w14:paraId="00047251" w14:textId="3B171182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korzystających z u</w:t>
      </w:r>
      <w:r w:rsidR="0066479A" w:rsidRPr="00C90D5B">
        <w:rPr>
          <w:rFonts w:ascii="Times New Roman" w:eastAsia="Calibri" w:hAnsi="Times New Roman" w:cs="Times New Roman"/>
          <w:sz w:val="24"/>
          <w:szCs w:val="24"/>
        </w:rPr>
        <w:t>rlopów macierzyńskich, ojcowskich</w:t>
      </w:r>
      <w:r w:rsidRPr="00C90D5B">
        <w:rPr>
          <w:rFonts w:ascii="Times New Roman" w:eastAsia="Calibri" w:hAnsi="Times New Roman" w:cs="Times New Roman"/>
          <w:sz w:val="24"/>
          <w:szCs w:val="24"/>
        </w:rPr>
        <w:t>, rod</w:t>
      </w:r>
      <w:r w:rsidR="0066479A" w:rsidRPr="00C90D5B">
        <w:rPr>
          <w:rFonts w:ascii="Times New Roman" w:eastAsia="Calibri" w:hAnsi="Times New Roman" w:cs="Times New Roman"/>
          <w:sz w:val="24"/>
          <w:szCs w:val="24"/>
        </w:rPr>
        <w:t>zicielskich</w:t>
      </w:r>
      <w:r w:rsidRPr="00C90D5B">
        <w:rPr>
          <w:rFonts w:ascii="Times New Roman" w:eastAsia="Calibri" w:hAnsi="Times New Roman" w:cs="Times New Roman"/>
          <w:sz w:val="24"/>
          <w:szCs w:val="24"/>
        </w:rPr>
        <w:t>, wychowawczych i bezpłatnych;</w:t>
      </w:r>
    </w:p>
    <w:p w14:paraId="45A23643" w14:textId="5D711538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zatrudnionych na podstawie umowy zlecenia lub umowy o dzieło.</w:t>
      </w:r>
    </w:p>
    <w:p w14:paraId="5CA6778C" w14:textId="77777777" w:rsidR="005A4D42" w:rsidRPr="00551450" w:rsidRDefault="005A4D42" w:rsidP="00B95572">
      <w:pPr>
        <w:spacing w:after="0" w:line="240" w:lineRule="auto"/>
        <w:ind w:left="720"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5314364" w14:textId="0C6DBC58" w:rsidR="00B95572" w:rsidRPr="008B7770" w:rsidRDefault="00C90D5B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B7770">
        <w:rPr>
          <w:rFonts w:ascii="Times New Roman" w:eastAsia="Calibri" w:hAnsi="Times New Roman" w:cs="Times New Roman"/>
          <w:b/>
        </w:rPr>
        <w:t>Osoba planowana do zatrudnienia</w:t>
      </w:r>
      <w:r w:rsidR="00B95572" w:rsidRPr="008B7770">
        <w:rPr>
          <w:rFonts w:ascii="Times New Roman" w:eastAsia="Calibri" w:hAnsi="Times New Roman" w:cs="Times New Roman"/>
          <w:b/>
        </w:rPr>
        <w:t xml:space="preserve"> </w:t>
      </w:r>
      <w:r w:rsidR="008B7770" w:rsidRPr="008B7770">
        <w:rPr>
          <w:rFonts w:ascii="Times New Roman" w:eastAsia="Calibri" w:hAnsi="Times New Roman" w:cs="Times New Roman"/>
          <w:b/>
        </w:rPr>
        <w:t>jest osobą</w:t>
      </w:r>
      <w:r w:rsidR="00B95572" w:rsidRPr="008B7770">
        <w:rPr>
          <w:rFonts w:ascii="Times New Roman" w:eastAsia="Calibri" w:hAnsi="Times New Roman" w:cs="Times New Roman"/>
          <w:b/>
        </w:rPr>
        <w:t xml:space="preserve">:  </w:t>
      </w:r>
    </w:p>
    <w:p w14:paraId="7DF34BA9" w14:textId="77777777" w:rsidR="00B95572" w:rsidRPr="007F76A3" w:rsidRDefault="00B95572" w:rsidP="00B955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FF0000"/>
        </w:rPr>
      </w:pPr>
    </w:p>
    <w:p w14:paraId="040B18A0" w14:textId="1A019A9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</w:t>
      </w:r>
      <w:r w:rsidR="00DD1112">
        <w:rPr>
          <w:rFonts w:ascii="Times New Roman" w:hAnsi="Times New Roman" w:cs="Times New Roman"/>
          <w:sz w:val="24"/>
          <w:szCs w:val="24"/>
        </w:rPr>
        <w:t>wuje opiekę nad małym dzieckiem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8BC7629" w14:textId="4A9455D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sprawuje opiekę nad osobą potrzebującą wspar</w:t>
      </w:r>
      <w:r w:rsidR="00DD1112">
        <w:rPr>
          <w:rFonts w:ascii="Times New Roman" w:hAnsi="Times New Roman" w:cs="Times New Roman"/>
          <w:sz w:val="24"/>
          <w:szCs w:val="24"/>
        </w:rPr>
        <w:t>cia w codziennym funkcjonowaniu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10DDA0A" w14:textId="298725FB" w:rsidR="00CA0326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wieku </w:t>
      </w:r>
      <w:r w:rsidR="00DD1112">
        <w:rPr>
          <w:rFonts w:ascii="Times New Roman" w:hAnsi="Times New Roman" w:cs="Times New Roman"/>
          <w:sz w:val="24"/>
          <w:szCs w:val="24"/>
        </w:rPr>
        <w:t>50+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228F7C8" w14:textId="40C8DD3C" w:rsidR="00DB6CB8" w:rsidRPr="002026CB" w:rsidRDefault="00CA0326" w:rsidP="00DB6CB8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 xml:space="preserve">mieszkającą na Obszarze Strategicznej Interwencji wskazanym w Krajowej Strategii Rozwoju Regionalnego, </w:t>
      </w:r>
      <w:r w:rsidRPr="00DD1112">
        <w:rPr>
          <w:rFonts w:ascii="Times New Roman" w:hAnsi="Times New Roman" w:cs="Times New Roman"/>
          <w:sz w:val="24"/>
          <w:szCs w:val="24"/>
        </w:rPr>
        <w:t>tj. miast średnich tracących funkcje społeczno-gospodarcze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DD1112">
        <w:rPr>
          <w:rFonts w:ascii="Times New Roman" w:hAnsi="Times New Roman" w:cs="Times New Roman"/>
          <w:sz w:val="24"/>
          <w:szCs w:val="24"/>
        </w:rPr>
        <w:t xml:space="preserve">  i/lub obszar</w:t>
      </w:r>
      <w:r w:rsidR="00104639">
        <w:rPr>
          <w:rFonts w:ascii="Times New Roman" w:hAnsi="Times New Roman" w:cs="Times New Roman"/>
          <w:sz w:val="24"/>
          <w:szCs w:val="24"/>
        </w:rPr>
        <w:t>ach</w:t>
      </w:r>
      <w:r w:rsidRPr="00DD1112">
        <w:rPr>
          <w:rFonts w:ascii="Times New Roman" w:hAnsi="Times New Roman" w:cs="Times New Roman"/>
          <w:sz w:val="24"/>
          <w:szCs w:val="24"/>
        </w:rPr>
        <w:t xml:space="preserve"> za</w:t>
      </w:r>
      <w:r w:rsidR="00DD1112" w:rsidRPr="00DD1112">
        <w:rPr>
          <w:rFonts w:ascii="Times New Roman" w:hAnsi="Times New Roman" w:cs="Times New Roman"/>
          <w:sz w:val="24"/>
          <w:szCs w:val="24"/>
        </w:rPr>
        <w:t>grożonych trwałą marginalizacją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DD1112">
        <w:rPr>
          <w:rFonts w:ascii="Times New Roman" w:hAnsi="Times New Roman" w:cs="Times New Roman"/>
          <w:sz w:val="24"/>
          <w:szCs w:val="24"/>
        </w:rPr>
        <w:t>,</w:t>
      </w:r>
    </w:p>
    <w:p w14:paraId="3A494755" w14:textId="3AB7FD07" w:rsidR="009F5D21" w:rsidRPr="00EC7D3D" w:rsidRDefault="00DD1112" w:rsidP="00EC7D3D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zamieszkującą obszary wiejskie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759BED8" w14:textId="62F771D5" w:rsid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niepełnosprawnością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4657DE99" w14:textId="3F72C917" w:rsidR="00104639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przyznaną rentą</w:t>
      </w:r>
      <w:r w:rsidR="00EC7D3D">
        <w:rPr>
          <w:rFonts w:ascii="Times New Roman" w:hAnsi="Times New Roman" w:cs="Times New Roman"/>
          <w:sz w:val="24"/>
          <w:szCs w:val="24"/>
        </w:rPr>
        <w:t>,</w:t>
      </w:r>
    </w:p>
    <w:p w14:paraId="2E28F80D" w14:textId="304A8C83" w:rsidR="001F799A" w:rsidRPr="001F799A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żadne z powyższych.</w:t>
      </w:r>
    </w:p>
    <w:p w14:paraId="374CBEBC" w14:textId="77777777" w:rsidR="00DD1112" w:rsidRPr="00551450" w:rsidRDefault="00DD1112" w:rsidP="006E7E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44B2191" w14:textId="4A7CDFC3" w:rsidR="00B95572" w:rsidRPr="00551450" w:rsidRDefault="002D0841" w:rsidP="00B9557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osoby/osób planowanych do zatrudnienia</w:t>
      </w:r>
      <w:r w:rsidR="00621578">
        <w:rPr>
          <w:rFonts w:ascii="Times New Roman" w:eastAsia="Calibri" w:hAnsi="Times New Roman" w:cs="Times New Roman"/>
          <w:b/>
        </w:rPr>
        <w:t>:</w:t>
      </w: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60570E69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4E9CE12E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subsydiowania wynagrodzenia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1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1D395DD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bezpośrednio następujący po okresie subsydiowania wynagrodzenia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3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59CDEB0D" w:rsidR="00B95572" w:rsidRDefault="00B95572" w:rsidP="006E7EB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1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E90600">
          <w:headerReference w:type="default" r:id="rId8"/>
          <w:footerReference w:type="default" r:id="rId9"/>
          <w:pgSz w:w="11906" w:h="16838"/>
          <w:pgMar w:top="502" w:right="1417" w:bottom="1417" w:left="1417" w:header="567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3A5CC5E7" w:rsidR="00B95572" w:rsidRPr="00551450" w:rsidRDefault="00FD0E58" w:rsidP="00B95572">
      <w:pPr>
        <w:numPr>
          <w:ilvl w:val="0"/>
          <w:numId w:val="1"/>
        </w:numPr>
        <w:spacing w:after="0" w:line="240" w:lineRule="auto"/>
        <w:ind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</w:t>
      </w:r>
      <w:r w:rsidR="003363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oby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4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3987837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Kwota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2D8757EC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5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B822C0A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7AD740E7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0251EF18" w:rsidR="003363FC" w:rsidRPr="003363FC" w:rsidRDefault="003363FC" w:rsidP="00C025C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wysokość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w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całym okresie 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34BB42" w14:textId="77777777" w:rsidR="00B95572" w:rsidRPr="00551450" w:rsidRDefault="00B95572" w:rsidP="00B95572">
      <w:pPr>
        <w:spacing w:after="0" w:line="240" w:lineRule="auto"/>
        <w:ind w:left="-465"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60E806" w14:textId="77777777" w:rsidR="00B2702F" w:rsidRPr="00551450" w:rsidRDefault="00B2702F" w:rsidP="004E3F97">
      <w:pPr>
        <w:spacing w:after="0" w:line="240" w:lineRule="auto"/>
        <w:ind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F3D7341" w14:textId="77777777" w:rsidR="009F5D21" w:rsidRDefault="009F5D21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3E3646C4" w14:textId="0AA92CB2" w:rsidR="00E9562F" w:rsidRPr="00E90F66" w:rsidRDefault="00E9562F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Zaświadczenie o numerze identyfikacyjnym REGON (kserokopia), </w:t>
      </w:r>
    </w:p>
    <w:p w14:paraId="7B12A439" w14:textId="3ECD2584" w:rsidR="00E9562F" w:rsidRPr="00E90F66" w:rsidRDefault="00E9562F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Zaświadczenie o numerze identyfikacji podatkowej NIP (kserokopia),</w:t>
      </w:r>
    </w:p>
    <w:p w14:paraId="6DEC2A8C" w14:textId="04E38625" w:rsidR="00DD3E9A" w:rsidRPr="00E90F66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4E29F2E8" w:rsidR="00AC1C15" w:rsidRPr="004E3F97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zatrudnienia</w:t>
      </w:r>
      <w:r w:rsidR="00E90F66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74397E99" w:rsidR="00684CE2" w:rsidRPr="004E3F97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4E3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E90F66"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2F78C4" w14:textId="77777777" w:rsidR="00512EAB" w:rsidRPr="004E3F97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CEE83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E834A5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3879D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84D698" w14:textId="77777777" w:rsidR="001207A5" w:rsidRDefault="001207A5" w:rsidP="00EC7D3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91592" w14:textId="77777777" w:rsidR="009F5D21" w:rsidRDefault="009F5D21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9FB545" w14:textId="00BA3FA2" w:rsidR="00B95572" w:rsidRPr="00A01F21" w:rsidRDefault="007966F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74F9F38D" w14:textId="77777777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5349FDE0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Ja, niżej odpisany/a……………………………………………………………………………………….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392B6DAF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>
        <w:rPr>
          <w:rFonts w:ascii="Times New Roman" w:hAnsi="Times New Roman" w:cs="Times New Roman"/>
          <w:sz w:val="24"/>
          <w:szCs w:val="24"/>
        </w:rPr>
        <w:t>osoby bezrobotnej</w:t>
      </w:r>
      <w:r w:rsidR="00003012" w:rsidRPr="0000301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nastąpi w ramach pomocy </w:t>
      </w:r>
      <w:r w:rsidR="00003012"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003012" w:rsidRPr="00003012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w porównaniu ze średnią z ostatnich 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4B6097C4" w14:textId="4675584B" w:rsidR="00C63C92" w:rsidRPr="00206C49" w:rsidRDefault="00C63C92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</w:p>
    <w:p w14:paraId="6F8BCF8C" w14:textId="1702D15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F21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</w:t>
      </w:r>
      <w:r w:rsidR="00EE1F2B">
        <w:rPr>
          <w:rFonts w:ascii="Times New Roman" w:hAnsi="Times New Roman" w:cs="Times New Roman"/>
          <w:sz w:val="24"/>
          <w:szCs w:val="24"/>
        </w:rPr>
        <w:t>2023</w:t>
      </w:r>
      <w:r w:rsidRPr="00715F21">
        <w:rPr>
          <w:rFonts w:ascii="Times New Roman" w:hAnsi="Times New Roman" w:cs="Times New Roman"/>
          <w:sz w:val="24"/>
          <w:szCs w:val="24"/>
        </w:rPr>
        <w:t>/</w:t>
      </w:r>
      <w:r w:rsidR="00EE1F2B">
        <w:rPr>
          <w:rFonts w:ascii="Times New Roman" w:hAnsi="Times New Roman" w:cs="Times New Roman"/>
          <w:sz w:val="24"/>
          <w:szCs w:val="24"/>
        </w:rPr>
        <w:t>2831</w:t>
      </w:r>
      <w:r w:rsidRPr="00715F21">
        <w:rPr>
          <w:rFonts w:ascii="Times New Roman" w:hAnsi="Times New Roman" w:cs="Times New Roman"/>
          <w:sz w:val="24"/>
          <w:szCs w:val="24"/>
        </w:rPr>
        <w:t xml:space="preserve"> w sprawie stosowania art. 107 i 108 Traktatu o funkcjonowaniu </w:t>
      </w:r>
      <w:r w:rsidRPr="00003012">
        <w:rPr>
          <w:rFonts w:ascii="Times New Roman" w:hAnsi="Times New Roman" w:cs="Times New Roman"/>
          <w:sz w:val="24"/>
          <w:szCs w:val="24"/>
        </w:rPr>
        <w:t xml:space="preserve">Unii Europejskiej do pomocy </w:t>
      </w:r>
      <w:r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0301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037B7011" w14:textId="77777777" w:rsidR="009F5D21" w:rsidRPr="00EC7D3D" w:rsidRDefault="00512EAB" w:rsidP="00512EA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Osoba bezrobotna</w:t>
      </w:r>
      <w:r w:rsidR="00003012" w:rsidRPr="00003012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>w ramach subsydiowanego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C13DF" w:rsidRPr="001C13DF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</w:t>
      </w:r>
      <w:r w:rsidR="001C13DF">
        <w:rPr>
          <w:rFonts w:ascii="Times New Roman" w:eastAsia="Calibri" w:hAnsi="Times New Roman" w:cs="Times New Roman"/>
          <w:sz w:val="24"/>
          <w:szCs w:val="24"/>
        </w:rPr>
        <w:t xml:space="preserve">(EFZ)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oraz otrzyma wszelkie </w:t>
      </w:r>
    </w:p>
    <w:p w14:paraId="31993F23" w14:textId="77777777" w:rsidR="00EC7D3D" w:rsidRPr="009F5D21" w:rsidRDefault="00EC7D3D" w:rsidP="00EC7D3D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D9C8E43" w14:textId="77777777" w:rsidR="009F5D21" w:rsidRDefault="009F5D21" w:rsidP="009F5D21">
      <w:pPr>
        <w:pStyle w:val="Akapitzlist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567DEA" w14:textId="75EDFDDD" w:rsidR="00512EAB" w:rsidRPr="009F5D21" w:rsidRDefault="00003012" w:rsidP="009F5D21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uprawnienia wynikające z przepisów prawa pracy, z tytułów ubezpieczeń </w:t>
      </w:r>
      <w:r w:rsidRPr="00512EAB">
        <w:rPr>
          <w:rFonts w:ascii="Times New Roman" w:eastAsia="Calibri" w:hAnsi="Times New Roman" w:cs="Times New Roman"/>
          <w:sz w:val="24"/>
          <w:szCs w:val="24"/>
        </w:rPr>
        <w:t>społecz</w:t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 xml:space="preserve">nych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Pr="00512EAB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 w:rsidR="00512EAB">
        <w:rPr>
          <w:rFonts w:ascii="Times New Roman" w:eastAsia="Calibri" w:hAnsi="Times New Roman" w:cs="Times New Roman"/>
          <w:sz w:val="24"/>
          <w:szCs w:val="24"/>
        </w:rPr>
        <w:br/>
      </w:r>
      <w:r w:rsidRPr="00512EAB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1F136B53" w14:textId="1FAE1C7D" w:rsidR="00003012" w:rsidRPr="008364AD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4AD">
        <w:rPr>
          <w:rFonts w:ascii="Times New Roman" w:eastAsia="Calibri" w:hAnsi="Times New Roman" w:cs="Times New Roman"/>
          <w:sz w:val="24"/>
          <w:szCs w:val="24"/>
        </w:rPr>
        <w:t>Spełniam warunki dotyczące mojej sytuacji ekonomicznej w rozumieniu Rozporządzenia Komisji (UE) nr 651/2014 z dnia 17 czerwca 2014 r. uznającego nie</w:t>
      </w:r>
      <w:r w:rsidR="00C77CBA" w:rsidRPr="008364AD">
        <w:rPr>
          <w:rFonts w:ascii="Times New Roman" w:eastAsia="Calibri" w:hAnsi="Times New Roman" w:cs="Times New Roman"/>
          <w:sz w:val="24"/>
          <w:szCs w:val="24"/>
        </w:rPr>
        <w:t xml:space="preserve">które rodzaje pomocy za zgodne </w:t>
      </w:r>
      <w:r w:rsidRPr="008364AD">
        <w:rPr>
          <w:rFonts w:ascii="Times New Roman" w:eastAsia="Calibri" w:hAnsi="Times New Roman" w:cs="Times New Roman"/>
          <w:sz w:val="24"/>
          <w:szCs w:val="24"/>
        </w:rPr>
        <w:t>z rynkiem wewnętrznym w zastosowaniu art. 107 i 108 Traktatu.</w:t>
      </w:r>
    </w:p>
    <w:p w14:paraId="4709229F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512EAB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512EAB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sz w:val="24"/>
          <w:szCs w:val="24"/>
        </w:rPr>
        <w:t>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6806700C" w:rsidR="00297261" w:rsidRPr="00003012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reprezentowania)</w:t>
      </w:r>
    </w:p>
    <w:p w14:paraId="5A4A8E07" w14:textId="77777777" w:rsidR="00B95572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4C19EF63" w14:textId="066131BB" w:rsidR="00DB6CB8" w:rsidRPr="00DB6CB8" w:rsidRDefault="00DB6CB8" w:rsidP="00DB6CB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2">
    <w:p w14:paraId="243838F6" w14:textId="10A34844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 w:rsidR="004D18F3"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 w:rsidR="00C90D5B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 w:rsidR="007971FE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3">
    <w:p w14:paraId="2081751E" w14:textId="3AB79651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 w:rsidR="007971FE"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 w:rsidR="007971FE"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 w:rsidR="007971FE">
        <w:rPr>
          <w:rFonts w:ascii="Times New Roman" w:eastAsia="Calibri" w:hAnsi="Times New Roman" w:cs="Times New Roman"/>
        </w:rPr>
        <w:t>.</w:t>
      </w:r>
    </w:p>
  </w:footnote>
  <w:footnote w:id="4">
    <w:p w14:paraId="65646C62" w14:textId="79C6498B" w:rsidR="00DD1112" w:rsidRPr="00245D9C" w:rsidRDefault="00DD1112" w:rsidP="00DD111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złożyć odpowiednie zaświadczenie/informację </w:t>
      </w:r>
      <w:r w:rsidR="00245D9C">
        <w:rPr>
          <w:rFonts w:ascii="Times New Roman" w:eastAsia="Times New Roman" w:hAnsi="Times New Roman" w:cs="Times New Roman"/>
          <w:lang w:eastAsia="pl-PL"/>
        </w:rPr>
        <w:br/>
      </w:r>
      <w:r w:rsidR="00245D9C" w:rsidRPr="00245D9C">
        <w:rPr>
          <w:rFonts w:ascii="Times New Roman" w:eastAsia="Times New Roman" w:hAnsi="Times New Roman" w:cs="Times New Roman"/>
          <w:lang w:eastAsia="pl-PL"/>
        </w:rPr>
        <w:t>z Zakładu Ubezpieczeń Społecznych lub przedstawić do wglądu akt urodzenia dziecka oraz w przypadku dziecka z niepełnosprawnością orzeczenie o niepełnosprawności. Małe dziecko to dziecko w wieku do 6 lat (a w przypadku gdy jest to dziecko z niepełnosprawnością do lat 7).</w:t>
      </w:r>
    </w:p>
  </w:footnote>
  <w:footnote w:id="5">
    <w:p w14:paraId="2880E569" w14:textId="47006337" w:rsidR="00DD1112" w:rsidRDefault="00DD1112" w:rsidP="00FD0E5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złożyć dodatkowe oświadczenie lub przedłożyć do wzglądu orzeczenie o niepełnosprawności. Osoba potrzebująca wsparcia w codziennym funkcjonowaniu, to osoba, która ze względu na wiek, stan zdrowia lub niepełnosprawność wymaga opieki lub wsparcia w związku </w:t>
      </w:r>
      <w:r w:rsidR="00245D9C">
        <w:rPr>
          <w:rFonts w:ascii="Times New Roman" w:eastAsia="Times New Roman" w:hAnsi="Times New Roman" w:cs="Times New Roman"/>
          <w:lang w:eastAsia="pl-PL"/>
        </w:rPr>
        <w:br/>
      </w:r>
      <w:r w:rsidR="00245D9C" w:rsidRPr="00245D9C">
        <w:rPr>
          <w:rFonts w:ascii="Times New Roman" w:eastAsia="Times New Roman" w:hAnsi="Times New Roman" w:cs="Times New Roman"/>
          <w:lang w:eastAsia="pl-PL"/>
        </w:rPr>
        <w:t>z niemożnością samodzielnego wykonywania co najmniej jednej z podstawowych czynności dnia codziennego.</w:t>
      </w:r>
    </w:p>
  </w:footnote>
  <w:footnote w:id="6">
    <w:p w14:paraId="4C6009D7" w14:textId="5A0A2BE3" w:rsidR="00DD1112" w:rsidRDefault="00DD11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D9C">
        <w:rPr>
          <w:rFonts w:ascii="Times New Roman" w:eastAsia="Times New Roman" w:hAnsi="Times New Roman" w:cs="Times New Roman"/>
          <w:lang w:eastAsia="pl-PL"/>
        </w:rPr>
        <w:t xml:space="preserve">W przypadku zaznaczenia odpowiedzi należy przedstawić do wglądu dokument tożsamości. Osoba 50+ </w:t>
      </w:r>
      <w:proofErr w:type="spellStart"/>
      <w:r w:rsidRPr="00245D9C">
        <w:rPr>
          <w:rFonts w:ascii="Times New Roman" w:eastAsia="Times New Roman" w:hAnsi="Times New Roman" w:cs="Times New Roman"/>
          <w:lang w:eastAsia="pl-PL"/>
        </w:rPr>
        <w:t>ozn</w:t>
      </w:r>
      <w:proofErr w:type="spellEnd"/>
      <w:r w:rsidRPr="00245D9C">
        <w:rPr>
          <w:rFonts w:ascii="Times New Roman" w:eastAsia="Times New Roman" w:hAnsi="Times New Roman" w:cs="Times New Roman"/>
          <w:lang w:eastAsia="pl-PL"/>
        </w:rPr>
        <w:t>. osobę, która do dnia poprzedzającego przystąpienie do projektu ukończyła 50 rok życia.</w:t>
      </w:r>
    </w:p>
  </w:footnote>
  <w:footnote w:id="7">
    <w:p w14:paraId="5A6042D4" w14:textId="4BCF6403" w:rsidR="00DD1112" w:rsidRDefault="00DD11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D9C">
        <w:rPr>
          <w:rFonts w:ascii="Times New Roman" w:eastAsia="Times New Roman" w:hAnsi="Times New Roman" w:cs="Times New Roman"/>
          <w:lang w:eastAsia="pl-PL"/>
        </w:rPr>
        <w:t>8 miast: Brzeg, Kędzierzyn-Koźle, Kluczbork, Krapkowice, Namysłów, Nysa, Prudnik, Strzelce Opolskie.</w:t>
      </w:r>
    </w:p>
  </w:footnote>
  <w:footnote w:id="8">
    <w:p w14:paraId="0DE1C198" w14:textId="39D30C71" w:rsidR="00DD1112" w:rsidRPr="00245D9C" w:rsidRDefault="00DD1112" w:rsidP="00DD1112">
      <w:pPr>
        <w:pStyle w:val="Tekstprzypisudolnego"/>
        <w:widowControl w:val="0"/>
        <w:ind w:left="142" w:hanging="142"/>
        <w:jc w:val="both"/>
      </w:pPr>
      <w:r>
        <w:rPr>
          <w:rStyle w:val="Odwoanieprzypisudolnego"/>
        </w:rPr>
        <w:footnoteRef/>
      </w:r>
      <w:r w:rsidRPr="00245D9C">
        <w:rPr>
          <w:rFonts w:ascii="Times New Roman" w:eastAsia="Times New Roman" w:hAnsi="Times New Roman" w:cs="Times New Roman"/>
          <w:lang w:eastAsia="pl-PL"/>
        </w:rPr>
        <w:t xml:space="preserve">15 gmin: Baborów, Branice, Cisek, Domaszowice, Gorzów Śląski, Kamiennik, Murów,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Otmuchów, Paczków, Pakosławice, </w:t>
      </w:r>
      <w:r w:rsidRPr="00245D9C">
        <w:rPr>
          <w:rFonts w:ascii="Times New Roman" w:eastAsia="Times New Roman" w:hAnsi="Times New Roman" w:cs="Times New Roman"/>
          <w:lang w:eastAsia="pl-PL"/>
        </w:rPr>
        <w:t>Pawłowiczki, Radłów, Świerczów, Wilków, Wołczyn.</w:t>
      </w:r>
    </w:p>
  </w:footnote>
  <w:footnote w:id="9">
    <w:p w14:paraId="47477928" w14:textId="6E621E5F" w:rsidR="00DD1112" w:rsidRPr="00245D9C" w:rsidRDefault="00DD1112" w:rsidP="00F0330C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245D9C">
        <w:rPr>
          <w:rFonts w:ascii="Times New Roman" w:eastAsia="Times New Roman" w:hAnsi="Times New Roman" w:cs="Times New Roman"/>
          <w:lang w:eastAsia="pl-PL"/>
        </w:rPr>
        <w:t>Rozumiane zgodnie ze stopniem urbanizacji ujętym w klasyfikacji DEGURBA – w Polsce klasyfikacja opa</w:t>
      </w:r>
      <w:r w:rsidR="00F0330C" w:rsidRPr="00245D9C">
        <w:rPr>
          <w:rFonts w:ascii="Times New Roman" w:eastAsia="Times New Roman" w:hAnsi="Times New Roman" w:cs="Times New Roman"/>
          <w:lang w:eastAsia="pl-PL"/>
        </w:rPr>
        <w:t xml:space="preserve">rta jest na podziale </w:t>
      </w:r>
      <w:r w:rsidRPr="00245D9C">
        <w:rPr>
          <w:rFonts w:ascii="Times New Roman" w:eastAsia="Times New Roman" w:hAnsi="Times New Roman" w:cs="Times New Roman"/>
          <w:lang w:eastAsia="pl-PL"/>
        </w:rPr>
        <w:t>gminnym</w:t>
      </w:r>
      <w:r w:rsidR="00F0330C" w:rsidRPr="00245D9C"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10">
    <w:p w14:paraId="49D6D464" w14:textId="74FFD455" w:rsidR="00DD1112" w:rsidRPr="00245D9C" w:rsidRDefault="00DD1112" w:rsidP="00DD1112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po wyrażeniu odrębnej zgody na przetwarzanie szczególnych kategorii danych osobowych okazać do wglądu orzeczenie o niepełnosprawności wydane przez organ do tego upoważniony. Osoba z niepełnosprawnością w rozumieniu ustawy z dnia 27 sierpnia 1997 r.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br/>
        <w:t xml:space="preserve">o rehabilitacji zawodowej i społecznej oraz zatrudnianiu osób niepełnosprawnych (Dz. U. z 2024 r., poz. 44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br/>
      </w:r>
      <w:r w:rsidR="00417076">
        <w:rPr>
          <w:rFonts w:ascii="Times New Roman" w:eastAsia="Times New Roman" w:hAnsi="Times New Roman" w:cs="Times New Roman"/>
          <w:lang w:eastAsia="pl-PL"/>
        </w:rPr>
        <w:t>ze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 zm.), a także osoby z zaburzeniami psychicznymi, w rozumieniu ustawy z dnia 19 sierpnia 1994 r.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br/>
        <w:t>o ochronie zdrowia psychicznego (Dz. U. z 202</w:t>
      </w:r>
      <w:r w:rsidR="00417076">
        <w:rPr>
          <w:rFonts w:ascii="Times New Roman" w:eastAsia="Times New Roman" w:hAnsi="Times New Roman" w:cs="Times New Roman"/>
          <w:lang w:eastAsia="pl-PL"/>
        </w:rPr>
        <w:t>4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417076">
        <w:rPr>
          <w:rFonts w:ascii="Times New Roman" w:eastAsia="Times New Roman" w:hAnsi="Times New Roman" w:cs="Times New Roman"/>
          <w:lang w:eastAsia="pl-PL"/>
        </w:rPr>
        <w:t>917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>), tj. osoby z odpowiednim orzeczeniem lub innym dokumentem poświadczającym stan zdrowia.</w:t>
      </w:r>
    </w:p>
  </w:footnote>
  <w:footnote w:id="11">
    <w:p w14:paraId="03F63280" w14:textId="7D9CB82E" w:rsidR="003363FC" w:rsidRPr="004E3F97" w:rsidRDefault="003363FC" w:rsidP="002D0841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 xml:space="preserve">Deklarowany okres </w:t>
      </w:r>
      <w:r w:rsidR="00BA3F56">
        <w:rPr>
          <w:rFonts w:ascii="Times New Roman" w:eastAsia="Calibri" w:hAnsi="Times New Roman" w:cs="Times New Roman"/>
        </w:rPr>
        <w:t>subsydiowania wynagrodzenia</w:t>
      </w:r>
      <w:r w:rsidRPr="004E3F97">
        <w:rPr>
          <w:rFonts w:ascii="Times New Roman" w:eastAsia="Calibri" w:hAnsi="Times New Roman" w:cs="Times New Roman"/>
        </w:rPr>
        <w:t xml:space="preserve"> nie dłuższy niż </w:t>
      </w:r>
      <w:r w:rsidR="004E692A">
        <w:rPr>
          <w:rFonts w:ascii="Times New Roman" w:eastAsia="Calibri" w:hAnsi="Times New Roman" w:cs="Times New Roman"/>
        </w:rPr>
        <w:t>3</w:t>
      </w:r>
      <w:r w:rsidR="00677DD1">
        <w:rPr>
          <w:rFonts w:ascii="Times New Roman" w:eastAsia="Calibri" w:hAnsi="Times New Roman" w:cs="Times New Roman"/>
        </w:rPr>
        <w:t xml:space="preserve"> miesięce</w:t>
      </w:r>
      <w:r w:rsidRPr="004E3F97">
        <w:rPr>
          <w:rFonts w:ascii="Times New Roman" w:eastAsia="Calibri" w:hAnsi="Times New Roman" w:cs="Times New Roman"/>
        </w:rPr>
        <w:t>, zgodny z warunkami określonymi w Regulaminie.</w:t>
      </w:r>
      <w:r w:rsidRPr="004E3F97">
        <w:rPr>
          <w:rFonts w:ascii="Times New Roman" w:hAnsi="Times New Roman" w:cs="Times New Roman"/>
        </w:rPr>
        <w:t xml:space="preserve"> </w:t>
      </w:r>
    </w:p>
  </w:footnote>
  <w:footnote w:id="12">
    <w:p w14:paraId="01241F0D" w14:textId="184D297A" w:rsidR="003363FC" w:rsidRPr="004E3F97" w:rsidRDefault="003363FC" w:rsidP="00B022A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>Deklarowany okres zatrudnienia musi wynosić co najmniej połowę okresu, za który będzie wypłacona refundacja,</w:t>
      </w:r>
      <w:r>
        <w:rPr>
          <w:rFonts w:ascii="Times New Roman" w:eastAsia="Calibri" w:hAnsi="Times New Roman" w:cs="Times New Roman"/>
        </w:rPr>
        <w:t xml:space="preserve"> zgodny </w:t>
      </w:r>
      <w:r w:rsidRPr="004E3F97">
        <w:rPr>
          <w:rFonts w:ascii="Times New Roman" w:eastAsia="Calibri" w:hAnsi="Times New Roman" w:cs="Times New Roman"/>
        </w:rPr>
        <w:t>z warunkami określonymi w Regulaminie.</w:t>
      </w:r>
    </w:p>
  </w:footnote>
  <w:footnote w:id="13">
    <w:p w14:paraId="368AA3DC" w14:textId="7A2FECB5" w:rsidR="003363FC" w:rsidRPr="00715F21" w:rsidRDefault="003363FC" w:rsidP="002026CB">
      <w:pPr>
        <w:pStyle w:val="Tekstprzypisudolnego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4">
    <w:p w14:paraId="42AB302C" w14:textId="52260E7A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wielkość nie może przekroczyć 1,00 etatu</w:t>
      </w:r>
    </w:p>
  </w:footnote>
  <w:footnote w:id="15">
    <w:p w14:paraId="3C44CED4" w14:textId="5EB6A21A" w:rsidR="003363FC" w:rsidRPr="003363FC" w:rsidRDefault="003363FC">
      <w:pPr>
        <w:pStyle w:val="Tekstprzypisudolnego"/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Obowiązkowe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6">
    <w:p w14:paraId="1C4E22B8" w14:textId="3F8F1A17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jak wyżej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2F0C" w14:textId="161FD6CC" w:rsidR="00222D88" w:rsidRDefault="009F5D21" w:rsidP="006E7EB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E802048" wp14:editId="5ADAB9F4">
          <wp:extent cx="5755005" cy="7143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1677C2D3" w:rsidR="006810B8" w:rsidRDefault="009F5D21">
    <w:pPr>
      <w:pStyle w:val="Nagwek"/>
    </w:pPr>
    <w:r>
      <w:rPr>
        <w:noProof/>
        <w:lang w:eastAsia="pl-PL"/>
      </w:rPr>
      <w:drawing>
        <wp:inline distT="0" distB="0" distL="0" distR="0" wp14:anchorId="5C8CBF26" wp14:editId="3DAFA5C8">
          <wp:extent cx="5755005" cy="7499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63ABD"/>
    <w:rsid w:val="000B6B8C"/>
    <w:rsid w:val="000E24E7"/>
    <w:rsid w:val="00104639"/>
    <w:rsid w:val="001207A5"/>
    <w:rsid w:val="00193842"/>
    <w:rsid w:val="00194676"/>
    <w:rsid w:val="001A7FC5"/>
    <w:rsid w:val="001C13DF"/>
    <w:rsid w:val="001F799A"/>
    <w:rsid w:val="002026CB"/>
    <w:rsid w:val="00206C49"/>
    <w:rsid w:val="00222D88"/>
    <w:rsid w:val="00245D9C"/>
    <w:rsid w:val="00247249"/>
    <w:rsid w:val="0027424A"/>
    <w:rsid w:val="00275E24"/>
    <w:rsid w:val="00297261"/>
    <w:rsid w:val="002D0841"/>
    <w:rsid w:val="003033D1"/>
    <w:rsid w:val="00312CFE"/>
    <w:rsid w:val="003266D1"/>
    <w:rsid w:val="003363FC"/>
    <w:rsid w:val="00370B57"/>
    <w:rsid w:val="003A73C2"/>
    <w:rsid w:val="003F501E"/>
    <w:rsid w:val="004020E0"/>
    <w:rsid w:val="0040763D"/>
    <w:rsid w:val="00417076"/>
    <w:rsid w:val="00461111"/>
    <w:rsid w:val="004A5B50"/>
    <w:rsid w:val="004B69BC"/>
    <w:rsid w:val="004D18F3"/>
    <w:rsid w:val="004E3F97"/>
    <w:rsid w:val="004E692A"/>
    <w:rsid w:val="00512EAB"/>
    <w:rsid w:val="00516781"/>
    <w:rsid w:val="00541B9D"/>
    <w:rsid w:val="00551450"/>
    <w:rsid w:val="00551B0D"/>
    <w:rsid w:val="00576605"/>
    <w:rsid w:val="00593765"/>
    <w:rsid w:val="005A4D42"/>
    <w:rsid w:val="00621578"/>
    <w:rsid w:val="0066479A"/>
    <w:rsid w:val="006711B3"/>
    <w:rsid w:val="00677DD1"/>
    <w:rsid w:val="006810B8"/>
    <w:rsid w:val="00684CE2"/>
    <w:rsid w:val="006B5672"/>
    <w:rsid w:val="006D11A9"/>
    <w:rsid w:val="006D3D49"/>
    <w:rsid w:val="006D4E7A"/>
    <w:rsid w:val="006E3CB8"/>
    <w:rsid w:val="006E7EB8"/>
    <w:rsid w:val="00715F21"/>
    <w:rsid w:val="007616E3"/>
    <w:rsid w:val="007966F5"/>
    <w:rsid w:val="007971FE"/>
    <w:rsid w:val="007F7546"/>
    <w:rsid w:val="007F76A3"/>
    <w:rsid w:val="008243D2"/>
    <w:rsid w:val="008364AD"/>
    <w:rsid w:val="00891112"/>
    <w:rsid w:val="008A789B"/>
    <w:rsid w:val="008B2F1C"/>
    <w:rsid w:val="008B7770"/>
    <w:rsid w:val="00937D31"/>
    <w:rsid w:val="009E141A"/>
    <w:rsid w:val="009F5D21"/>
    <w:rsid w:val="00A01F21"/>
    <w:rsid w:val="00A11348"/>
    <w:rsid w:val="00A17469"/>
    <w:rsid w:val="00A724E4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32412"/>
    <w:rsid w:val="00D45B21"/>
    <w:rsid w:val="00D81743"/>
    <w:rsid w:val="00D96E18"/>
    <w:rsid w:val="00DB6CB8"/>
    <w:rsid w:val="00DD1112"/>
    <w:rsid w:val="00DD3E9A"/>
    <w:rsid w:val="00DD460E"/>
    <w:rsid w:val="00DD46E4"/>
    <w:rsid w:val="00E15C4A"/>
    <w:rsid w:val="00E26A63"/>
    <w:rsid w:val="00E43BEF"/>
    <w:rsid w:val="00E53C21"/>
    <w:rsid w:val="00E70648"/>
    <w:rsid w:val="00E90F66"/>
    <w:rsid w:val="00E9562F"/>
    <w:rsid w:val="00EA2CA9"/>
    <w:rsid w:val="00EB47FB"/>
    <w:rsid w:val="00EC7D3D"/>
    <w:rsid w:val="00EE1F2B"/>
    <w:rsid w:val="00F0330C"/>
    <w:rsid w:val="00F631DC"/>
    <w:rsid w:val="00F9346F"/>
    <w:rsid w:val="00FD0E58"/>
    <w:rsid w:val="00FE0099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4313B-CC21-43AD-859A-820F6975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9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67</cp:revision>
  <dcterms:created xsi:type="dcterms:W3CDTF">2019-09-04T17:00:00Z</dcterms:created>
  <dcterms:modified xsi:type="dcterms:W3CDTF">2025-02-14T10:23:00Z</dcterms:modified>
</cp:coreProperties>
</file>