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26C71CD1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1E5E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Formularza danych osobowych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2B048270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094B2B" w:rsidRPr="00DD147C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rozumieniu art. 9 ust. 1 Rozporządzenia Parlamentu Europejskiego i Rady (UE) 2016/679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>z dnia 27 kwietnia 2016 r. w sprawie ochrony osób fizycznych w związku z przetwarzaniem danych osobowych i w sprawie swobodnego przepływu takich danych uraz uchylenia dyrektywy 95/46/WE (ogólne rozporządzenie 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 xml:space="preserve"> (Dz. Urz. UE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2654C">
        <w:rPr>
          <w:rFonts w:ascii="Times New Roman" w:eastAsia="Calibri" w:hAnsi="Times New Roman" w:cs="Times New Roman"/>
          <w:sz w:val="24"/>
          <w:szCs w:val="24"/>
        </w:rPr>
        <w:t>L nr 119, s. 1).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36BF0C" w14:textId="77486CA8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Zarządzającej - 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Urząd Marszałkowski Województwa Opolskiego, ul. </w:t>
      </w:r>
      <w:r w:rsidR="00FB0517">
        <w:rPr>
          <w:rFonts w:ascii="Times New Roman" w:eastAsia="Calibri" w:hAnsi="Times New Roman" w:cs="Times New Roman"/>
          <w:sz w:val="24"/>
          <w:szCs w:val="24"/>
        </w:rPr>
        <w:t>Ostrówek 5</w:t>
      </w:r>
      <w:r w:rsidRPr="00623BA8">
        <w:rPr>
          <w:rFonts w:ascii="Times New Roman" w:eastAsia="Calibri" w:hAnsi="Times New Roman" w:cs="Times New Roman"/>
          <w:sz w:val="24"/>
          <w:szCs w:val="24"/>
        </w:rPr>
        <w:t>, 45-08</w:t>
      </w:r>
      <w:r w:rsidR="00FB0517">
        <w:rPr>
          <w:rFonts w:ascii="Times New Roman" w:eastAsia="Calibri" w:hAnsi="Times New Roman" w:cs="Times New Roman"/>
          <w:sz w:val="24"/>
          <w:szCs w:val="24"/>
        </w:rPr>
        <w:t>8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oraz beneficjentowi realizującemu projekt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 Urząd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w celu weryfikacji złożonego przeze mnie oświadczenia o byciu osobą z niepełnosprawnością.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40CFF33F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PROJEKTU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BF085" w14:textId="77777777" w:rsidR="001946EA" w:rsidRDefault="001946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7E6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7208C" w14:textId="77777777" w:rsidR="001946EA" w:rsidRDefault="00194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56557" w14:textId="77777777" w:rsidR="001946EA" w:rsidRDefault="001946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6CA884C8" w:rsidR="001D2B24" w:rsidRPr="00DD147C" w:rsidRDefault="00F13C49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DD147C">
      <w:rPr>
        <w:rFonts w:ascii="Times New Roman" w:hAnsi="Times New Roman" w:cs="Times New Roman"/>
        <w:i/>
        <w:noProof/>
        <w:sz w:val="20"/>
        <w:szCs w:val="20"/>
        <w:lang w:eastAsia="pl-PL"/>
      </w:rPr>
      <w:drawing>
        <wp:inline distT="0" distB="0" distL="0" distR="0" wp14:anchorId="5D42E9EA" wp14:editId="1ABD5668">
          <wp:extent cx="575500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B094F" w14:textId="77777777" w:rsidR="001946EA" w:rsidRDefault="00194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1296376938">
    <w:abstractNumId w:val="0"/>
  </w:num>
  <w:num w:numId="2" w16cid:durableId="1217814264">
    <w:abstractNumId w:val="5"/>
  </w:num>
  <w:num w:numId="3" w16cid:durableId="451754142">
    <w:abstractNumId w:val="2"/>
  </w:num>
  <w:num w:numId="4" w16cid:durableId="930089730">
    <w:abstractNumId w:val="3"/>
  </w:num>
  <w:num w:numId="5" w16cid:durableId="425922865">
    <w:abstractNumId w:val="1"/>
  </w:num>
  <w:num w:numId="6" w16cid:durableId="17146197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21A62"/>
    <w:rsid w:val="00033153"/>
    <w:rsid w:val="00094B2B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78B0"/>
    <w:rsid w:val="003310A9"/>
    <w:rsid w:val="003371D6"/>
    <w:rsid w:val="00357EB7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B366C"/>
    <w:rsid w:val="005B7145"/>
    <w:rsid w:val="00623BA8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A39E6"/>
    <w:rsid w:val="008B73F9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C1A6B"/>
    <w:rsid w:val="00AE5833"/>
    <w:rsid w:val="00B177E6"/>
    <w:rsid w:val="00B23465"/>
    <w:rsid w:val="00B412B7"/>
    <w:rsid w:val="00BD4CCA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F17E0"/>
    <w:rsid w:val="00F0430C"/>
    <w:rsid w:val="00F13C49"/>
    <w:rsid w:val="00F63A60"/>
    <w:rsid w:val="00FA5AB6"/>
    <w:rsid w:val="00FB0517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BCFB0-DEAD-47D2-8886-2C9497CEA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5</cp:revision>
  <cp:lastPrinted>2022-02-09T09:16:00Z</cp:lastPrinted>
  <dcterms:created xsi:type="dcterms:W3CDTF">2024-02-26T01:22:00Z</dcterms:created>
  <dcterms:modified xsi:type="dcterms:W3CDTF">2025-01-30T11:18:00Z</dcterms:modified>
</cp:coreProperties>
</file>