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9872" w14:textId="45EACAC9" w:rsidR="008F5554" w:rsidRPr="00FF6ACC" w:rsidRDefault="00713900" w:rsidP="008F5554">
      <w:pPr>
        <w:spacing w:after="120" w:line="23" w:lineRule="atLeast"/>
        <w:jc w:val="both"/>
        <w:rPr>
          <w:rFonts w:cstheme="minorHAnsi"/>
        </w:rPr>
      </w:pPr>
      <w:r w:rsidRPr="00FF6ACC">
        <w:rPr>
          <w:rFonts w:cstheme="minorHAnsi"/>
        </w:rPr>
        <w:t>W</w:t>
      </w:r>
      <w:r w:rsidR="008F5554" w:rsidRPr="00FF6ACC">
        <w:rPr>
          <w:rFonts w:cstheme="minorHAnsi"/>
        </w:rPr>
        <w:t xml:space="preserve"> związku </w:t>
      </w:r>
      <w:r w:rsidRPr="00FF6ACC">
        <w:rPr>
          <w:rFonts w:cstheme="minorHAnsi"/>
        </w:rPr>
        <w:t>z dokonanym zgłoszeniem wewnętrznym i związanym z tym</w:t>
      </w:r>
      <w:r w:rsidR="008F5554" w:rsidRPr="00FF6ACC">
        <w:rPr>
          <w:rFonts w:cstheme="minorHAnsi"/>
        </w:rPr>
        <w:t xml:space="preserve"> przetwarzaniem danych osobowych, na podstawie art. </w:t>
      </w:r>
      <w:r w:rsidRPr="00FF6ACC">
        <w:rPr>
          <w:rFonts w:cstheme="minorHAnsi"/>
        </w:rPr>
        <w:t>13</w:t>
      </w:r>
      <w:r w:rsidR="008F5554" w:rsidRPr="00FF6ACC">
        <w:rPr>
          <w:rFonts w:cstheme="minorHAnsi"/>
        </w:rPr>
        <w:t xml:space="preserve">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zwane dalej RODO) informuję,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F5554" w:rsidRPr="00FF6ACC" w14:paraId="3192E406" w14:textId="77777777" w:rsidTr="008F5554">
        <w:tc>
          <w:tcPr>
            <w:tcW w:w="9062" w:type="dxa"/>
            <w:gridSpan w:val="2"/>
            <w:shd w:val="clear" w:color="auto" w:fill="D9E2F3" w:themeFill="accent1" w:themeFillTint="33"/>
          </w:tcPr>
          <w:p w14:paraId="7265419C" w14:textId="0242386A" w:rsidR="008F5554" w:rsidRPr="00FF6ACC" w:rsidRDefault="008F5554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Administrator danych osobowych:</w:t>
            </w:r>
          </w:p>
        </w:tc>
      </w:tr>
      <w:tr w:rsidR="008F5554" w:rsidRPr="00FF6ACC" w14:paraId="4EB7EEF4" w14:textId="77777777" w:rsidTr="00F71C4E">
        <w:tc>
          <w:tcPr>
            <w:tcW w:w="9062" w:type="dxa"/>
            <w:gridSpan w:val="2"/>
          </w:tcPr>
          <w:p w14:paraId="74ED4D35" w14:textId="0CE4522C" w:rsidR="008F5554" w:rsidRPr="00FF6ACC" w:rsidRDefault="008F5554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 xml:space="preserve">Administratorem Pani/ Pana danych osobowych jest Wojewódzki Urząd Pracy z siedzibą w Poznaniu przy ul. Szyperskiej 14. Z administratorem danych można się skontaktować poprzez adres poczty elektronicznej </w:t>
            </w:r>
            <w:hyperlink r:id="rId7" w:history="1">
              <w:r w:rsidRPr="00FF6ACC">
                <w:rPr>
                  <w:rStyle w:val="Hipercze"/>
                  <w:rFonts w:cstheme="minorHAnsi"/>
                </w:rPr>
                <w:t>wup@wup.poznan.pl</w:t>
              </w:r>
            </w:hyperlink>
            <w:r w:rsidRPr="00FF6ACC">
              <w:rPr>
                <w:rFonts w:cstheme="minorHAnsi"/>
              </w:rPr>
              <w:t>, telefonicznie pod numerem 61 846 38 19 lub pisemnie na adres siedziby administratora.</w:t>
            </w:r>
          </w:p>
        </w:tc>
      </w:tr>
      <w:tr w:rsidR="008F5554" w:rsidRPr="00FF6ACC" w14:paraId="5EAA011B" w14:textId="77777777" w:rsidTr="008F5554">
        <w:tc>
          <w:tcPr>
            <w:tcW w:w="9062" w:type="dxa"/>
            <w:gridSpan w:val="2"/>
            <w:shd w:val="clear" w:color="auto" w:fill="D9E2F3" w:themeFill="accent1" w:themeFillTint="33"/>
          </w:tcPr>
          <w:p w14:paraId="75EEA12C" w14:textId="516D4434" w:rsidR="008F5554" w:rsidRPr="00FF6ACC" w:rsidRDefault="008F5554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Inspektor Ochrony Danych</w:t>
            </w:r>
          </w:p>
        </w:tc>
      </w:tr>
      <w:tr w:rsidR="008F5554" w:rsidRPr="00FF6ACC" w14:paraId="3A939EE3" w14:textId="77777777" w:rsidTr="00830B8C">
        <w:tc>
          <w:tcPr>
            <w:tcW w:w="9062" w:type="dxa"/>
            <w:gridSpan w:val="2"/>
          </w:tcPr>
          <w:p w14:paraId="28A0C433" w14:textId="2DC04788" w:rsidR="008F5554" w:rsidRPr="00FF6ACC" w:rsidRDefault="008F5554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 xml:space="preserve">Wojewódzki Urząd Pracy w Poznaniu wyznaczył inspektora ochrony danych, z którym można się skontaktować poprzez adres poczty elektronicznej </w:t>
            </w:r>
            <w:hyperlink r:id="rId8" w:history="1">
              <w:r w:rsidRPr="00FF6ACC">
                <w:rPr>
                  <w:rStyle w:val="Hipercze"/>
                  <w:rFonts w:cstheme="minorHAnsi"/>
                </w:rPr>
                <w:t>ochronadanych@wup.poznan.pl</w:t>
              </w:r>
            </w:hyperlink>
            <w:r w:rsidRPr="00FF6ACC">
              <w:rPr>
                <w:rFonts w:cstheme="minorHAnsi"/>
              </w:rPr>
              <w:t xml:space="preserve"> lub pisemnie na adres siedziby Urzędu. Z inspektorem ochrony danych można się kontaktować we wszystkich sprawach dotyczących przetwarzania danych osobowych oraz korzystania z praw związanych</w:t>
            </w:r>
            <w:r w:rsidR="00D3131E" w:rsidRPr="00FF6ACC">
              <w:rPr>
                <w:rFonts w:cstheme="minorHAnsi"/>
              </w:rPr>
              <w:br/>
            </w:r>
            <w:r w:rsidRPr="00FF6ACC">
              <w:rPr>
                <w:rFonts w:cstheme="minorHAnsi"/>
              </w:rPr>
              <w:t>z przetwarzaniem danych, którego dokonuje Wojewódzki Urząd Pracy w Poznaniu</w:t>
            </w:r>
            <w:r w:rsidR="00D3131E" w:rsidRPr="00FF6ACC">
              <w:rPr>
                <w:rFonts w:cstheme="minorHAnsi"/>
              </w:rPr>
              <w:t>.</w:t>
            </w:r>
          </w:p>
        </w:tc>
      </w:tr>
      <w:tr w:rsidR="008F5554" w:rsidRPr="00FF6ACC" w14:paraId="211D2A6E" w14:textId="77777777" w:rsidTr="00111C8D">
        <w:tc>
          <w:tcPr>
            <w:tcW w:w="4390" w:type="dxa"/>
            <w:shd w:val="clear" w:color="auto" w:fill="D9E2F3" w:themeFill="accent1" w:themeFillTint="33"/>
          </w:tcPr>
          <w:p w14:paraId="7061B2B7" w14:textId="477B95C1" w:rsidR="008F5554" w:rsidRPr="00FF6ACC" w:rsidRDefault="00D83956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Cel przetwarzania danych</w:t>
            </w:r>
          </w:p>
        </w:tc>
        <w:tc>
          <w:tcPr>
            <w:tcW w:w="4672" w:type="dxa"/>
            <w:shd w:val="clear" w:color="auto" w:fill="D9E2F3" w:themeFill="accent1" w:themeFillTint="33"/>
          </w:tcPr>
          <w:p w14:paraId="6F120380" w14:textId="229F605C" w:rsidR="008F5554" w:rsidRPr="00FF6ACC" w:rsidRDefault="00D83956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Podstawa prawna przetwarzania danych</w:t>
            </w:r>
          </w:p>
        </w:tc>
      </w:tr>
      <w:tr w:rsidR="008F5554" w:rsidRPr="00FF6ACC" w14:paraId="0AC43601" w14:textId="77777777" w:rsidTr="00111C8D">
        <w:tc>
          <w:tcPr>
            <w:tcW w:w="4390" w:type="dxa"/>
          </w:tcPr>
          <w:p w14:paraId="5BFCEF06" w14:textId="61D8F117" w:rsidR="005D2DA9" w:rsidRPr="00FF6ACC" w:rsidRDefault="005D2DA9" w:rsidP="00111C8D">
            <w:pPr>
              <w:spacing w:after="0" w:line="23" w:lineRule="atLeast"/>
              <w:rPr>
                <w:rFonts w:cstheme="minorHAnsi"/>
              </w:rPr>
            </w:pPr>
            <w:r w:rsidRPr="00FF6ACC">
              <w:rPr>
                <w:rFonts w:cstheme="minorHAnsi"/>
              </w:rPr>
              <w:t>Pana/ Pani dane osobowe będą przetwarzane</w:t>
            </w:r>
            <w:r w:rsidR="00D3131E" w:rsidRPr="00FF6ACC">
              <w:rPr>
                <w:rFonts w:cstheme="minorHAnsi"/>
              </w:rPr>
              <w:br/>
            </w:r>
            <w:r w:rsidRPr="00FF6ACC">
              <w:rPr>
                <w:rFonts w:cstheme="minorHAnsi"/>
              </w:rPr>
              <w:t>w celu:</w:t>
            </w:r>
          </w:p>
          <w:p w14:paraId="12429878" w14:textId="57564E8B" w:rsidR="001471E6" w:rsidRPr="00FF6ACC" w:rsidRDefault="00B43A04" w:rsidP="00111C8D">
            <w:pPr>
              <w:pStyle w:val="Akapitzlist"/>
              <w:numPr>
                <w:ilvl w:val="0"/>
                <w:numId w:val="3"/>
              </w:numPr>
              <w:spacing w:after="0" w:line="23" w:lineRule="atLeast"/>
              <w:ind w:left="318" w:hanging="284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przeprowadzenia procedury i wyłonienia partnera </w:t>
            </w:r>
            <w:r w:rsidRPr="00B43A04">
              <w:rPr>
                <w:rFonts w:cstheme="minorHAnsi"/>
                <w:iCs/>
              </w:rPr>
              <w:t>w celu wspólnego przygotowania i realizacji projektu w ramach Działania 10.1. Rynek pracy, kształcenie i aktywne społeczeństwo wspierające transformację gospodarki</w:t>
            </w:r>
            <w:r>
              <w:rPr>
                <w:rFonts w:cstheme="minorHAnsi"/>
                <w:iCs/>
              </w:rPr>
              <w:t xml:space="preserve"> </w:t>
            </w:r>
            <w:r w:rsidR="001471E6" w:rsidRPr="00FF6ACC">
              <w:rPr>
                <w:rFonts w:cstheme="minorHAnsi"/>
                <w:iCs/>
              </w:rPr>
              <w:t>;</w:t>
            </w:r>
          </w:p>
          <w:p w14:paraId="6B51937A" w14:textId="5F1A3667" w:rsidR="001471E6" w:rsidRPr="00FF6ACC" w:rsidRDefault="000E4899" w:rsidP="00111C8D">
            <w:pPr>
              <w:pStyle w:val="Akapitzlist"/>
              <w:numPr>
                <w:ilvl w:val="0"/>
                <w:numId w:val="3"/>
              </w:numPr>
              <w:spacing w:after="0" w:line="23" w:lineRule="atLeast"/>
              <w:ind w:left="318" w:hanging="284"/>
              <w:rPr>
                <w:rFonts w:cstheme="minorHAnsi"/>
                <w:iCs/>
              </w:rPr>
            </w:pPr>
            <w:r w:rsidRPr="000E4899">
              <w:rPr>
                <w:rFonts w:cstheme="minorHAnsi"/>
                <w:iCs/>
              </w:rPr>
              <w:t>prowadzenie rozliczeń finansowych w związku z zawartą umową</w:t>
            </w:r>
            <w:r w:rsidR="001471E6" w:rsidRPr="00FF6ACC">
              <w:rPr>
                <w:rFonts w:cstheme="minorHAnsi"/>
                <w:iCs/>
              </w:rPr>
              <w:t xml:space="preserve">; </w:t>
            </w:r>
          </w:p>
          <w:p w14:paraId="7B549859" w14:textId="41102C5D" w:rsidR="00D129FF" w:rsidRPr="00FF6ACC" w:rsidRDefault="001471E6" w:rsidP="00111C8D">
            <w:pPr>
              <w:pStyle w:val="Akapitzlist"/>
              <w:numPr>
                <w:ilvl w:val="0"/>
                <w:numId w:val="3"/>
              </w:numPr>
              <w:spacing w:after="0" w:line="23" w:lineRule="atLeast"/>
              <w:ind w:left="318" w:hanging="284"/>
              <w:rPr>
                <w:rFonts w:cstheme="minorHAnsi"/>
              </w:rPr>
            </w:pPr>
            <w:r w:rsidRPr="00FF6ACC">
              <w:rPr>
                <w:rFonts w:cstheme="minorHAnsi"/>
                <w:iCs/>
              </w:rPr>
              <w:t>archiw</w:t>
            </w:r>
            <w:r w:rsidR="000E4899">
              <w:rPr>
                <w:rFonts w:cstheme="minorHAnsi"/>
                <w:iCs/>
              </w:rPr>
              <w:t>alnym</w:t>
            </w:r>
            <w:r w:rsidRPr="00FF6ACC">
              <w:rPr>
                <w:rFonts w:cstheme="minorHAnsi"/>
                <w:iCs/>
              </w:rPr>
              <w:t>.</w:t>
            </w:r>
          </w:p>
        </w:tc>
        <w:tc>
          <w:tcPr>
            <w:tcW w:w="4672" w:type="dxa"/>
          </w:tcPr>
          <w:p w14:paraId="1ABCD529" w14:textId="77777777" w:rsidR="000E4899" w:rsidRPr="000E4899" w:rsidRDefault="002E133A" w:rsidP="00111C8D">
            <w:pPr>
              <w:spacing w:after="0" w:line="23" w:lineRule="atLeast"/>
              <w:rPr>
                <w:rFonts w:cstheme="minorHAnsi"/>
              </w:rPr>
            </w:pPr>
            <w:r w:rsidRPr="000E4899">
              <w:rPr>
                <w:rFonts w:cstheme="minorHAnsi"/>
              </w:rPr>
              <w:t xml:space="preserve">art. 6 ust. 1 lit </w:t>
            </w:r>
            <w:r w:rsidR="00652ADF" w:rsidRPr="000E4899">
              <w:rPr>
                <w:rFonts w:cstheme="minorHAnsi"/>
              </w:rPr>
              <w:t>c</w:t>
            </w:r>
            <w:r w:rsidRPr="000E4899">
              <w:rPr>
                <w:rFonts w:cstheme="minorHAnsi"/>
              </w:rPr>
              <w:t xml:space="preserve"> </w:t>
            </w:r>
            <w:r w:rsidR="00E74660" w:rsidRPr="000E4899">
              <w:rPr>
                <w:rFonts w:cstheme="minorHAnsi"/>
              </w:rPr>
              <w:t xml:space="preserve">RODO </w:t>
            </w:r>
            <w:r w:rsidRPr="000E4899">
              <w:rPr>
                <w:rFonts w:cstheme="minorHAnsi"/>
              </w:rPr>
              <w:t>w związku</w:t>
            </w:r>
            <w:r w:rsidR="00D3131E" w:rsidRPr="000E4899">
              <w:rPr>
                <w:rFonts w:cstheme="minorHAnsi"/>
              </w:rPr>
              <w:br/>
            </w:r>
            <w:r w:rsidRPr="000E4899">
              <w:rPr>
                <w:rFonts w:cstheme="minorHAnsi"/>
              </w:rPr>
              <w:t xml:space="preserve">z </w:t>
            </w:r>
            <w:r w:rsidR="00D129FF" w:rsidRPr="000E4899">
              <w:rPr>
                <w:rFonts w:cstheme="minorHAnsi"/>
              </w:rPr>
              <w:t>przepisami</w:t>
            </w:r>
            <w:r w:rsidR="000E4899" w:rsidRPr="000E4899">
              <w:rPr>
                <w:rFonts w:cstheme="minorHAnsi"/>
              </w:rPr>
              <w:t>:</w:t>
            </w:r>
          </w:p>
          <w:p w14:paraId="67C29009" w14:textId="1ACD025F" w:rsidR="000E4899" w:rsidRPr="000E4899" w:rsidRDefault="000E4899" w:rsidP="00111C8D">
            <w:pPr>
              <w:pStyle w:val="Akapitzlist"/>
              <w:numPr>
                <w:ilvl w:val="0"/>
                <w:numId w:val="4"/>
              </w:numPr>
              <w:spacing w:after="0" w:line="23" w:lineRule="atLeast"/>
              <w:ind w:left="319"/>
              <w:rPr>
                <w:rFonts w:cstheme="minorHAnsi"/>
              </w:rPr>
            </w:pPr>
            <w:r w:rsidRPr="000E4899">
              <w:rPr>
                <w:rFonts w:cstheme="minorHAnsi"/>
              </w:rPr>
              <w:t>Ustawy z dnia 28 kwietnia 2022 r. o zasadach realizacji zadań finansowanych ze środków europejskich w perspektywie finansowej 2021–2027</w:t>
            </w:r>
            <w:r w:rsidR="003201EB">
              <w:rPr>
                <w:rFonts w:cstheme="minorHAnsi"/>
              </w:rPr>
              <w:t>;</w:t>
            </w:r>
          </w:p>
          <w:p w14:paraId="2623D47E" w14:textId="0822A1EE" w:rsidR="003201EB" w:rsidRPr="000E4899" w:rsidRDefault="003201EB" w:rsidP="00111C8D">
            <w:pPr>
              <w:pStyle w:val="Akapitzlist"/>
              <w:numPr>
                <w:ilvl w:val="0"/>
                <w:numId w:val="4"/>
              </w:numPr>
              <w:spacing w:after="0" w:line="23" w:lineRule="atLeast"/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Ustawy z dnia </w:t>
            </w:r>
            <w:r w:rsidRPr="003201EB">
              <w:rPr>
                <w:rFonts w:cstheme="minorHAnsi"/>
              </w:rPr>
              <w:t>27 sierpnia 2009r. o finansach publicznych</w:t>
            </w:r>
            <w:r>
              <w:rPr>
                <w:rFonts w:cstheme="minorHAnsi"/>
              </w:rPr>
              <w:t>;</w:t>
            </w:r>
          </w:p>
          <w:p w14:paraId="77657847" w14:textId="73994911" w:rsidR="008F5554" w:rsidRPr="00FF6ACC" w:rsidRDefault="00D129FF" w:rsidP="00111C8D">
            <w:pPr>
              <w:pStyle w:val="Akapitzlist"/>
              <w:numPr>
                <w:ilvl w:val="0"/>
                <w:numId w:val="4"/>
              </w:numPr>
              <w:spacing w:after="0" w:line="23" w:lineRule="atLeast"/>
              <w:ind w:left="319"/>
              <w:rPr>
                <w:rFonts w:cstheme="minorHAnsi"/>
              </w:rPr>
            </w:pPr>
            <w:r w:rsidRPr="00FF6ACC">
              <w:rPr>
                <w:rFonts w:cstheme="minorHAnsi"/>
              </w:rPr>
              <w:t>Ustawy z dnia 14.07.1983r.</w:t>
            </w:r>
            <w:r w:rsidR="00D3131E" w:rsidRPr="00FF6ACC">
              <w:rPr>
                <w:rFonts w:cstheme="minorHAnsi"/>
              </w:rPr>
              <w:br/>
            </w:r>
            <w:r w:rsidRPr="00FF6ACC">
              <w:rPr>
                <w:rFonts w:cstheme="minorHAnsi"/>
              </w:rPr>
              <w:t>o narodowym zasobie archiwalnym</w:t>
            </w:r>
            <w:r w:rsidR="00D3131E" w:rsidRPr="00FF6ACC">
              <w:rPr>
                <w:rFonts w:cstheme="minorHAnsi"/>
              </w:rPr>
              <w:br/>
            </w:r>
            <w:r w:rsidRPr="00FF6ACC">
              <w:rPr>
                <w:rFonts w:cstheme="minorHAnsi"/>
              </w:rPr>
              <w:t>i archiwach.</w:t>
            </w:r>
          </w:p>
        </w:tc>
      </w:tr>
      <w:tr w:rsidR="00FE222C" w:rsidRPr="00FF6ACC" w14:paraId="535FAF90" w14:textId="77777777" w:rsidTr="00986740">
        <w:tc>
          <w:tcPr>
            <w:tcW w:w="9062" w:type="dxa"/>
            <w:gridSpan w:val="2"/>
            <w:shd w:val="clear" w:color="auto" w:fill="D9E2F3" w:themeFill="accent1" w:themeFillTint="33"/>
          </w:tcPr>
          <w:p w14:paraId="79D74ADB" w14:textId="2025CC4B" w:rsidR="00FE222C" w:rsidRPr="00FF6ACC" w:rsidRDefault="00FE222C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bookmarkStart w:id="0" w:name="_Hlk94860632"/>
            <w:r w:rsidRPr="00FF6ACC">
              <w:rPr>
                <w:rFonts w:cstheme="minorHAnsi"/>
              </w:rPr>
              <w:t>Komu będą przekazane dane osobowe?</w:t>
            </w:r>
          </w:p>
        </w:tc>
      </w:tr>
      <w:tr w:rsidR="00FE222C" w:rsidRPr="00FF6ACC" w14:paraId="36C4C924" w14:textId="77777777" w:rsidTr="005E746B">
        <w:tc>
          <w:tcPr>
            <w:tcW w:w="9062" w:type="dxa"/>
            <w:gridSpan w:val="2"/>
          </w:tcPr>
          <w:p w14:paraId="64C6B96F" w14:textId="4D6B954D" w:rsidR="009349FB" w:rsidRPr="00FF6ACC" w:rsidRDefault="00FE222C" w:rsidP="00111C8D">
            <w:pPr>
              <w:spacing w:after="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 xml:space="preserve">Pana/ Pani dane osobowe </w:t>
            </w:r>
            <w:r w:rsidR="00DD6E49" w:rsidRPr="00FF6ACC">
              <w:rPr>
                <w:rFonts w:cstheme="minorHAnsi"/>
              </w:rPr>
              <w:t>mogą być</w:t>
            </w:r>
            <w:r w:rsidR="005F5B05" w:rsidRPr="00FF6ACC">
              <w:rPr>
                <w:rFonts w:cstheme="minorHAnsi"/>
              </w:rPr>
              <w:t xml:space="preserve"> udostępnione </w:t>
            </w:r>
            <w:r w:rsidR="00E025AD">
              <w:rPr>
                <w:rFonts w:cstheme="minorHAnsi"/>
              </w:rPr>
              <w:t>podmiotom uprawnionym na podstawie przepisów prawa</w:t>
            </w:r>
            <w:r w:rsidR="005F5B05" w:rsidRPr="00FF6ACC">
              <w:rPr>
                <w:rFonts w:cstheme="minorHAnsi"/>
              </w:rPr>
              <w:t>.</w:t>
            </w:r>
            <w:r w:rsidR="00E025AD">
              <w:rPr>
                <w:rFonts w:cstheme="minorHAnsi"/>
              </w:rPr>
              <w:t xml:space="preserve"> W przypadku </w:t>
            </w:r>
            <w:r w:rsidR="00E025AD" w:rsidRPr="00E025AD">
              <w:rPr>
                <w:rFonts w:cstheme="minorHAnsi"/>
              </w:rPr>
              <w:t>wyb</w:t>
            </w:r>
            <w:r w:rsidR="00E025AD">
              <w:rPr>
                <w:rFonts w:cstheme="minorHAnsi"/>
              </w:rPr>
              <w:t>oru</w:t>
            </w:r>
            <w:r w:rsidR="00E025AD" w:rsidRPr="00E025AD">
              <w:rPr>
                <w:rFonts w:cstheme="minorHAnsi"/>
              </w:rPr>
              <w:t xml:space="preserve"> do pełnienia</w:t>
            </w:r>
            <w:r w:rsidR="00E025AD">
              <w:rPr>
                <w:rFonts w:cstheme="minorHAnsi"/>
              </w:rPr>
              <w:t xml:space="preserve"> </w:t>
            </w:r>
            <w:r w:rsidR="00E025AD" w:rsidRPr="00E025AD">
              <w:rPr>
                <w:rFonts w:cstheme="minorHAnsi"/>
              </w:rPr>
              <w:t>funkcji partnera</w:t>
            </w:r>
            <w:r w:rsidR="00E025AD">
              <w:rPr>
                <w:rFonts w:cstheme="minorHAnsi"/>
              </w:rPr>
              <w:t xml:space="preserve"> Pana/Pani dane zostaną</w:t>
            </w:r>
            <w:r w:rsidR="00E025AD" w:rsidRPr="00E025AD">
              <w:rPr>
                <w:rFonts w:cstheme="minorHAnsi"/>
              </w:rPr>
              <w:t xml:space="preserve"> podan</w:t>
            </w:r>
            <w:r w:rsidR="00E025AD">
              <w:rPr>
                <w:rFonts w:cstheme="minorHAnsi"/>
              </w:rPr>
              <w:t>e</w:t>
            </w:r>
            <w:r w:rsidR="00E025AD" w:rsidRPr="00E025AD">
              <w:rPr>
                <w:rFonts w:cstheme="minorHAnsi"/>
              </w:rPr>
              <w:t xml:space="preserve"> do publicznej wiadomości</w:t>
            </w:r>
            <w:r w:rsidR="002D5603">
              <w:rPr>
                <w:rFonts w:cstheme="minorHAnsi"/>
              </w:rPr>
              <w:t xml:space="preserve"> w szczególności poprzez zamieszczenie</w:t>
            </w:r>
            <w:r w:rsidR="00E025AD" w:rsidRPr="00E025AD">
              <w:rPr>
                <w:rFonts w:cstheme="minorHAnsi"/>
              </w:rPr>
              <w:t xml:space="preserve"> na stronie internetowej </w:t>
            </w:r>
            <w:r w:rsidR="00E025AD">
              <w:rPr>
                <w:rFonts w:cstheme="minorHAnsi"/>
              </w:rPr>
              <w:t>Urzędu</w:t>
            </w:r>
            <w:r w:rsidR="002D5603">
              <w:rPr>
                <w:rFonts w:cstheme="minorHAnsi"/>
              </w:rPr>
              <w:t xml:space="preserve"> oraz stronie internetowej Programu</w:t>
            </w:r>
            <w:r w:rsidR="00E025AD">
              <w:rPr>
                <w:rFonts w:cstheme="minorHAnsi"/>
              </w:rPr>
              <w:t>.</w:t>
            </w:r>
            <w:r w:rsidR="00E025AD" w:rsidRPr="00E025AD">
              <w:rPr>
                <w:rFonts w:cstheme="minorHAnsi"/>
              </w:rPr>
              <w:t xml:space="preserve"> </w:t>
            </w:r>
          </w:p>
        </w:tc>
      </w:tr>
      <w:bookmarkEnd w:id="0"/>
      <w:tr w:rsidR="00BF45E3" w:rsidRPr="00FF6ACC" w14:paraId="4BDBC3C4" w14:textId="77777777" w:rsidTr="00BF45E3">
        <w:tc>
          <w:tcPr>
            <w:tcW w:w="9062" w:type="dxa"/>
            <w:gridSpan w:val="2"/>
            <w:shd w:val="clear" w:color="auto" w:fill="D9E2F3" w:themeFill="accent1" w:themeFillTint="33"/>
          </w:tcPr>
          <w:p w14:paraId="64FFFEB8" w14:textId="3CC9E8C1" w:rsidR="00BF45E3" w:rsidRPr="00FF6ACC" w:rsidRDefault="00BF45E3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Jak długo będą przechowywane dane osobowe?</w:t>
            </w:r>
          </w:p>
        </w:tc>
      </w:tr>
      <w:tr w:rsidR="00BF45E3" w:rsidRPr="00FF6ACC" w14:paraId="4BFE7BAF" w14:textId="77777777" w:rsidTr="00CA3F1D">
        <w:tc>
          <w:tcPr>
            <w:tcW w:w="9062" w:type="dxa"/>
            <w:gridSpan w:val="2"/>
          </w:tcPr>
          <w:p w14:paraId="703568B3" w14:textId="6833C945" w:rsidR="00BF45E3" w:rsidRPr="00FF6ACC" w:rsidRDefault="00BF45E3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 xml:space="preserve">Pana/ Pani dane osobowe </w:t>
            </w:r>
            <w:r w:rsidR="00D02858" w:rsidRPr="00FF6ACC">
              <w:rPr>
                <w:rFonts w:cstheme="minorHAnsi"/>
              </w:rPr>
              <w:t>będą przechowywane zgodnie z obowiązującym</w:t>
            </w:r>
            <w:r w:rsidR="00BB6371">
              <w:rPr>
                <w:rFonts w:cstheme="minorHAnsi"/>
              </w:rPr>
              <w:t>i</w:t>
            </w:r>
            <w:r w:rsidR="00D02858" w:rsidRPr="00FF6ACC">
              <w:rPr>
                <w:rFonts w:cstheme="minorHAnsi"/>
              </w:rPr>
              <w:t xml:space="preserve"> </w:t>
            </w:r>
            <w:r w:rsidR="00BB6371">
              <w:rPr>
                <w:rFonts w:cstheme="minorHAnsi"/>
              </w:rPr>
              <w:t>przepisami prawa</w:t>
            </w:r>
            <w:r w:rsidR="00D02858" w:rsidRPr="00FF6ACC">
              <w:rPr>
                <w:rFonts w:cstheme="minorHAnsi"/>
              </w:rPr>
              <w:t>.</w:t>
            </w:r>
          </w:p>
        </w:tc>
      </w:tr>
      <w:tr w:rsidR="005C1021" w:rsidRPr="00FF6ACC" w14:paraId="73D78A3F" w14:textId="77777777" w:rsidTr="005C1021">
        <w:tc>
          <w:tcPr>
            <w:tcW w:w="9062" w:type="dxa"/>
            <w:gridSpan w:val="2"/>
            <w:shd w:val="clear" w:color="auto" w:fill="D9E2F3" w:themeFill="accent1" w:themeFillTint="33"/>
          </w:tcPr>
          <w:p w14:paraId="5ED0303D" w14:textId="5F6804B5" w:rsidR="005C1021" w:rsidRPr="00FF6ACC" w:rsidRDefault="005C1021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Jakie uprawnienia przysługują Panu/ Pani w związku z przetwarzaniem danych osobowych?</w:t>
            </w:r>
          </w:p>
        </w:tc>
      </w:tr>
      <w:tr w:rsidR="00B47DF5" w:rsidRPr="00FF6ACC" w14:paraId="3679A303" w14:textId="77777777" w:rsidTr="00ED2BFB">
        <w:tc>
          <w:tcPr>
            <w:tcW w:w="9062" w:type="dxa"/>
            <w:gridSpan w:val="2"/>
          </w:tcPr>
          <w:p w14:paraId="788175C0" w14:textId="0EB45D19" w:rsidR="00B47DF5" w:rsidRPr="00FF6ACC" w:rsidRDefault="00836049" w:rsidP="00CB2565">
            <w:pPr>
              <w:spacing w:after="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P</w:t>
            </w:r>
            <w:r w:rsidR="00B47DF5" w:rsidRPr="00FF6ACC">
              <w:rPr>
                <w:rFonts w:cstheme="minorHAnsi"/>
              </w:rPr>
              <w:t>rzysługuje Panu/ Pani prawo do:</w:t>
            </w:r>
          </w:p>
          <w:p w14:paraId="198F4455" w14:textId="2A550A33" w:rsidR="00B47DF5" w:rsidRPr="00FF6ACC" w:rsidRDefault="00B47DF5" w:rsidP="00CB2565">
            <w:pPr>
              <w:pStyle w:val="Akapitzlist"/>
              <w:numPr>
                <w:ilvl w:val="0"/>
                <w:numId w:val="7"/>
              </w:numPr>
              <w:spacing w:after="0" w:line="23" w:lineRule="atLeast"/>
              <w:ind w:left="452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dostępu do swoich danych osobowych</w:t>
            </w:r>
            <w:r w:rsidR="00BB6371">
              <w:rPr>
                <w:rFonts w:cstheme="minorHAnsi"/>
              </w:rPr>
              <w:t>;</w:t>
            </w:r>
          </w:p>
          <w:p w14:paraId="283D34D7" w14:textId="1B7500C0" w:rsidR="00B47DF5" w:rsidRPr="00FF6ACC" w:rsidRDefault="00B47DF5" w:rsidP="00CB2565">
            <w:pPr>
              <w:pStyle w:val="Akapitzlist"/>
              <w:numPr>
                <w:ilvl w:val="0"/>
                <w:numId w:val="7"/>
              </w:numPr>
              <w:spacing w:after="0" w:line="23" w:lineRule="atLeast"/>
              <w:ind w:left="452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żądania sprostowania danych osobowych</w:t>
            </w:r>
            <w:r w:rsidR="00BB6371">
              <w:rPr>
                <w:rFonts w:cstheme="minorHAnsi"/>
              </w:rPr>
              <w:t>;</w:t>
            </w:r>
          </w:p>
          <w:p w14:paraId="4F20EC47" w14:textId="72AA7E65" w:rsidR="00B47DF5" w:rsidRPr="00FF6ACC" w:rsidRDefault="00B47DF5" w:rsidP="00CB2565">
            <w:pPr>
              <w:pStyle w:val="Akapitzlist"/>
              <w:numPr>
                <w:ilvl w:val="0"/>
                <w:numId w:val="7"/>
              </w:numPr>
              <w:spacing w:after="0" w:line="23" w:lineRule="atLeast"/>
              <w:ind w:left="452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ograniczenia przetwarzania danych osobowych</w:t>
            </w:r>
            <w:r w:rsidR="00BB6371">
              <w:rPr>
                <w:rFonts w:cstheme="minorHAnsi"/>
              </w:rPr>
              <w:t>;</w:t>
            </w:r>
          </w:p>
          <w:p w14:paraId="3D154745" w14:textId="11BFCED2" w:rsidR="00B47DF5" w:rsidRPr="00FF6ACC" w:rsidRDefault="00B47DF5" w:rsidP="00CB2565">
            <w:pPr>
              <w:pStyle w:val="Akapitzlist"/>
              <w:numPr>
                <w:ilvl w:val="0"/>
                <w:numId w:val="7"/>
              </w:numPr>
              <w:spacing w:after="0" w:line="23" w:lineRule="atLeast"/>
              <w:ind w:left="452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usunięcia danych osobowych</w:t>
            </w:r>
            <w:r w:rsidR="00BB6371">
              <w:rPr>
                <w:rFonts w:cstheme="minorHAnsi"/>
              </w:rPr>
              <w:t>, o ile przepisy prawa nie stanowią inaczej;</w:t>
            </w:r>
          </w:p>
          <w:p w14:paraId="318E728B" w14:textId="066E17F3" w:rsidR="00836049" w:rsidRPr="00FF6ACC" w:rsidRDefault="00B47DF5" w:rsidP="00CB2565">
            <w:pPr>
              <w:pStyle w:val="Akapitzlist"/>
              <w:numPr>
                <w:ilvl w:val="0"/>
                <w:numId w:val="7"/>
              </w:numPr>
              <w:spacing w:after="0" w:line="23" w:lineRule="atLeast"/>
              <w:ind w:left="452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wyrażenia sprzeciwu wobec przetwarzania danych osobowych</w:t>
            </w:r>
            <w:r w:rsidR="00BB6371">
              <w:rPr>
                <w:rFonts w:cstheme="minorHAnsi"/>
              </w:rPr>
              <w:t>;</w:t>
            </w:r>
          </w:p>
          <w:p w14:paraId="519AB0B3" w14:textId="3C0845F6" w:rsidR="00B47DF5" w:rsidRPr="00FF6ACC" w:rsidRDefault="00B47DF5" w:rsidP="00CB2565">
            <w:pPr>
              <w:pStyle w:val="Akapitzlist"/>
              <w:numPr>
                <w:ilvl w:val="0"/>
                <w:numId w:val="7"/>
              </w:numPr>
              <w:spacing w:after="0" w:line="23" w:lineRule="atLeast"/>
              <w:ind w:left="447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 xml:space="preserve">wniesienia skargi do Prezesa Urzędu Ochrony Danych Osobowych </w:t>
            </w:r>
            <w:r w:rsidR="00BB6371">
              <w:rPr>
                <w:rFonts w:cstheme="minorHAnsi"/>
              </w:rPr>
              <w:t>(</w:t>
            </w:r>
            <w:r w:rsidRPr="00FF6ACC">
              <w:rPr>
                <w:rFonts w:cstheme="minorHAnsi"/>
              </w:rPr>
              <w:t>ul. Stawki 2, 00-193 Warszawa</w:t>
            </w:r>
            <w:r w:rsidR="00BB6371">
              <w:rPr>
                <w:rFonts w:cstheme="minorHAnsi"/>
              </w:rPr>
              <w:t>)</w:t>
            </w:r>
            <w:r w:rsidR="00F40A2A">
              <w:rPr>
                <w:rFonts w:cstheme="minorHAnsi"/>
              </w:rPr>
              <w:t xml:space="preserve">, </w:t>
            </w:r>
            <w:r w:rsidR="00F40A2A" w:rsidRPr="00F40A2A">
              <w:rPr>
                <w:rFonts w:cstheme="minorHAnsi"/>
              </w:rPr>
              <w:t xml:space="preserve">gdy Pan </w:t>
            </w:r>
            <w:r w:rsidR="00F40A2A">
              <w:rPr>
                <w:rFonts w:cstheme="minorHAnsi"/>
              </w:rPr>
              <w:t xml:space="preserve">/ </w:t>
            </w:r>
            <w:r w:rsidR="00F40A2A" w:rsidRPr="00F40A2A">
              <w:rPr>
                <w:rFonts w:cstheme="minorHAnsi"/>
              </w:rPr>
              <w:t>Pani uzna, że przetwarzanie danych osobowych Pana</w:t>
            </w:r>
            <w:r w:rsidR="00F40A2A">
              <w:rPr>
                <w:rFonts w:cstheme="minorHAnsi"/>
              </w:rPr>
              <w:t xml:space="preserve">/ </w:t>
            </w:r>
            <w:r w:rsidR="00F40A2A" w:rsidRPr="00F40A2A">
              <w:rPr>
                <w:rFonts w:cstheme="minorHAnsi"/>
              </w:rPr>
              <w:t>Pani</w:t>
            </w:r>
            <w:r w:rsidR="00F40A2A">
              <w:rPr>
                <w:rFonts w:cstheme="minorHAnsi"/>
              </w:rPr>
              <w:t xml:space="preserve">ą </w:t>
            </w:r>
            <w:r w:rsidR="00F40A2A" w:rsidRPr="00F40A2A">
              <w:rPr>
                <w:rFonts w:cstheme="minorHAnsi"/>
              </w:rPr>
              <w:t>dotyczących narusza przepisy RODO</w:t>
            </w:r>
          </w:p>
        </w:tc>
      </w:tr>
      <w:tr w:rsidR="002D17C1" w:rsidRPr="00FF6ACC" w14:paraId="37110EBF" w14:textId="77777777" w:rsidTr="002D17C1">
        <w:tc>
          <w:tcPr>
            <w:tcW w:w="9062" w:type="dxa"/>
            <w:gridSpan w:val="2"/>
            <w:shd w:val="clear" w:color="auto" w:fill="D9E2F3" w:themeFill="accent1" w:themeFillTint="33"/>
          </w:tcPr>
          <w:p w14:paraId="02028E13" w14:textId="06E25DFE" w:rsidR="002D17C1" w:rsidRPr="00FF6ACC" w:rsidRDefault="00C51F70" w:rsidP="008F5554">
            <w:pPr>
              <w:spacing w:after="120" w:line="23" w:lineRule="atLeast"/>
              <w:jc w:val="both"/>
              <w:rPr>
                <w:rFonts w:cstheme="minorHAnsi"/>
              </w:rPr>
            </w:pPr>
            <w:r w:rsidRPr="00FF6ACC">
              <w:rPr>
                <w:rFonts w:cstheme="minorHAnsi"/>
              </w:rPr>
              <w:t>Obowiązek podania danych</w:t>
            </w:r>
          </w:p>
        </w:tc>
      </w:tr>
      <w:tr w:rsidR="00B47DF5" w:rsidRPr="00FF6ACC" w14:paraId="7E83AB22" w14:textId="77777777" w:rsidTr="005B4E55">
        <w:tc>
          <w:tcPr>
            <w:tcW w:w="9062" w:type="dxa"/>
            <w:gridSpan w:val="2"/>
          </w:tcPr>
          <w:p w14:paraId="67F00884" w14:textId="2806A3F8" w:rsidR="00B47DF5" w:rsidRPr="00FF6ACC" w:rsidRDefault="00F40A2A" w:rsidP="00111C8D">
            <w:pPr>
              <w:spacing w:after="0" w:line="23" w:lineRule="atLeast"/>
              <w:jc w:val="both"/>
              <w:rPr>
                <w:rFonts w:cstheme="minorHAnsi"/>
              </w:rPr>
            </w:pPr>
            <w:r w:rsidRPr="00F40A2A">
              <w:rPr>
                <w:rFonts w:cstheme="minorHAnsi"/>
              </w:rPr>
              <w:t xml:space="preserve">Podanie danych osobowych wynika z wyżej wskazanych przepisów prawa i jest niezbędne do </w:t>
            </w:r>
            <w:r>
              <w:rPr>
                <w:rFonts w:cstheme="minorHAnsi"/>
              </w:rPr>
              <w:t xml:space="preserve">przeprowadzenia procedury wyboru Partnera, </w:t>
            </w:r>
            <w:r w:rsidRPr="00F40A2A">
              <w:rPr>
                <w:rFonts w:cstheme="minorHAnsi"/>
              </w:rPr>
              <w:t>zawarcia i realizacji umowy oraz prowadzenia rozliczeń finansowych</w:t>
            </w:r>
          </w:p>
        </w:tc>
      </w:tr>
    </w:tbl>
    <w:p w14:paraId="15BBF270" w14:textId="77777777" w:rsidR="00505515" w:rsidRPr="00CB2565" w:rsidRDefault="00505515" w:rsidP="00CB2565">
      <w:pPr>
        <w:rPr>
          <w:sz w:val="12"/>
          <w:szCs w:val="12"/>
        </w:rPr>
      </w:pPr>
    </w:p>
    <w:sectPr w:rsidR="00505515" w:rsidRPr="00CB2565" w:rsidSect="001F606E">
      <w:headerReference w:type="default" r:id="rId9"/>
      <w:pgSz w:w="11906" w:h="16838"/>
      <w:pgMar w:top="1135" w:right="1417" w:bottom="28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8110" w14:textId="77777777" w:rsidR="00FC29C1" w:rsidRDefault="00FC29C1" w:rsidP="000A7AC0">
      <w:pPr>
        <w:spacing w:after="0" w:line="240" w:lineRule="auto"/>
      </w:pPr>
      <w:r>
        <w:separator/>
      </w:r>
    </w:p>
  </w:endnote>
  <w:endnote w:type="continuationSeparator" w:id="0">
    <w:p w14:paraId="752CD6B3" w14:textId="77777777" w:rsidR="00FC29C1" w:rsidRDefault="00FC29C1" w:rsidP="000A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D81F" w14:textId="77777777" w:rsidR="00FC29C1" w:rsidRDefault="00FC29C1" w:rsidP="000A7AC0">
      <w:pPr>
        <w:spacing w:after="0" w:line="240" w:lineRule="auto"/>
      </w:pPr>
      <w:r>
        <w:separator/>
      </w:r>
    </w:p>
  </w:footnote>
  <w:footnote w:type="continuationSeparator" w:id="0">
    <w:p w14:paraId="5099D9B1" w14:textId="77777777" w:rsidR="00FC29C1" w:rsidRDefault="00FC29C1" w:rsidP="000A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D17E" w14:textId="6204125A" w:rsidR="000A7AC0" w:rsidRDefault="000A7AC0" w:rsidP="000A7AC0">
    <w:pPr>
      <w:pStyle w:val="Nagwek"/>
      <w:jc w:val="center"/>
    </w:pPr>
    <w:r>
      <w:t xml:space="preserve">Obowiązek informacyjny wynikający z art. </w:t>
    </w:r>
    <w:r w:rsidR="00713900">
      <w:t>13</w:t>
    </w:r>
    <w:r>
      <w:t xml:space="preserve"> RODO</w:t>
    </w:r>
  </w:p>
  <w:p w14:paraId="5BA82986" w14:textId="01FC3599" w:rsidR="000A7AC0" w:rsidRDefault="00D602FA" w:rsidP="000A7AC0">
    <w:pPr>
      <w:pStyle w:val="Nagwek"/>
      <w:jc w:val="center"/>
    </w:pPr>
    <w:r>
      <w:t xml:space="preserve">Nabór na </w:t>
    </w:r>
    <w:r w:rsidR="00486F59">
      <w:t>partne</w:t>
    </w:r>
    <w:r>
      <w:t>ra</w:t>
    </w:r>
    <w:r w:rsidR="00486F59">
      <w:t xml:space="preserve">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85C"/>
    <w:multiLevelType w:val="hybridMultilevel"/>
    <w:tmpl w:val="6254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1C10"/>
    <w:multiLevelType w:val="hybridMultilevel"/>
    <w:tmpl w:val="7952D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A23A0"/>
    <w:multiLevelType w:val="hybridMultilevel"/>
    <w:tmpl w:val="CCBE3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C427F"/>
    <w:multiLevelType w:val="hybridMultilevel"/>
    <w:tmpl w:val="976E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160CC"/>
    <w:multiLevelType w:val="hybridMultilevel"/>
    <w:tmpl w:val="68B2E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F28BE"/>
    <w:multiLevelType w:val="hybridMultilevel"/>
    <w:tmpl w:val="896A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C1DBC"/>
    <w:multiLevelType w:val="hybridMultilevel"/>
    <w:tmpl w:val="D384F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25CDC"/>
    <w:multiLevelType w:val="hybridMultilevel"/>
    <w:tmpl w:val="51AEE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87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1217356">
    <w:abstractNumId w:val="5"/>
  </w:num>
  <w:num w:numId="3" w16cid:durableId="2134865088">
    <w:abstractNumId w:val="1"/>
  </w:num>
  <w:num w:numId="4" w16cid:durableId="1714495707">
    <w:abstractNumId w:val="7"/>
  </w:num>
  <w:num w:numId="5" w16cid:durableId="1798525049">
    <w:abstractNumId w:val="6"/>
  </w:num>
  <w:num w:numId="6" w16cid:durableId="620309815">
    <w:abstractNumId w:val="0"/>
  </w:num>
  <w:num w:numId="7" w16cid:durableId="1910068016">
    <w:abstractNumId w:val="3"/>
  </w:num>
  <w:num w:numId="8" w16cid:durableId="212737844">
    <w:abstractNumId w:val="4"/>
  </w:num>
  <w:num w:numId="9" w16cid:durableId="212083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C0"/>
    <w:rsid w:val="0007183F"/>
    <w:rsid w:val="000A7AC0"/>
    <w:rsid w:val="000E4899"/>
    <w:rsid w:val="00111C8D"/>
    <w:rsid w:val="001471E6"/>
    <w:rsid w:val="001B4373"/>
    <w:rsid w:val="001F606E"/>
    <w:rsid w:val="002D17C1"/>
    <w:rsid w:val="002D5603"/>
    <w:rsid w:val="002E133A"/>
    <w:rsid w:val="003201EB"/>
    <w:rsid w:val="00486F59"/>
    <w:rsid w:val="004A108F"/>
    <w:rsid w:val="00501FE0"/>
    <w:rsid w:val="00505515"/>
    <w:rsid w:val="00571019"/>
    <w:rsid w:val="005C1021"/>
    <w:rsid w:val="005D2DA9"/>
    <w:rsid w:val="005F5B05"/>
    <w:rsid w:val="006211C4"/>
    <w:rsid w:val="00647D4A"/>
    <w:rsid w:val="00652ADF"/>
    <w:rsid w:val="00670AD1"/>
    <w:rsid w:val="00713900"/>
    <w:rsid w:val="00774528"/>
    <w:rsid w:val="00782749"/>
    <w:rsid w:val="00836049"/>
    <w:rsid w:val="00877D5C"/>
    <w:rsid w:val="008B6BCA"/>
    <w:rsid w:val="008F5554"/>
    <w:rsid w:val="00900342"/>
    <w:rsid w:val="009349FB"/>
    <w:rsid w:val="009C575B"/>
    <w:rsid w:val="009F57FD"/>
    <w:rsid w:val="00B43A04"/>
    <w:rsid w:val="00B47DF5"/>
    <w:rsid w:val="00B81D1C"/>
    <w:rsid w:val="00BB180F"/>
    <w:rsid w:val="00BB6371"/>
    <w:rsid w:val="00BF45E3"/>
    <w:rsid w:val="00C45AEB"/>
    <w:rsid w:val="00C51F70"/>
    <w:rsid w:val="00CB2565"/>
    <w:rsid w:val="00D02858"/>
    <w:rsid w:val="00D129FF"/>
    <w:rsid w:val="00D3131E"/>
    <w:rsid w:val="00D446C4"/>
    <w:rsid w:val="00D602FA"/>
    <w:rsid w:val="00D83956"/>
    <w:rsid w:val="00DD6212"/>
    <w:rsid w:val="00DD6E49"/>
    <w:rsid w:val="00E025AD"/>
    <w:rsid w:val="00E1356E"/>
    <w:rsid w:val="00E44A1E"/>
    <w:rsid w:val="00E74660"/>
    <w:rsid w:val="00EA26B5"/>
    <w:rsid w:val="00EB60E5"/>
    <w:rsid w:val="00F40A2A"/>
    <w:rsid w:val="00FC29C1"/>
    <w:rsid w:val="00FD3719"/>
    <w:rsid w:val="00FE222C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2A75E"/>
  <w15:chartTrackingRefBased/>
  <w15:docId w15:val="{81527A1A-4BC1-4C6C-83A0-BD3168C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5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AC0"/>
  </w:style>
  <w:style w:type="paragraph" w:styleId="Stopka">
    <w:name w:val="footer"/>
    <w:basedOn w:val="Normalny"/>
    <w:link w:val="StopkaZnak"/>
    <w:uiPriority w:val="99"/>
    <w:unhideWhenUsed/>
    <w:rsid w:val="000A7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AC0"/>
  </w:style>
  <w:style w:type="character" w:styleId="Hipercze">
    <w:name w:val="Hyperlink"/>
    <w:basedOn w:val="Domylnaczcionkaakapitu"/>
    <w:uiPriority w:val="99"/>
    <w:semiHidden/>
    <w:unhideWhenUsed/>
    <w:rsid w:val="008F5554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F5554"/>
  </w:style>
  <w:style w:type="paragraph" w:styleId="Akapitzlist">
    <w:name w:val="List Paragraph"/>
    <w:basedOn w:val="Normalny"/>
    <w:link w:val="AkapitzlistZnak"/>
    <w:uiPriority w:val="34"/>
    <w:qFormat/>
    <w:rsid w:val="008F5554"/>
    <w:pPr>
      <w:ind w:left="720"/>
      <w:contextualSpacing/>
    </w:pPr>
  </w:style>
  <w:style w:type="table" w:styleId="Tabela-Siatka">
    <w:name w:val="Table Grid"/>
    <w:basedOn w:val="Standardowy"/>
    <w:uiPriority w:val="39"/>
    <w:rsid w:val="008F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45AEB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147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313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3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3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3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p@wup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Konieczna - Koperska</dc:creator>
  <cp:keywords/>
  <dc:description/>
  <cp:lastModifiedBy>Krzysztof Biały</cp:lastModifiedBy>
  <cp:revision>2</cp:revision>
  <cp:lastPrinted>2023-04-17T08:11:00Z</cp:lastPrinted>
  <dcterms:created xsi:type="dcterms:W3CDTF">2023-04-27T13:05:00Z</dcterms:created>
  <dcterms:modified xsi:type="dcterms:W3CDTF">2023-04-27T13:05:00Z</dcterms:modified>
</cp:coreProperties>
</file>