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20" w:rsidRDefault="00B67120" w:rsidP="00575E9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Podmiot powierzający wykonywanie pracy cudzoziemcowi</w:t>
      </w: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(imię i nazwisko / nazwa) ................................................................</w:t>
      </w: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(adres zamieszkania / siedziby) ...........................................................</w:t>
      </w: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562290" w:rsidRDefault="00562290" w:rsidP="00B6712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:rsidR="00562290" w:rsidRDefault="00562290" w:rsidP="00B6712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OŚWIADCZENIE PODMIOTU POWIERZAJĄCEGO WYKONYWANIE PRACY CUDZOZIEMCOWI</w:t>
      </w: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DOTYCZĄCE OKOLICZNOŚCI, O KTÓRYCH MOWA W ART. 88Z UST. 5 PKT 1–6 USTAWY Z DNIA 20 KWIETNIA 2004 R.</w:t>
      </w: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 PROMOCJI ZATRUDNIENIA I INSTYTUCJACH RYNKU PRACY</w:t>
      </w: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:rsidR="00562290" w:rsidRDefault="00562290" w:rsidP="00B671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562290" w:rsidRDefault="00562290" w:rsidP="00B671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Jestem świadomy odpowiedzialności karnej za złożenie fałszywego oświadczenia, wynikającej z art. 233 ustawy z dnia</w:t>
      </w: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6 czerwca 1997 r. </w:t>
      </w:r>
      <w:r>
        <w:rPr>
          <w:rFonts w:ascii="Calibri" w:hAnsi="Calibri" w:cs="Calibri"/>
          <w:sz w:val="18"/>
          <w:szCs w:val="18"/>
        </w:rPr>
        <w:t xml:space="preserve">–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Kodeks karny </w:t>
      </w:r>
      <w:r>
        <w:rPr>
          <w:rFonts w:ascii="Calibri" w:hAnsi="Calibri" w:cs="Calibri"/>
          <w:sz w:val="18"/>
          <w:szCs w:val="18"/>
        </w:rPr>
        <w:t>(Dz. U. z 2022 r. poz. 1138).</w:t>
      </w: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562290" w:rsidRDefault="00562290" w:rsidP="00B671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był(a)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co najmniej dwukrotnie prawomocnie ukarany(-na) za wykroczenie określone w art. 120 ust. 10</w:t>
      </w: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ustawy z dnia 20 kwietnia 2004 r. o promocji zatrudnienia i instytucjach rynku pracy w okresie ostatnich 12 miesięcy;</w:t>
      </w:r>
    </w:p>
    <w:p w:rsidR="00562290" w:rsidRDefault="00562290" w:rsidP="00B671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był(a)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prawomocnie ukarany(-na) za wykroczenie określone w art. 120 ust. 3–5 ustawy z dnia 20 kwietnia</w:t>
      </w: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2004 r. o promocji zatrudnienia i instytucjach rynku pracy;</w:t>
      </w:r>
    </w:p>
    <w:p w:rsidR="00562290" w:rsidRDefault="00562290" w:rsidP="00B671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3) w ciągu dwóch lat od uznania za winnego popełnienia czynu, o którym mowa w art. 120 ust. 1 ustawy z dnia 20 kwietnia</w:t>
      </w: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2004 r. o promocji zatrudnienia i instytucjach rynku pracy,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był(a)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był(a)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ponownie prawomocnie ukarany(-na) za</w:t>
      </w: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podobne wykroczenie.</w:t>
      </w:r>
    </w:p>
    <w:p w:rsidR="00562290" w:rsidRDefault="00562290" w:rsidP="00B671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Oświadczam, że podmiot powierzający wykonywanie pracy cudzoziemcowi:</w:t>
      </w:r>
    </w:p>
    <w:p w:rsidR="00562290" w:rsidRDefault="00562290" w:rsidP="00B671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był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 ukarany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za popełnienie czynu z art. 218–221 ustawy z dnia 6 czerwca 1997 r. – Kodeks karny;</w:t>
      </w:r>
    </w:p>
    <w:p w:rsidR="00562290" w:rsidRDefault="00562290" w:rsidP="00B671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był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 ukarany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za popełnienie czynu z art. 270–275 ustawy z dnia 6 czerwca 1997 r. – Kodeks karny w związku</w:t>
      </w: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z postępowaniem o wydanie zezwolenia na pracę, jak również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jest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jest podmiotem zarządzanym lub</w:t>
      </w: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kontrolowanym przez osobę ukaraną za popełnienie takiego czynu;</w:t>
      </w:r>
    </w:p>
    <w:p w:rsidR="00562290" w:rsidRDefault="00562290" w:rsidP="00B671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był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 ukarany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za popełnienie czynu, o którym mowa w art. 189a ustawy z dnia 6 czerwca 1997 r. – Kodeks</w:t>
      </w: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karny, lub w innym państwie na podstawie przepisów Protokołu o zapobieganiu, zwalczaniu oraz karaniu za handel ludźmi,</w:t>
      </w: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szczególności kobietami i dziećmi, uzupełniającego Konwencję Narodów Zjednoczonych przeciwko międzynarodowej</w:t>
      </w: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przestępczości zorganizowanej, jak również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jest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jest podmiotem zarządzanym lub kontrolowanym przez osobę</w:t>
      </w: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ukaraną za popełnienie takiego czynu.</w:t>
      </w:r>
    </w:p>
    <w:p w:rsidR="00562290" w:rsidRDefault="00562290" w:rsidP="00B671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562290" w:rsidRDefault="00562290" w:rsidP="00B671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</w:t>
      </w:r>
      <w:r w:rsidR="00562290">
        <w:rPr>
          <w:rFonts w:ascii="Calibri" w:hAnsi="Calibri" w:cs="Calibri"/>
          <w:sz w:val="18"/>
          <w:szCs w:val="18"/>
        </w:rPr>
        <w:t xml:space="preserve">          </w:t>
      </w:r>
      <w:r w:rsidR="001C5C8B">
        <w:rPr>
          <w:rFonts w:ascii="Calibri" w:hAnsi="Calibri" w:cs="Calibri"/>
          <w:sz w:val="18"/>
          <w:szCs w:val="18"/>
        </w:rPr>
        <w:t xml:space="preserve">    </w:t>
      </w:r>
      <w:r w:rsidR="00562290">
        <w:rPr>
          <w:rFonts w:ascii="Calibri" w:hAnsi="Calibri" w:cs="Calibri"/>
          <w:sz w:val="18"/>
          <w:szCs w:val="18"/>
        </w:rPr>
        <w:t xml:space="preserve">.........................                                                </w:t>
      </w:r>
      <w:r>
        <w:rPr>
          <w:rFonts w:ascii="Calibri" w:hAnsi="Calibri" w:cs="Calibri"/>
          <w:sz w:val="18"/>
          <w:szCs w:val="18"/>
        </w:rPr>
        <w:t>...............................................................</w:t>
      </w: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(miejscowość, data) </w:t>
      </w:r>
      <w:r w:rsidR="00562290">
        <w:rPr>
          <w:rFonts w:ascii="Calibri,Italic" w:hAnsi="Calibri,Italic" w:cs="Calibri,Italic"/>
          <w:i/>
          <w:iCs/>
          <w:sz w:val="16"/>
          <w:szCs w:val="16"/>
        </w:rPr>
        <w:t xml:space="preserve">             </w:t>
      </w:r>
      <w:r w:rsidR="001C5C8B">
        <w:rPr>
          <w:rFonts w:ascii="Calibri,Italic" w:hAnsi="Calibri,Italic" w:cs="Calibri,Italic"/>
          <w:i/>
          <w:iCs/>
          <w:sz w:val="16"/>
          <w:szCs w:val="16"/>
        </w:rPr>
        <w:t xml:space="preserve">     </w:t>
      </w:r>
      <w:r w:rsidR="00562290">
        <w:rPr>
          <w:rFonts w:ascii="Calibri,Italic" w:hAnsi="Calibri,Italic" w:cs="Calibri,Italic"/>
          <w:i/>
          <w:iCs/>
          <w:sz w:val="16"/>
          <w:szCs w:val="16"/>
        </w:rPr>
        <w:t xml:space="preserve">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(imię i nazwisko) </w:t>
      </w:r>
      <w:r w:rsidR="00562290">
        <w:rPr>
          <w:rFonts w:ascii="Calibri,Italic" w:hAnsi="Calibri,Italic" w:cs="Calibri,Italic"/>
          <w:i/>
          <w:iCs/>
          <w:sz w:val="16"/>
          <w:szCs w:val="16"/>
        </w:rPr>
        <w:t xml:space="preserve">                                                    </w:t>
      </w:r>
      <w:r>
        <w:rPr>
          <w:rFonts w:ascii="Calibri,Italic" w:hAnsi="Calibri,Italic" w:cs="Calibri,Italic"/>
          <w:i/>
          <w:iCs/>
          <w:sz w:val="16"/>
          <w:szCs w:val="16"/>
        </w:rPr>
        <w:t>(podpis podmiotu powierzającego</w:t>
      </w:r>
    </w:p>
    <w:p w:rsidR="00B67120" w:rsidRDefault="00562290" w:rsidP="00B671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1C5C8B">
        <w:rPr>
          <w:rFonts w:ascii="Calibri,Italic" w:hAnsi="Calibri,Italic" w:cs="Calibri,Italic"/>
          <w:i/>
          <w:iCs/>
          <w:sz w:val="16"/>
          <w:szCs w:val="16"/>
        </w:rPr>
        <w:t xml:space="preserve">  </w:t>
      </w:r>
      <w:r w:rsidR="00B67120">
        <w:rPr>
          <w:rFonts w:ascii="Calibri,Italic" w:hAnsi="Calibri,Italic" w:cs="Calibri,Italic"/>
          <w:i/>
          <w:iCs/>
          <w:sz w:val="16"/>
          <w:szCs w:val="16"/>
        </w:rPr>
        <w:t>wykonywanie pracy cudzoziemcowi)</w:t>
      </w:r>
    </w:p>
    <w:p w:rsidR="00562290" w:rsidRDefault="00562290" w:rsidP="0056229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:rsidR="00562290" w:rsidRDefault="00562290" w:rsidP="0056229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 </w:t>
      </w:r>
    </w:p>
    <w:p w:rsidR="00562290" w:rsidRDefault="00562290" w:rsidP="0056229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:rsidR="00562290" w:rsidRDefault="00562290" w:rsidP="00453EE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562290" w:rsidRDefault="00562290" w:rsidP="00FC555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562290" w:rsidRDefault="00562290" w:rsidP="0056229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:rsidR="00B67120" w:rsidRDefault="00B67120" w:rsidP="0056229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POUCZENIE</w:t>
      </w: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1. Oświadczenie dotyczy podmiotu powierzającego wykonywanie pracy cudzoziemcowi, który składa w powiatowym</w:t>
      </w: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urzędzie pracy w celu wpisu do ewidencji oświadczeń:</w:t>
      </w: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a) oświadczenie podmiotu działającego jako agencja pracy tymczasowej o powierzeniu wykonywania pracy</w:t>
      </w: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cudzoziemcowi w charakterze pracownika tymczasowego,</w:t>
      </w: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b) oświadczenie o powierzeniu wykonywania pracy cudzoziemcowi.</w:t>
      </w: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2. Oświadczenie składane pod rygorem odpowiedzialności karnej nie może zostać złożone przez pełnomocnika niebędącego</w:t>
      </w:r>
    </w:p>
    <w:p w:rsidR="00B67120" w:rsidRDefault="00B67120" w:rsidP="00B6712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prokurentem podmiotu powierzającego wykonywanie pracy cudzoziemcowi.</w:t>
      </w:r>
    </w:p>
    <w:p w:rsidR="00B67120" w:rsidRPr="005E5486" w:rsidRDefault="00B67120" w:rsidP="00B671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Calibri" w:hAnsi="Calibri" w:cs="Calibri"/>
          <w:sz w:val="10"/>
          <w:szCs w:val="10"/>
        </w:rPr>
        <w:t xml:space="preserve">* </w:t>
      </w:r>
      <w:r>
        <w:rPr>
          <w:rFonts w:ascii="Calibri,Italic" w:hAnsi="Calibri,Italic" w:cs="Calibri,Italic"/>
          <w:i/>
          <w:iCs/>
          <w:sz w:val="16"/>
          <w:szCs w:val="16"/>
        </w:rPr>
        <w:t>Zaznaczyć odpowiednie pole.</w:t>
      </w:r>
    </w:p>
    <w:sectPr w:rsidR="00B67120" w:rsidRPr="005E5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059" w:rsidRDefault="006E3059" w:rsidP="00D1017A">
      <w:pPr>
        <w:spacing w:after="0" w:line="240" w:lineRule="auto"/>
      </w:pPr>
      <w:r>
        <w:separator/>
      </w:r>
    </w:p>
  </w:endnote>
  <w:endnote w:type="continuationSeparator" w:id="0">
    <w:p w:rsidR="006E3059" w:rsidRDefault="006E3059" w:rsidP="00D1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059" w:rsidRDefault="006E3059" w:rsidP="00D1017A">
      <w:pPr>
        <w:spacing w:after="0" w:line="240" w:lineRule="auto"/>
      </w:pPr>
      <w:r>
        <w:separator/>
      </w:r>
    </w:p>
  </w:footnote>
  <w:footnote w:type="continuationSeparator" w:id="0">
    <w:p w:rsidR="006E3059" w:rsidRDefault="006E3059" w:rsidP="00D10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195924AF"/>
    <w:multiLevelType w:val="hybridMultilevel"/>
    <w:tmpl w:val="F0DA7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53DCC"/>
    <w:multiLevelType w:val="hybridMultilevel"/>
    <w:tmpl w:val="F0DA7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844A0"/>
    <w:multiLevelType w:val="hybridMultilevel"/>
    <w:tmpl w:val="F7AE5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92D30"/>
    <w:multiLevelType w:val="hybridMultilevel"/>
    <w:tmpl w:val="F0DA7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A46A3"/>
    <w:multiLevelType w:val="hybridMultilevel"/>
    <w:tmpl w:val="F0DA7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751CA"/>
    <w:multiLevelType w:val="hybridMultilevel"/>
    <w:tmpl w:val="F0DA7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45B8F"/>
    <w:multiLevelType w:val="hybridMultilevel"/>
    <w:tmpl w:val="F0DA7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135FA"/>
    <w:multiLevelType w:val="hybridMultilevel"/>
    <w:tmpl w:val="F0DA7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95679"/>
    <w:multiLevelType w:val="hybridMultilevel"/>
    <w:tmpl w:val="F0DA7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03816"/>
    <w:multiLevelType w:val="hybridMultilevel"/>
    <w:tmpl w:val="F0DA7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87CF5"/>
    <w:multiLevelType w:val="multilevel"/>
    <w:tmpl w:val="2BEC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5C"/>
    <w:rsid w:val="00042E1F"/>
    <w:rsid w:val="00116E83"/>
    <w:rsid w:val="00195523"/>
    <w:rsid w:val="001C5C8B"/>
    <w:rsid w:val="00270501"/>
    <w:rsid w:val="00295BD1"/>
    <w:rsid w:val="003065A9"/>
    <w:rsid w:val="00371BBC"/>
    <w:rsid w:val="003B30AC"/>
    <w:rsid w:val="00426036"/>
    <w:rsid w:val="00453EE3"/>
    <w:rsid w:val="004E03FB"/>
    <w:rsid w:val="00503B0A"/>
    <w:rsid w:val="00562290"/>
    <w:rsid w:val="00575E94"/>
    <w:rsid w:val="00586257"/>
    <w:rsid w:val="00591AB1"/>
    <w:rsid w:val="0059417F"/>
    <w:rsid w:val="005974EC"/>
    <w:rsid w:val="005E5486"/>
    <w:rsid w:val="005F789F"/>
    <w:rsid w:val="006A5DB3"/>
    <w:rsid w:val="006C5398"/>
    <w:rsid w:val="006E3059"/>
    <w:rsid w:val="00751008"/>
    <w:rsid w:val="0078653D"/>
    <w:rsid w:val="007C5C7B"/>
    <w:rsid w:val="007F2B73"/>
    <w:rsid w:val="00810BCB"/>
    <w:rsid w:val="008428BF"/>
    <w:rsid w:val="00844ACE"/>
    <w:rsid w:val="00846D99"/>
    <w:rsid w:val="008A1E71"/>
    <w:rsid w:val="009826BA"/>
    <w:rsid w:val="00A36A4A"/>
    <w:rsid w:val="00B469B8"/>
    <w:rsid w:val="00B67120"/>
    <w:rsid w:val="00BA14EC"/>
    <w:rsid w:val="00BB669E"/>
    <w:rsid w:val="00C21336"/>
    <w:rsid w:val="00C87C25"/>
    <w:rsid w:val="00CB51F6"/>
    <w:rsid w:val="00D1017A"/>
    <w:rsid w:val="00D93174"/>
    <w:rsid w:val="00E541ED"/>
    <w:rsid w:val="00E77FE0"/>
    <w:rsid w:val="00F35D88"/>
    <w:rsid w:val="00FA33AD"/>
    <w:rsid w:val="00FC555C"/>
    <w:rsid w:val="00FD468F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52DC293-9CB7-4560-ABE7-BDC6FB23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591AB1"/>
    <w:pPr>
      <w:keepNext/>
      <w:spacing w:after="0" w:line="240" w:lineRule="auto"/>
      <w:ind w:left="709"/>
      <w:jc w:val="center"/>
      <w:outlineLvl w:val="5"/>
    </w:pPr>
    <w:rPr>
      <w:rFonts w:ascii="Times New Roman" w:eastAsiaTheme="minorEastAsia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017A"/>
    <w:rPr>
      <w:strike w:val="0"/>
      <w:dstrike w:val="0"/>
      <w:color w:val="02AED6"/>
      <w:u w:val="none"/>
      <w:effect w:val="non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D1017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1017A"/>
    <w:pPr>
      <w:spacing w:after="15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ag-77">
    <w:name w:val="tag-77"/>
    <w:basedOn w:val="Domylnaczcionkaakapitu"/>
    <w:rsid w:val="00D1017A"/>
  </w:style>
  <w:style w:type="character" w:customStyle="1" w:styleId="tag-93">
    <w:name w:val="tag-93"/>
    <w:basedOn w:val="Domylnaczcionkaakapitu"/>
    <w:rsid w:val="00D1017A"/>
  </w:style>
  <w:style w:type="character" w:customStyle="1" w:styleId="tag-261">
    <w:name w:val="tag-261"/>
    <w:basedOn w:val="Domylnaczcionkaakapitu"/>
    <w:rsid w:val="00D1017A"/>
  </w:style>
  <w:style w:type="character" w:customStyle="1" w:styleId="tag-315">
    <w:name w:val="tag-315"/>
    <w:basedOn w:val="Domylnaczcionkaakapitu"/>
    <w:rsid w:val="00D1017A"/>
  </w:style>
  <w:style w:type="paragraph" w:styleId="Nagwek">
    <w:name w:val="header"/>
    <w:basedOn w:val="Normalny"/>
    <w:link w:val="NagwekZnak"/>
    <w:uiPriority w:val="99"/>
    <w:unhideWhenUsed/>
    <w:rsid w:val="00D10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17A"/>
  </w:style>
  <w:style w:type="paragraph" w:styleId="Stopka">
    <w:name w:val="footer"/>
    <w:basedOn w:val="Normalny"/>
    <w:link w:val="StopkaZnak"/>
    <w:uiPriority w:val="99"/>
    <w:unhideWhenUsed/>
    <w:rsid w:val="00D10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17A"/>
  </w:style>
  <w:style w:type="paragraph" w:styleId="Akapitzlist">
    <w:name w:val="List Paragraph"/>
    <w:basedOn w:val="Normalny"/>
    <w:uiPriority w:val="34"/>
    <w:qFormat/>
    <w:rsid w:val="007F2B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4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ACE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uiPriority w:val="99"/>
    <w:rsid w:val="00591AB1"/>
    <w:rPr>
      <w:rFonts w:ascii="Times New Roman" w:eastAsiaTheme="minorEastAsia" w:hAnsi="Times New Roman"/>
      <w:b/>
      <w:bCs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21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44699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3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9249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72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0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8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28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43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0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0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14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35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93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7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717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54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552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503-92A4-4360-B3F0-32A8E33A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Cieślawska</dc:creator>
  <cp:keywords/>
  <dc:description/>
  <cp:lastModifiedBy>Barbara Cieślawska</cp:lastModifiedBy>
  <cp:revision>2</cp:revision>
  <cp:lastPrinted>2022-07-28T07:00:00Z</cp:lastPrinted>
  <dcterms:created xsi:type="dcterms:W3CDTF">2022-07-29T05:26:00Z</dcterms:created>
  <dcterms:modified xsi:type="dcterms:W3CDTF">2022-07-29T05:26:00Z</dcterms:modified>
</cp:coreProperties>
</file>