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53A" w:rsidRPr="00BA46A5" w:rsidRDefault="008D453A" w:rsidP="008D453A">
      <w:pPr>
        <w:jc w:val="right"/>
        <w:rPr>
          <w:rFonts w:ascii="Times New Roman" w:hAnsi="Times New Roman" w:cs="Times New Roman"/>
          <w:b/>
          <w:i/>
          <w:iCs/>
          <w:szCs w:val="24"/>
        </w:rPr>
      </w:pPr>
      <w:r w:rsidRPr="006C40EE">
        <w:rPr>
          <w:rFonts w:ascii="Times New Roman" w:hAnsi="Times New Roman" w:cs="Times New Roman"/>
          <w:b/>
          <w:i/>
          <w:iCs/>
          <w:szCs w:val="24"/>
        </w:rPr>
        <w:t>Załącznik nr 5 do SIWZ</w:t>
      </w:r>
      <w:r>
        <w:rPr>
          <w:rFonts w:ascii="Times New Roman" w:hAnsi="Times New Roman" w:cs="Times New Roman"/>
          <w:b/>
          <w:i/>
          <w:iCs/>
          <w:szCs w:val="24"/>
        </w:rPr>
        <w:t xml:space="preserve">                                    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2"/>
      </w:tblGrid>
      <w:tr w:rsidR="008D453A" w:rsidRPr="006C40EE" w:rsidTr="00A3097C">
        <w:trPr>
          <w:trHeight w:val="889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53A" w:rsidRPr="006C40EE" w:rsidRDefault="008D453A" w:rsidP="00A3097C">
            <w:pPr>
              <w:rPr>
                <w:rFonts w:ascii="Times New Roman" w:hAnsi="Times New Roman" w:cs="Times New Roman"/>
                <w:szCs w:val="24"/>
              </w:rPr>
            </w:pPr>
          </w:p>
          <w:p w:rsidR="008D453A" w:rsidRDefault="008D453A" w:rsidP="00A3097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D453A" w:rsidRPr="00BA46A5" w:rsidRDefault="008D453A" w:rsidP="00A309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(</w:t>
            </w:r>
            <w:r w:rsidRPr="006C40EE">
              <w:rPr>
                <w:rFonts w:ascii="Times New Roman" w:hAnsi="Times New Roman" w:cs="Times New Roman"/>
                <w:i/>
                <w:sz w:val="18"/>
                <w:szCs w:val="18"/>
              </w:rPr>
              <w:t>pieczęć firmowa Wykonawcy)</w:t>
            </w:r>
          </w:p>
        </w:tc>
      </w:tr>
    </w:tbl>
    <w:p w:rsidR="008D453A" w:rsidRPr="006C40EE" w:rsidRDefault="008D453A" w:rsidP="008D453A">
      <w:pPr>
        <w:spacing w:line="240" w:lineRule="auto"/>
        <w:jc w:val="both"/>
        <w:rPr>
          <w:rFonts w:ascii="Times New Roman" w:hAnsi="Times New Roman" w:cs="Times New Roman"/>
          <w:iCs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 xml:space="preserve"> </w:t>
      </w:r>
      <w:r w:rsidRPr="006C40EE">
        <w:rPr>
          <w:rFonts w:ascii="Times New Roman" w:hAnsi="Times New Roman" w:cs="Times New Roman"/>
          <w:i/>
          <w:iCs/>
          <w:szCs w:val="24"/>
        </w:rPr>
        <w:t xml:space="preserve">   </w:t>
      </w:r>
    </w:p>
    <w:p w:rsidR="008D453A" w:rsidRPr="00BA46A5" w:rsidRDefault="008D453A" w:rsidP="008D453A">
      <w:pPr>
        <w:jc w:val="center"/>
        <w:rPr>
          <w:rFonts w:ascii="Times New Roman" w:hAnsi="Times New Roman" w:cs="Times New Roman"/>
          <w:b/>
          <w:szCs w:val="24"/>
        </w:rPr>
      </w:pPr>
      <w:r w:rsidRPr="00BA46A5">
        <w:rPr>
          <w:rFonts w:ascii="Times New Roman" w:hAnsi="Times New Roman" w:cs="Times New Roman"/>
          <w:b/>
          <w:szCs w:val="24"/>
        </w:rPr>
        <w:t>WYKAZ PLACÓWEK POCZTOWYCH</w:t>
      </w:r>
    </w:p>
    <w:p w:rsidR="008D453A" w:rsidRPr="00BA46A5" w:rsidRDefault="008D453A" w:rsidP="008D453A">
      <w:pPr>
        <w:keepNext/>
        <w:keepLines/>
        <w:spacing w:after="240" w:line="240" w:lineRule="auto"/>
        <w:ind w:left="284"/>
        <w:jc w:val="both"/>
        <w:rPr>
          <w:rFonts w:ascii="Times New Roman" w:hAnsi="Times New Roman" w:cs="Times New Roman"/>
          <w:b/>
          <w:i/>
        </w:rPr>
      </w:pPr>
      <w:r w:rsidRPr="00BA46A5">
        <w:rPr>
          <w:rFonts w:ascii="Times New Roman" w:hAnsi="Times New Roman" w:cs="Times New Roman"/>
          <w:b/>
          <w:i/>
        </w:rPr>
        <w:t>Świadczenie usług pocztowych w obrocie krajowym i zagranicznym na rzecz Powiatowego Urzędu Pracy w Suchej Beskidzkiej (tj. siedziby mieszczącej się przy ul. Mickiewicza 31, 34-200 Sucha Beskidzka)  w zakresie przyjmowania, przemieszczania i doręczania przesyłek pocztowych oraz ich ewentualnych zwrotów, świadczonych przez 5 dni  w tygodniu od poniedziałku do piątku.</w:t>
      </w:r>
    </w:p>
    <w:p w:rsidR="008D453A" w:rsidRPr="006C40EE" w:rsidRDefault="008D453A" w:rsidP="008D453A">
      <w:pPr>
        <w:spacing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9"/>
        <w:gridCol w:w="3544"/>
        <w:gridCol w:w="4252"/>
      </w:tblGrid>
      <w:tr w:rsidR="008D453A" w:rsidRPr="006C40EE" w:rsidTr="00A3097C">
        <w:trPr>
          <w:trHeight w:val="6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D453A" w:rsidRPr="006C40EE" w:rsidRDefault="008D453A" w:rsidP="00A3097C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Cs w:val="24"/>
              </w:rPr>
            </w:pPr>
          </w:p>
          <w:p w:rsidR="008D453A" w:rsidRPr="006C40EE" w:rsidRDefault="008D453A" w:rsidP="00A3097C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Cs w:val="24"/>
              </w:rPr>
            </w:pPr>
            <w:r w:rsidRPr="006C40EE">
              <w:rPr>
                <w:rFonts w:ascii="Times New Roman" w:hAnsi="Times New Roman" w:cs="Times New Roman"/>
                <w:b/>
                <w:szCs w:val="24"/>
              </w:rPr>
              <w:t>Lp.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D453A" w:rsidRPr="006C40EE" w:rsidRDefault="008D453A" w:rsidP="00A3097C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Cs w:val="24"/>
              </w:rPr>
            </w:pPr>
            <w:r w:rsidRPr="006C40EE">
              <w:rPr>
                <w:rFonts w:ascii="Times New Roman" w:hAnsi="Times New Roman" w:cs="Times New Roman"/>
                <w:b/>
                <w:szCs w:val="24"/>
              </w:rPr>
              <w:t xml:space="preserve">Adres placówki pocztowej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lub punktów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awizowych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D453A" w:rsidRPr="006C40EE" w:rsidRDefault="008D453A" w:rsidP="00A3097C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Cs w:val="24"/>
              </w:rPr>
            </w:pPr>
            <w:r w:rsidRPr="006C40EE">
              <w:rPr>
                <w:rFonts w:ascii="Times New Roman" w:hAnsi="Times New Roman" w:cs="Times New Roman"/>
                <w:b/>
                <w:szCs w:val="24"/>
              </w:rPr>
              <w:t xml:space="preserve">Rodzaj placówki pocztowej (np. samodzielna; w lokalu, w którym prowadzona jest inna działalność gospodarcza)  </w:t>
            </w:r>
          </w:p>
        </w:tc>
      </w:tr>
      <w:tr w:rsidR="008D453A" w:rsidRPr="006C40EE" w:rsidTr="00A309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53A" w:rsidRPr="006C40EE" w:rsidRDefault="008D453A" w:rsidP="00A3097C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6C40E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53A" w:rsidRPr="006C40EE" w:rsidRDefault="008D453A" w:rsidP="00A3097C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6C40E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53A" w:rsidRPr="006C40EE" w:rsidRDefault="008D453A" w:rsidP="00A3097C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6C40EE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8D453A" w:rsidRPr="006C40EE" w:rsidTr="00A309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53A" w:rsidRPr="006C40EE" w:rsidRDefault="008D453A" w:rsidP="00A3097C">
            <w:pPr>
              <w:spacing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53A" w:rsidRPr="006C40EE" w:rsidRDefault="008D453A" w:rsidP="00A3097C">
            <w:pPr>
              <w:spacing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8D453A" w:rsidRPr="006C40EE" w:rsidRDefault="008D453A" w:rsidP="00A3097C">
            <w:pPr>
              <w:spacing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8D453A" w:rsidRPr="006C40EE" w:rsidRDefault="008D453A" w:rsidP="00A3097C">
            <w:pPr>
              <w:spacing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53A" w:rsidRPr="006C40EE" w:rsidRDefault="008D453A" w:rsidP="00A3097C">
            <w:pPr>
              <w:spacing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D453A" w:rsidRPr="006C40EE" w:rsidTr="00A309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53A" w:rsidRPr="006C40EE" w:rsidRDefault="008D453A" w:rsidP="00A3097C">
            <w:pPr>
              <w:spacing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53A" w:rsidRPr="006C40EE" w:rsidRDefault="008D453A" w:rsidP="00A3097C">
            <w:pPr>
              <w:spacing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8D453A" w:rsidRPr="006C40EE" w:rsidRDefault="008D453A" w:rsidP="00A3097C">
            <w:pPr>
              <w:spacing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8D453A" w:rsidRPr="006C40EE" w:rsidRDefault="008D453A" w:rsidP="00A3097C">
            <w:pPr>
              <w:spacing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53A" w:rsidRPr="006C40EE" w:rsidRDefault="008D453A" w:rsidP="00A3097C">
            <w:pPr>
              <w:spacing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D453A" w:rsidRPr="006C40EE" w:rsidTr="00A3097C">
        <w:trPr>
          <w:trHeight w:val="7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53A" w:rsidRPr="006C40EE" w:rsidRDefault="008D453A" w:rsidP="00A3097C">
            <w:pPr>
              <w:spacing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53A" w:rsidRPr="006C40EE" w:rsidRDefault="008D453A" w:rsidP="00A3097C">
            <w:pPr>
              <w:spacing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8D453A" w:rsidRPr="006C40EE" w:rsidRDefault="008D453A" w:rsidP="00A3097C">
            <w:pPr>
              <w:spacing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8D453A" w:rsidRPr="006C40EE" w:rsidRDefault="008D453A" w:rsidP="00A3097C">
            <w:pPr>
              <w:spacing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53A" w:rsidRPr="006C40EE" w:rsidRDefault="008D453A" w:rsidP="00A3097C">
            <w:pPr>
              <w:spacing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D453A" w:rsidRPr="006C40EE" w:rsidRDefault="008D453A" w:rsidP="008D453A">
      <w:pPr>
        <w:rPr>
          <w:rFonts w:ascii="Times New Roman" w:hAnsi="Times New Roman" w:cs="Times New Roman"/>
          <w:szCs w:val="24"/>
        </w:rPr>
      </w:pPr>
    </w:p>
    <w:p w:rsidR="008D453A" w:rsidRPr="00855377" w:rsidRDefault="008D453A" w:rsidP="008D453A">
      <w:pPr>
        <w:spacing w:line="240" w:lineRule="auto"/>
        <w:rPr>
          <w:rFonts w:ascii="Times New Roman" w:hAnsi="Times New Roman" w:cs="Times New Roman"/>
        </w:rPr>
      </w:pPr>
      <w:r w:rsidRPr="00855377">
        <w:rPr>
          <w:rFonts w:ascii="Times New Roman" w:hAnsi="Times New Roman" w:cs="Times New Roman"/>
        </w:rPr>
        <w:t>W wykazie należy uwzględnić placówki pocztowe spełniające wymaga</w:t>
      </w:r>
      <w:r>
        <w:rPr>
          <w:rFonts w:ascii="Times New Roman" w:hAnsi="Times New Roman" w:cs="Times New Roman"/>
        </w:rPr>
        <w:t>nia określone w  SIWZ ( pkt 11 i 12) .</w:t>
      </w:r>
      <w:r w:rsidRPr="00855377">
        <w:rPr>
          <w:rFonts w:ascii="Times New Roman" w:hAnsi="Times New Roman" w:cs="Times New Roman"/>
        </w:rPr>
        <w:t xml:space="preserve"> </w:t>
      </w:r>
    </w:p>
    <w:p w:rsidR="008D453A" w:rsidRDefault="008D453A" w:rsidP="008D453A">
      <w:pPr>
        <w:spacing w:line="240" w:lineRule="auto"/>
        <w:rPr>
          <w:rFonts w:ascii="Times New Roman" w:hAnsi="Times New Roman" w:cs="Times New Roman"/>
          <w:szCs w:val="24"/>
        </w:rPr>
      </w:pPr>
    </w:p>
    <w:p w:rsidR="008D453A" w:rsidRDefault="008D453A" w:rsidP="008D453A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855377">
        <w:rPr>
          <w:rFonts w:ascii="Times New Roman" w:hAnsi="Times New Roman" w:cs="Times New Roman"/>
          <w:sz w:val="18"/>
          <w:szCs w:val="18"/>
        </w:rPr>
        <w:t>………………………….., dnia ………..…</w:t>
      </w:r>
      <w:r>
        <w:rPr>
          <w:rFonts w:ascii="Times New Roman" w:hAnsi="Times New Roman" w:cs="Times New Roman"/>
          <w:sz w:val="18"/>
          <w:szCs w:val="18"/>
        </w:rPr>
        <w:t xml:space="preserve">………. </w:t>
      </w:r>
    </w:p>
    <w:p w:rsidR="008D453A" w:rsidRPr="00BA46A5" w:rsidRDefault="008D453A" w:rsidP="008D453A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Miejscowość      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……………………………………………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</w:t>
      </w:r>
    </w:p>
    <w:p w:rsidR="008D453A" w:rsidRPr="00092B6F" w:rsidRDefault="008D453A" w:rsidP="008D453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</w:t>
      </w:r>
      <w:r w:rsidRPr="00092B6F">
        <w:rPr>
          <w:rFonts w:ascii="Times New Roman" w:hAnsi="Times New Roman" w:cs="Times New Roman"/>
          <w:i/>
          <w:sz w:val="20"/>
          <w:szCs w:val="20"/>
        </w:rPr>
        <w:t>Pieczęć i podpis Wykonawcy lub osoby</w:t>
      </w:r>
    </w:p>
    <w:p w:rsidR="00D51C05" w:rsidRDefault="008D453A" w:rsidP="008D453A">
      <w:pPr>
        <w:spacing w:line="240" w:lineRule="auto"/>
        <w:jc w:val="center"/>
      </w:pPr>
      <w:r w:rsidRPr="00092B6F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</w:t>
      </w:r>
      <w:r w:rsidRPr="00092B6F">
        <w:rPr>
          <w:rFonts w:ascii="Times New Roman" w:hAnsi="Times New Roman" w:cs="Times New Roman"/>
          <w:i/>
          <w:sz w:val="20"/>
          <w:szCs w:val="20"/>
        </w:rPr>
        <w:t>upoważnionej do reprezentowania Wykonawcy</w:t>
      </w:r>
      <w:bookmarkStart w:id="0" w:name="_GoBack"/>
      <w:bookmarkEnd w:id="0"/>
    </w:p>
    <w:sectPr w:rsidR="00D51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53A"/>
    <w:rsid w:val="008D453A"/>
    <w:rsid w:val="00D5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45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45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Stec</dc:creator>
  <cp:lastModifiedBy>Andrzej Stec</cp:lastModifiedBy>
  <cp:revision>1</cp:revision>
  <dcterms:created xsi:type="dcterms:W3CDTF">2023-10-31T08:04:00Z</dcterms:created>
  <dcterms:modified xsi:type="dcterms:W3CDTF">2023-10-31T08:04:00Z</dcterms:modified>
</cp:coreProperties>
</file>