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E0E654" w14:textId="77777777" w:rsidR="00CA01F3" w:rsidRPr="00CF6FDE" w:rsidRDefault="00CA01F3" w:rsidP="00CF6FDE">
      <w:pPr>
        <w:spacing w:after="200" w:line="276" w:lineRule="auto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CF6FDE">
        <w:rPr>
          <w:rFonts w:ascii="Arial" w:eastAsia="Calibri" w:hAnsi="Arial" w:cs="Arial"/>
          <w:b/>
          <w:kern w:val="0"/>
          <w:sz w:val="24"/>
          <w:szCs w:val="24"/>
          <w14:ligatures w14:val="none"/>
        </w:rPr>
        <w:t>OŚWIADCZENIE KONTRAHENTA PROJEKTU</w:t>
      </w:r>
      <w:r w:rsidRPr="00CF6FDE">
        <w:rPr>
          <w:rFonts w:ascii="Arial" w:eastAsia="Calibri" w:hAnsi="Arial" w:cs="Arial"/>
          <w:b/>
          <w:kern w:val="0"/>
          <w:sz w:val="24"/>
          <w:szCs w:val="24"/>
          <w:vertAlign w:val="superscript"/>
          <w14:ligatures w14:val="none"/>
        </w:rPr>
        <w:footnoteReference w:id="1"/>
      </w:r>
    </w:p>
    <w:p w14:paraId="09F1155C" w14:textId="77777777" w:rsidR="00CA01F3" w:rsidRPr="00CF6FDE" w:rsidRDefault="00CA01F3" w:rsidP="00CF6FDE">
      <w:pPr>
        <w:spacing w:after="200" w:line="276" w:lineRule="auto"/>
        <w:rPr>
          <w:rFonts w:ascii="Arial" w:eastAsia="Calibri" w:hAnsi="Arial" w:cs="Arial"/>
          <w:b/>
          <w:kern w:val="0"/>
          <w:sz w:val="24"/>
          <w:szCs w:val="24"/>
          <w14:ligatures w14:val="none"/>
        </w:rPr>
      </w:pPr>
      <w:r w:rsidRPr="00CF6FDE">
        <w:rPr>
          <w:rFonts w:ascii="Arial" w:eastAsia="Calibri" w:hAnsi="Arial" w:cs="Arial"/>
          <w:kern w:val="0"/>
          <w:sz w:val="24"/>
          <w:szCs w:val="24"/>
          <w14:ligatures w14:val="none"/>
        </w:rPr>
        <w:t>Obowiązek informacyjny realizowany w związku z art. 13 i art. 14 Rozporządzenia Parlamentu Europejskiego i Rady (UE) 2016/679 w zakresie :</w:t>
      </w:r>
      <w:r w:rsidRPr="00CF6FDE">
        <w:rPr>
          <w:rFonts w:ascii="Arial" w:eastAsia="Calibri" w:hAnsi="Arial" w:cs="Arial"/>
          <w:b/>
          <w:kern w:val="0"/>
          <w:sz w:val="24"/>
          <w:szCs w:val="24"/>
          <w14:ligatures w14:val="none"/>
        </w:rPr>
        <w:t xml:space="preserve"> </w:t>
      </w:r>
    </w:p>
    <w:p w14:paraId="00CD332E" w14:textId="77777777" w:rsidR="00CA01F3" w:rsidRPr="00CF6FDE" w:rsidRDefault="00CA01F3" w:rsidP="00CF6FDE">
      <w:pPr>
        <w:spacing w:after="0" w:line="276" w:lineRule="auto"/>
        <w:rPr>
          <w:rFonts w:ascii="Arial" w:eastAsia="Calibri" w:hAnsi="Arial" w:cs="Arial"/>
          <w:b/>
          <w:kern w:val="0"/>
          <w:sz w:val="24"/>
          <w:szCs w:val="24"/>
          <w14:ligatures w14:val="none"/>
        </w:rPr>
      </w:pPr>
      <w:r w:rsidRPr="00CF6FDE">
        <w:rPr>
          <w:rFonts w:ascii="Arial" w:eastAsia="Calibri" w:hAnsi="Arial" w:cs="Arial"/>
          <w:b/>
          <w:kern w:val="0"/>
          <w:sz w:val="24"/>
          <w:szCs w:val="24"/>
          <w14:ligatures w14:val="none"/>
        </w:rPr>
        <w:t>Kontrahentów  beneficjentów projektów realizowanych w ramach FEL na lata 2021-2027 oraz  Centralnego systemu teleinformatycznego wspierającego realizację programów operacyjnych.</w:t>
      </w:r>
    </w:p>
    <w:p w14:paraId="5B312D7F" w14:textId="586F32EE" w:rsidR="00CA01F3" w:rsidRPr="00CF6FDE" w:rsidRDefault="00CA01F3" w:rsidP="00CF6FDE">
      <w:pPr>
        <w:numPr>
          <w:ilvl w:val="0"/>
          <w:numId w:val="17"/>
        </w:numPr>
        <w:spacing w:after="120" w:line="276" w:lineRule="auto"/>
        <w:ind w:left="284" w:hanging="284"/>
        <w:rPr>
          <w:rFonts w:ascii="Arial" w:eastAsia="Calibri" w:hAnsi="Arial" w:cs="Arial"/>
          <w:b/>
          <w:kern w:val="0"/>
          <w:sz w:val="24"/>
          <w:szCs w:val="24"/>
          <w14:ligatures w14:val="none"/>
        </w:rPr>
      </w:pPr>
      <w:r w:rsidRPr="00CF6FDE">
        <w:rPr>
          <w:rFonts w:ascii="Arial" w:eastAsia="Calibri" w:hAnsi="Arial" w:cs="Arial"/>
          <w:b/>
          <w:kern w:val="0"/>
          <w:sz w:val="24"/>
          <w:szCs w:val="24"/>
          <w14:ligatures w14:val="none"/>
        </w:rPr>
        <w:t>W związku z pełnieniem funkcji kontrahenta projektu pn. Kompleksowa aktywizacja zawodowa osób bezrobotnych z powiatu tomaszowskiego (</w:t>
      </w:r>
      <w:r w:rsidR="00D66A54" w:rsidRPr="00CF6FDE">
        <w:rPr>
          <w:rFonts w:ascii="Arial" w:eastAsia="Calibri" w:hAnsi="Arial" w:cs="Arial"/>
          <w:b/>
          <w:kern w:val="0"/>
          <w:sz w:val="24"/>
          <w:szCs w:val="24"/>
          <w14:ligatures w14:val="none"/>
        </w:rPr>
        <w:t>I</w:t>
      </w:r>
      <w:r w:rsidRPr="00CF6FDE">
        <w:rPr>
          <w:rFonts w:ascii="Arial" w:eastAsia="Calibri" w:hAnsi="Arial" w:cs="Arial"/>
          <w:b/>
          <w:kern w:val="0"/>
          <w:sz w:val="24"/>
          <w:szCs w:val="24"/>
          <w14:ligatures w14:val="none"/>
        </w:rPr>
        <w:t>I</w:t>
      </w:r>
      <w:r w:rsidR="00C459E4" w:rsidRPr="00CF6FDE">
        <w:rPr>
          <w:rFonts w:ascii="Arial" w:eastAsia="Calibri" w:hAnsi="Arial" w:cs="Arial"/>
          <w:b/>
          <w:kern w:val="0"/>
          <w:sz w:val="24"/>
          <w:szCs w:val="24"/>
          <w14:ligatures w14:val="none"/>
        </w:rPr>
        <w:t>I</w:t>
      </w:r>
      <w:r w:rsidRPr="00CF6FDE">
        <w:rPr>
          <w:rFonts w:ascii="Arial" w:eastAsia="Calibri" w:hAnsi="Arial" w:cs="Arial"/>
          <w:b/>
          <w:kern w:val="0"/>
          <w:sz w:val="24"/>
          <w:szCs w:val="24"/>
          <w14:ligatures w14:val="none"/>
        </w:rPr>
        <w:t>)” oświadczam, że przyjmuję do wiadomości, iż:</w:t>
      </w:r>
    </w:p>
    <w:p w14:paraId="08AB4D6A" w14:textId="77777777" w:rsidR="00CA01F3" w:rsidRPr="00CF6FDE" w:rsidRDefault="00CA01F3" w:rsidP="00CF6FDE">
      <w:pPr>
        <w:numPr>
          <w:ilvl w:val="0"/>
          <w:numId w:val="10"/>
        </w:numPr>
        <w:spacing w:after="0" w:line="276" w:lineRule="auto"/>
        <w:ind w:left="709" w:hanging="426"/>
        <w:outlineLvl w:val="6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CF6FDE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Administratorem moich danych osobowych jest odpowiednio: </w:t>
      </w:r>
    </w:p>
    <w:p w14:paraId="2EC58625" w14:textId="77777777" w:rsidR="00CA01F3" w:rsidRPr="00CF6FDE" w:rsidRDefault="00CA01F3" w:rsidP="00CF6FDE">
      <w:pPr>
        <w:numPr>
          <w:ilvl w:val="1"/>
          <w:numId w:val="10"/>
        </w:numPr>
        <w:suppressAutoHyphens/>
        <w:spacing w:after="0" w:line="276" w:lineRule="auto"/>
        <w:ind w:left="993" w:hanging="284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CF6FDE">
        <w:rPr>
          <w:rFonts w:ascii="Arial" w:eastAsia="Calibri" w:hAnsi="Arial" w:cs="Arial"/>
          <w:kern w:val="0"/>
          <w:sz w:val="24"/>
          <w:szCs w:val="24"/>
          <w14:ligatures w14:val="none"/>
        </w:rPr>
        <w:t>Powiatowy Urząd Pracy  w Tomaszowie  Lubelskim, ul. Lwowska 35, 22-600 Tomaszów Lubelski,</w:t>
      </w:r>
    </w:p>
    <w:p w14:paraId="6AB7FA7A" w14:textId="77777777" w:rsidR="00CA01F3" w:rsidRPr="00CF6FDE" w:rsidRDefault="00CA01F3" w:rsidP="00CF6FDE">
      <w:pPr>
        <w:numPr>
          <w:ilvl w:val="1"/>
          <w:numId w:val="10"/>
        </w:numPr>
        <w:suppressAutoHyphens/>
        <w:spacing w:after="0" w:line="276" w:lineRule="auto"/>
        <w:ind w:left="993" w:hanging="284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CF6FDE">
        <w:rPr>
          <w:rFonts w:ascii="Arial" w:eastAsia="Calibri" w:hAnsi="Arial" w:cs="Arial"/>
          <w:kern w:val="0"/>
          <w:sz w:val="24"/>
          <w:szCs w:val="24"/>
          <w14:ligatures w14:val="none"/>
        </w:rPr>
        <w:t>Wojewódzki Urząd Pracy w Lublinie, ul.  Obywatelska 4, 20-092 Lublin,</w:t>
      </w:r>
    </w:p>
    <w:p w14:paraId="2F110DA3" w14:textId="61B0B949" w:rsidR="00CA01F3" w:rsidRPr="00CF6FDE" w:rsidRDefault="00CA01F3" w:rsidP="00CF6FDE">
      <w:pPr>
        <w:numPr>
          <w:ilvl w:val="1"/>
          <w:numId w:val="10"/>
        </w:numPr>
        <w:suppressAutoHyphens/>
        <w:spacing w:after="0" w:line="276" w:lineRule="auto"/>
        <w:ind w:left="993" w:hanging="284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CF6FDE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Zarząd Województwa Lubelskiego - Województwo Lubelskie z siedzibą przy      </w:t>
      </w:r>
      <w:r w:rsidR="009C5156" w:rsidRPr="00CF6FDE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       </w:t>
      </w:r>
      <w:r w:rsidRPr="00CF6FDE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                    ul. Artura Grottgera 4, 20-029 Lublin ,</w:t>
      </w:r>
    </w:p>
    <w:p w14:paraId="3C44EE99" w14:textId="77777777" w:rsidR="00CA01F3" w:rsidRPr="00CF6FDE" w:rsidRDefault="00CA01F3" w:rsidP="00CF6FDE">
      <w:pPr>
        <w:numPr>
          <w:ilvl w:val="1"/>
          <w:numId w:val="10"/>
        </w:numPr>
        <w:suppressAutoHyphens/>
        <w:spacing w:after="120" w:line="276" w:lineRule="auto"/>
        <w:ind w:left="993" w:hanging="284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CF6FDE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Minister właściwy do spraw rozwoju regionalnego z siedzibą przy </w:t>
      </w:r>
      <w:r w:rsidRPr="00CF6FDE">
        <w:rPr>
          <w:rFonts w:ascii="Arial" w:eastAsia="Calibri" w:hAnsi="Arial" w:cs="Arial"/>
          <w:kern w:val="0"/>
          <w:sz w:val="24"/>
          <w:szCs w:val="24"/>
          <w14:ligatures w14:val="none"/>
        </w:rPr>
        <w:br/>
        <w:t>ul. Wspólnej 2/4, 00-926 Warszawa.</w:t>
      </w:r>
    </w:p>
    <w:p w14:paraId="3B8228E4" w14:textId="734BCDDA" w:rsidR="00CA01F3" w:rsidRPr="00CF6FDE" w:rsidRDefault="00CA01F3" w:rsidP="00CF6FDE">
      <w:pPr>
        <w:numPr>
          <w:ilvl w:val="0"/>
          <w:numId w:val="10"/>
        </w:numPr>
        <w:spacing w:after="0" w:line="276" w:lineRule="auto"/>
        <w:ind w:left="709" w:hanging="425"/>
        <w:outlineLvl w:val="6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CF6FDE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Przetwarzanie moich danych osobowych jest zgodne z prawem i spełnia warunki,        </w:t>
      </w:r>
      <w:r w:rsidR="009C5156" w:rsidRPr="00CF6FDE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      </w:t>
      </w:r>
      <w:r w:rsidRPr="00CF6FDE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            o których mowa art. 6 ust. 1 lit. c oraz art. 9 ust. 2 lit. g Rozporządzenia Parlamentu Europejskiego i Rady (UE) 2016/679 – dane osobowe są niezbędne dla realizacji Programu Fundusze Europejskie dla Lubelskiego na lata </w:t>
      </w:r>
      <w:r w:rsidRPr="00CF6FDE">
        <w:rPr>
          <w:rFonts w:ascii="Arial" w:eastAsia="Calibri" w:hAnsi="Arial" w:cs="Arial"/>
          <w:kern w:val="0"/>
          <w:sz w:val="24"/>
          <w:szCs w:val="24"/>
          <w14:ligatures w14:val="none"/>
        </w:rPr>
        <w:br/>
        <w:t>2021-2027 na podstawie:</w:t>
      </w:r>
    </w:p>
    <w:p w14:paraId="0B678D58" w14:textId="71F1B7D0" w:rsidR="00CA01F3" w:rsidRPr="00CF6FDE" w:rsidRDefault="00CA01F3" w:rsidP="00CF6FDE">
      <w:pPr>
        <w:numPr>
          <w:ilvl w:val="1"/>
          <w:numId w:val="3"/>
        </w:numPr>
        <w:autoSpaceDE w:val="0"/>
        <w:autoSpaceDN w:val="0"/>
        <w:adjustRightInd w:val="0"/>
        <w:spacing w:after="0" w:line="276" w:lineRule="auto"/>
        <w:ind w:left="709" w:hanging="284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CF6FDE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Rozporządzenia Parlamentu Europejskiego i Rady (UE) nr 2021/1060 </w:t>
      </w:r>
      <w:r w:rsidRPr="00CF6FDE">
        <w:rPr>
          <w:rFonts w:ascii="Arial" w:eastAsia="Calibri" w:hAnsi="Arial" w:cs="Arial"/>
          <w:kern w:val="0"/>
          <w:sz w:val="24"/>
          <w:szCs w:val="24"/>
          <w14:ligatures w14:val="none"/>
        </w:rPr>
        <w:br/>
        <w:t xml:space="preserve">z dnia 24 czerwca 2021 r. ustanawiającego wspólne przepisy dotyczące Europejskiego Funduszu Rozwoju Regionalnego, Europejskiego Funduszu Społecznego Plus, Funduszu Spójności, Europejskiego Funduszu na rzecz Sprawiedliwej Transformacji  oraz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 (Dz. Urz. UE L 231 z 30.06.2022, str. 159, z </w:t>
      </w:r>
      <w:proofErr w:type="spellStart"/>
      <w:r w:rsidRPr="00CF6FDE">
        <w:rPr>
          <w:rFonts w:ascii="Arial" w:eastAsia="Calibri" w:hAnsi="Arial" w:cs="Arial"/>
          <w:kern w:val="0"/>
          <w:sz w:val="24"/>
          <w:szCs w:val="24"/>
          <w14:ligatures w14:val="none"/>
        </w:rPr>
        <w:t>późn</w:t>
      </w:r>
      <w:proofErr w:type="spellEnd"/>
      <w:r w:rsidRPr="00CF6FDE">
        <w:rPr>
          <w:rFonts w:ascii="Arial" w:eastAsia="Calibri" w:hAnsi="Arial" w:cs="Arial"/>
          <w:kern w:val="0"/>
          <w:sz w:val="24"/>
          <w:szCs w:val="24"/>
          <w14:ligatures w14:val="none"/>
        </w:rPr>
        <w:t>. zm.),</w:t>
      </w:r>
    </w:p>
    <w:p w14:paraId="1EA62CA2" w14:textId="77777777" w:rsidR="00CA01F3" w:rsidRPr="00CF6FDE" w:rsidRDefault="00CA01F3" w:rsidP="00CF6FDE">
      <w:pPr>
        <w:numPr>
          <w:ilvl w:val="1"/>
          <w:numId w:val="3"/>
        </w:numPr>
        <w:autoSpaceDE w:val="0"/>
        <w:autoSpaceDN w:val="0"/>
        <w:adjustRightInd w:val="0"/>
        <w:spacing w:after="0" w:line="276" w:lineRule="auto"/>
        <w:ind w:left="709" w:hanging="284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CF6FDE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Rozporządzenia Parlamentu Europejskiego i Rady (UE) nr 2021/1057 </w:t>
      </w:r>
      <w:r w:rsidRPr="00CF6FDE">
        <w:rPr>
          <w:rFonts w:ascii="Arial" w:eastAsia="Calibri" w:hAnsi="Arial" w:cs="Arial"/>
          <w:kern w:val="0"/>
          <w:sz w:val="24"/>
          <w:szCs w:val="24"/>
          <w14:ligatures w14:val="none"/>
        </w:rPr>
        <w:br/>
        <w:t xml:space="preserve">z dnia 24 czerwca 2021 r. ustanawiające Europejski Fundusz Społeczny Plus </w:t>
      </w:r>
      <w:r w:rsidRPr="00CF6FDE">
        <w:rPr>
          <w:rFonts w:ascii="Arial" w:eastAsia="Calibri" w:hAnsi="Arial" w:cs="Arial"/>
          <w:kern w:val="0"/>
          <w:sz w:val="24"/>
          <w:szCs w:val="24"/>
          <w14:ligatures w14:val="none"/>
        </w:rPr>
        <w:br/>
        <w:t xml:space="preserve">(EFS+) oraz uchylające rozporządzenie (UE) nr 1296/2013 (Dz. Urz. UE L 231 </w:t>
      </w:r>
      <w:r w:rsidRPr="00CF6FDE">
        <w:rPr>
          <w:rFonts w:ascii="Arial" w:eastAsia="Calibri" w:hAnsi="Arial" w:cs="Arial"/>
          <w:kern w:val="0"/>
          <w:sz w:val="24"/>
          <w:szCs w:val="24"/>
          <w14:ligatures w14:val="none"/>
        </w:rPr>
        <w:br/>
        <w:t xml:space="preserve">z 30.06.2021, str. 21), </w:t>
      </w:r>
    </w:p>
    <w:p w14:paraId="680AF726" w14:textId="6A9F078E" w:rsidR="00CA01F3" w:rsidRPr="00CF6FDE" w:rsidRDefault="00CA01F3" w:rsidP="00CF6FDE">
      <w:pPr>
        <w:numPr>
          <w:ilvl w:val="1"/>
          <w:numId w:val="3"/>
        </w:numPr>
        <w:autoSpaceDE w:val="0"/>
        <w:autoSpaceDN w:val="0"/>
        <w:adjustRightInd w:val="0"/>
        <w:spacing w:after="0" w:line="276" w:lineRule="auto"/>
        <w:ind w:left="709" w:hanging="284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CF6FDE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Ustawy z dnia 28 kwietnia 2022 r. o zasadach realizacji zadań finansowanych </w:t>
      </w:r>
      <w:r w:rsidRPr="00CF6FDE">
        <w:rPr>
          <w:rFonts w:ascii="Arial" w:eastAsia="Calibri" w:hAnsi="Arial" w:cs="Arial"/>
          <w:kern w:val="0"/>
          <w:sz w:val="24"/>
          <w:szCs w:val="24"/>
          <w14:ligatures w14:val="none"/>
        </w:rPr>
        <w:br/>
        <w:t>ze środków w perspektywie finansowej 2021-2027 (Dz. U.</w:t>
      </w:r>
      <w:r w:rsidR="00CF6FDE" w:rsidRPr="00CF6FDE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2022</w:t>
      </w:r>
      <w:r w:rsidRPr="00CF6FDE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poz. 1079).</w:t>
      </w:r>
    </w:p>
    <w:p w14:paraId="07B864C5" w14:textId="77777777" w:rsidR="00CA01F3" w:rsidRPr="00CF6FDE" w:rsidRDefault="00CA01F3" w:rsidP="00CF6FDE">
      <w:pPr>
        <w:numPr>
          <w:ilvl w:val="0"/>
          <w:numId w:val="10"/>
        </w:numPr>
        <w:spacing w:after="0" w:line="276" w:lineRule="auto"/>
        <w:ind w:left="709" w:hanging="425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CF6FDE">
        <w:rPr>
          <w:rFonts w:ascii="Arial" w:eastAsia="Calibri" w:hAnsi="Arial" w:cs="Arial"/>
          <w:kern w:val="0"/>
          <w:sz w:val="24"/>
          <w:szCs w:val="24"/>
          <w14:ligatures w14:val="none"/>
        </w:rPr>
        <w:lastRenderedPageBreak/>
        <w:t xml:space="preserve">Moje dane osobowe będą przetwarzane wyłącznie w celu: </w:t>
      </w:r>
    </w:p>
    <w:p w14:paraId="47FE85A0" w14:textId="77777777" w:rsidR="00CA01F3" w:rsidRPr="00CF6FDE" w:rsidRDefault="00CA01F3" w:rsidP="00CF6FDE">
      <w:pPr>
        <w:numPr>
          <w:ilvl w:val="1"/>
          <w:numId w:val="10"/>
        </w:numPr>
        <w:spacing w:after="0" w:line="276" w:lineRule="auto"/>
        <w:ind w:left="993" w:hanging="284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CF6FDE">
        <w:rPr>
          <w:rFonts w:ascii="Arial" w:eastAsia="Calibri" w:hAnsi="Arial" w:cs="Arial"/>
          <w:kern w:val="0"/>
          <w:sz w:val="24"/>
          <w:szCs w:val="24"/>
          <w14:ligatures w14:val="none"/>
        </w:rPr>
        <w:t>weryfikacji, poświadczania, sprawozdawczości i kontroli kwalifikowalności wydatków poniesionych przez beneficjentów oraz prowadzenia postępowań administracyjnych w ramach realizacji FEL 2021-2027 .</w:t>
      </w:r>
    </w:p>
    <w:p w14:paraId="0A591D7A" w14:textId="77777777" w:rsidR="00CA01F3" w:rsidRPr="00CF6FDE" w:rsidRDefault="00CA01F3" w:rsidP="00CF6FDE">
      <w:pPr>
        <w:numPr>
          <w:ilvl w:val="1"/>
          <w:numId w:val="10"/>
        </w:numPr>
        <w:spacing w:after="0" w:line="276" w:lineRule="auto"/>
        <w:ind w:left="993" w:hanging="284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CF6FDE">
        <w:rPr>
          <w:rFonts w:ascii="Arial" w:eastAsia="Calibri" w:hAnsi="Arial" w:cs="Arial"/>
          <w:kern w:val="0"/>
          <w:sz w:val="24"/>
          <w:szCs w:val="24"/>
          <w14:ligatures w14:val="none"/>
        </w:rPr>
        <w:t>realizacji Projektu EFS+, w szczególności potwierdzania kwalifikowalności wydatków, udzielania wsparcia uczestnikom Projektu EFS+, ewaluacji, monitoringu, kontroli, audytu, sprawozdawczości oraz działań informacyjno-promocyjnych.</w:t>
      </w:r>
    </w:p>
    <w:p w14:paraId="17CC7656" w14:textId="77777777" w:rsidR="00CA01F3" w:rsidRPr="00CF6FDE" w:rsidRDefault="00CA01F3" w:rsidP="00CF6FDE">
      <w:pPr>
        <w:numPr>
          <w:ilvl w:val="0"/>
          <w:numId w:val="10"/>
        </w:numPr>
        <w:suppressAutoHyphens/>
        <w:spacing w:after="0" w:line="276" w:lineRule="auto"/>
        <w:ind w:left="709" w:hanging="425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CF6FDE">
        <w:rPr>
          <w:rFonts w:ascii="Arial" w:eastAsia="Calibri" w:hAnsi="Arial" w:cs="Arial"/>
          <w:kern w:val="0"/>
          <w:sz w:val="24"/>
          <w:szCs w:val="24"/>
          <w14:ligatures w14:val="none"/>
        </w:rPr>
        <w:t>Moje dane osobowe zostały powierzone do przetwarzania:</w:t>
      </w:r>
    </w:p>
    <w:p w14:paraId="19E490BE" w14:textId="77777777" w:rsidR="00CA01F3" w:rsidRPr="00CF6FDE" w:rsidRDefault="00CA01F3" w:rsidP="00CF6FDE">
      <w:pPr>
        <w:numPr>
          <w:ilvl w:val="1"/>
          <w:numId w:val="10"/>
        </w:numPr>
        <w:suppressAutoHyphens/>
        <w:spacing w:after="0" w:line="276" w:lineRule="auto"/>
        <w:ind w:left="993" w:hanging="284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CF6FDE">
        <w:rPr>
          <w:rFonts w:ascii="Arial" w:eastAsia="Calibri" w:hAnsi="Arial" w:cs="Arial"/>
          <w:kern w:val="0"/>
          <w:sz w:val="24"/>
          <w:szCs w:val="24"/>
          <w14:ligatures w14:val="none"/>
        </w:rPr>
        <w:t>podmiotom, które na zlecenie beneficjenta uczestniczą w realizacji Projektu EFS+- ----------------------------------- (nazwa i adres ww. podmiotów)</w:t>
      </w:r>
      <w:r w:rsidRPr="00CF6FDE">
        <w:rPr>
          <w:rFonts w:ascii="Arial" w:eastAsia="Calibri" w:hAnsi="Arial" w:cs="Arial"/>
          <w:kern w:val="0"/>
          <w:sz w:val="24"/>
          <w:szCs w:val="24"/>
          <w:vertAlign w:val="superscript"/>
          <w14:ligatures w14:val="none"/>
        </w:rPr>
        <w:footnoteReference w:id="2"/>
      </w:r>
      <w:r w:rsidRPr="00CF6FDE">
        <w:rPr>
          <w:rFonts w:ascii="Arial" w:eastAsia="Calibri" w:hAnsi="Arial" w:cs="Arial"/>
          <w:kern w:val="0"/>
          <w:sz w:val="24"/>
          <w:szCs w:val="24"/>
          <w14:ligatures w14:val="none"/>
        </w:rPr>
        <w:t>.</w:t>
      </w:r>
    </w:p>
    <w:p w14:paraId="28157728" w14:textId="77777777" w:rsidR="00CF6FDE" w:rsidRPr="00CF6FDE" w:rsidRDefault="00CF6FDE" w:rsidP="00CF6FDE">
      <w:pPr>
        <w:suppressAutoHyphens/>
        <w:spacing w:after="0" w:line="276" w:lineRule="auto"/>
        <w:ind w:left="709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CF6FDE">
        <w:rPr>
          <w:rFonts w:ascii="Arial" w:eastAsia="Calibri" w:hAnsi="Arial" w:cs="Arial"/>
          <w:kern w:val="0"/>
          <w:sz w:val="24"/>
          <w:szCs w:val="24"/>
          <w14:ligatures w14:val="none"/>
        </w:rPr>
        <w:t>b.</w:t>
      </w:r>
      <w:r w:rsidRPr="00CF6FDE">
        <w:rPr>
          <w:rFonts w:ascii="Arial" w:eastAsia="Calibri" w:hAnsi="Arial" w:cs="Arial"/>
          <w:kern w:val="0"/>
          <w:sz w:val="24"/>
          <w:szCs w:val="24"/>
          <w14:ligatures w14:val="none"/>
        </w:rPr>
        <w:tab/>
        <w:t xml:space="preserve">Instytucji Pośredniczącej FEL 2021-2027, której funkcję pełni Wojewódzki Urząd Pracy w Lublinie, ul. Obywatelska 4, 20-092 Lublin, </w:t>
      </w:r>
    </w:p>
    <w:p w14:paraId="790346FC" w14:textId="54ED3562" w:rsidR="00CF6FDE" w:rsidRPr="00CF6FDE" w:rsidRDefault="00CF6FDE" w:rsidP="00CF6FDE">
      <w:pPr>
        <w:suppressAutoHyphens/>
        <w:spacing w:after="0" w:line="276" w:lineRule="auto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CF6FDE">
        <w:rPr>
          <w:rFonts w:ascii="Arial" w:eastAsia="Calibri" w:hAnsi="Arial" w:cs="Arial"/>
          <w:kern w:val="0"/>
          <w:sz w:val="24"/>
          <w:szCs w:val="24"/>
          <w14:ligatures w14:val="none"/>
        </w:rPr>
        <w:t>Moje dane osobowe mogą zostać powierzone podmiotom realizującym badania ewaluacyjne lub kontrole i audyt FEL 2021-2027 na zlecenie Wojewódzkiego Urzędu Pracy (IP), Zarządu Województwa Lubelskiego (IZ) oraz Ministra właściwego do spraw rozwoju regionalnego - Instytucji Koordynującej UP.</w:t>
      </w:r>
    </w:p>
    <w:p w14:paraId="1C86BC74" w14:textId="77777777" w:rsidR="00CA01F3" w:rsidRPr="00CF6FDE" w:rsidRDefault="00CA01F3" w:rsidP="00CF6FDE">
      <w:pPr>
        <w:numPr>
          <w:ilvl w:val="0"/>
          <w:numId w:val="10"/>
        </w:numPr>
        <w:suppressAutoHyphens/>
        <w:spacing w:after="0" w:line="276" w:lineRule="auto"/>
        <w:ind w:left="709" w:hanging="357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CF6FDE">
        <w:rPr>
          <w:rFonts w:ascii="Arial" w:eastAsia="Calibri" w:hAnsi="Arial" w:cs="Arial"/>
          <w:kern w:val="0"/>
          <w:sz w:val="24"/>
          <w:szCs w:val="24"/>
          <w14:ligatures w14:val="none"/>
        </w:rPr>
        <w:t>Moje dane osobowe będą przetwarzane w Centralnym systemie teleinformatycznym CST2021 zgodnie z Wytycznymi w zakresie warunków gromadzenia i przekazywania danych w postaci elektronicznej na lata 2021-2027.</w:t>
      </w:r>
    </w:p>
    <w:p w14:paraId="77F86F1A" w14:textId="77777777" w:rsidR="00CA01F3" w:rsidRPr="00CF6FDE" w:rsidRDefault="00CA01F3" w:rsidP="00CF6FDE">
      <w:pPr>
        <w:numPr>
          <w:ilvl w:val="0"/>
          <w:numId w:val="10"/>
        </w:numPr>
        <w:spacing w:after="0" w:line="276" w:lineRule="auto"/>
        <w:ind w:left="709" w:hanging="357"/>
        <w:outlineLvl w:val="6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CF6FDE">
        <w:rPr>
          <w:rFonts w:ascii="Arial" w:eastAsia="Calibri" w:hAnsi="Arial" w:cs="Arial"/>
          <w:kern w:val="0"/>
          <w:sz w:val="24"/>
          <w:szCs w:val="24"/>
          <w14:ligatures w14:val="none"/>
        </w:rPr>
        <w:t>Moje dane osobowe będą przechowywane do czasu rozliczenia Programu Fundusze Europejskie dla Lubelskiego 2021-2027 oraz zakończenia archiwizowania dokumentacji.</w:t>
      </w:r>
    </w:p>
    <w:p w14:paraId="10CB24CB" w14:textId="77777777" w:rsidR="00CA01F3" w:rsidRPr="00CF6FDE" w:rsidRDefault="00CA01F3" w:rsidP="00CF6FDE">
      <w:pPr>
        <w:numPr>
          <w:ilvl w:val="0"/>
          <w:numId w:val="10"/>
        </w:numPr>
        <w:suppressAutoHyphens/>
        <w:spacing w:after="0" w:line="276" w:lineRule="auto"/>
        <w:ind w:firstLine="66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CF6FDE">
        <w:rPr>
          <w:rFonts w:ascii="Arial" w:eastAsia="Calibri" w:hAnsi="Arial" w:cs="Arial"/>
          <w:kern w:val="0"/>
          <w:sz w:val="24"/>
          <w:szCs w:val="24"/>
          <w:lang w:eastAsia="pl-PL"/>
          <w14:ligatures w14:val="none"/>
        </w:rPr>
        <w:t xml:space="preserve">Mogę skontaktować się z Inspektorem Ochrony Danych wysyłając wiadomość na     </w:t>
      </w:r>
    </w:p>
    <w:p w14:paraId="5C4F4C65" w14:textId="77777777" w:rsidR="00CA01F3" w:rsidRPr="00CF6FDE" w:rsidRDefault="00CA01F3" w:rsidP="00CF6FDE">
      <w:pPr>
        <w:suppressAutoHyphens/>
        <w:spacing w:after="0" w:line="276" w:lineRule="auto"/>
        <w:ind w:left="426"/>
        <w:rPr>
          <w:rFonts w:ascii="Arial" w:eastAsia="Calibri" w:hAnsi="Arial" w:cs="Arial"/>
          <w:kern w:val="0"/>
          <w:sz w:val="24"/>
          <w:szCs w:val="24"/>
          <w:lang w:eastAsia="pl-PL"/>
          <w14:ligatures w14:val="none"/>
        </w:rPr>
      </w:pPr>
      <w:r w:rsidRPr="00CF6FDE">
        <w:rPr>
          <w:rFonts w:ascii="Arial" w:eastAsia="Calibri" w:hAnsi="Arial" w:cs="Arial"/>
          <w:kern w:val="0"/>
          <w:sz w:val="24"/>
          <w:szCs w:val="24"/>
          <w:lang w:eastAsia="pl-PL"/>
          <w14:ligatures w14:val="none"/>
        </w:rPr>
        <w:t xml:space="preserve">      adres: Powiatowy Urząd Pracy w Tomaszowie Lubelskim, ul. Lwowska 35, 22-600     </w:t>
      </w:r>
    </w:p>
    <w:p w14:paraId="6932B7EC" w14:textId="0E655C40" w:rsidR="00CA01F3" w:rsidRPr="00CF6FDE" w:rsidRDefault="00CA01F3" w:rsidP="00CF6FDE">
      <w:pPr>
        <w:suppressAutoHyphens/>
        <w:spacing w:after="0" w:line="276" w:lineRule="auto"/>
        <w:rPr>
          <w:rFonts w:ascii="Arial" w:eastAsia="Calibri" w:hAnsi="Arial" w:cs="Arial"/>
          <w:kern w:val="0"/>
          <w:sz w:val="24"/>
          <w:szCs w:val="24"/>
          <w:lang w:eastAsia="pl-PL"/>
          <w14:ligatures w14:val="none"/>
        </w:rPr>
      </w:pPr>
      <w:r w:rsidRPr="00CF6FDE">
        <w:rPr>
          <w:rFonts w:ascii="Arial" w:eastAsia="Calibri" w:hAnsi="Arial" w:cs="Arial"/>
          <w:kern w:val="0"/>
          <w:sz w:val="24"/>
          <w:szCs w:val="24"/>
          <w:lang w:eastAsia="pl-PL"/>
          <w14:ligatures w14:val="none"/>
        </w:rPr>
        <w:t xml:space="preserve">              Tomaszów Lubelski, </w:t>
      </w:r>
      <w:hyperlink r:id="rId8" w:history="1">
        <w:r w:rsidR="003942CA" w:rsidRPr="00CF6FDE">
          <w:rPr>
            <w:rStyle w:val="Hipercze"/>
            <w:rFonts w:ascii="Arial" w:eastAsia="Calibri" w:hAnsi="Arial" w:cs="Arial"/>
            <w:kern w:val="0"/>
            <w:sz w:val="24"/>
            <w:szCs w:val="24"/>
            <w:lang w:eastAsia="pl-PL"/>
            <w14:ligatures w14:val="none"/>
          </w:rPr>
          <w:t>GKurantowicz@tomaszowlub.pup.gov.pl</w:t>
        </w:r>
      </w:hyperlink>
    </w:p>
    <w:p w14:paraId="59C6D4E4" w14:textId="77777777" w:rsidR="00CA01F3" w:rsidRPr="00CF6FDE" w:rsidRDefault="00CA01F3" w:rsidP="00CF6FDE">
      <w:pPr>
        <w:numPr>
          <w:ilvl w:val="0"/>
          <w:numId w:val="10"/>
        </w:numPr>
        <w:spacing w:after="0" w:line="276" w:lineRule="auto"/>
        <w:ind w:left="709" w:hanging="357"/>
        <w:outlineLvl w:val="6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CF6FDE">
        <w:rPr>
          <w:rFonts w:ascii="Arial" w:eastAsia="Calibri" w:hAnsi="Arial" w:cs="Arial"/>
          <w:kern w:val="0"/>
          <w:sz w:val="24"/>
          <w:szCs w:val="24"/>
          <w14:ligatures w14:val="none"/>
        </w:rPr>
        <w:t>Mam prawo do wniesienia skargi do organu nadzorczego, którym jest Prezes Urzędu Ochrony Danych Osobowych.</w:t>
      </w:r>
    </w:p>
    <w:p w14:paraId="3BE207D8" w14:textId="77777777" w:rsidR="00CA01F3" w:rsidRPr="00CF6FDE" w:rsidRDefault="00CA01F3" w:rsidP="00CF6FDE">
      <w:pPr>
        <w:numPr>
          <w:ilvl w:val="0"/>
          <w:numId w:val="10"/>
        </w:numPr>
        <w:spacing w:after="0" w:line="276" w:lineRule="auto"/>
        <w:ind w:left="709" w:hanging="357"/>
        <w:outlineLvl w:val="6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CF6FDE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Mam prawo dostępu do treści swoich danych.</w:t>
      </w:r>
    </w:p>
    <w:p w14:paraId="6953BB37" w14:textId="77777777" w:rsidR="00CA01F3" w:rsidRPr="00CF6FDE" w:rsidRDefault="00CA01F3" w:rsidP="00CF6FDE">
      <w:pPr>
        <w:numPr>
          <w:ilvl w:val="0"/>
          <w:numId w:val="10"/>
        </w:numPr>
        <w:spacing w:after="0" w:line="276" w:lineRule="auto"/>
        <w:ind w:left="709" w:hanging="357"/>
        <w:outlineLvl w:val="6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CF6FDE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Mam prawo żądania sprostowania swoich danych lub żądania ograniczenia </w:t>
      </w:r>
      <w:r w:rsidRPr="00CF6FDE">
        <w:rPr>
          <w:rFonts w:ascii="Arial" w:eastAsia="Calibri" w:hAnsi="Arial" w:cs="Arial"/>
          <w:kern w:val="0"/>
          <w:sz w:val="24"/>
          <w:szCs w:val="24"/>
          <w14:ligatures w14:val="none"/>
        </w:rPr>
        <w:br/>
        <w:t>ich przetwarzania.</w:t>
      </w:r>
    </w:p>
    <w:p w14:paraId="4C420D56" w14:textId="77777777" w:rsidR="00CA01F3" w:rsidRPr="00CF6FDE" w:rsidRDefault="00CA01F3" w:rsidP="00CF6FDE">
      <w:pPr>
        <w:numPr>
          <w:ilvl w:val="0"/>
          <w:numId w:val="10"/>
        </w:numPr>
        <w:spacing w:after="0" w:line="276" w:lineRule="auto"/>
        <w:ind w:left="709" w:hanging="357"/>
        <w:outlineLvl w:val="6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CF6FDE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Moje dane osobowe nie będą przekazywane do państwa trzeciego </w:t>
      </w:r>
      <w:r w:rsidRPr="00CF6FDE">
        <w:rPr>
          <w:rFonts w:ascii="Arial" w:eastAsia="Calibri" w:hAnsi="Arial" w:cs="Arial"/>
          <w:kern w:val="0"/>
          <w:sz w:val="24"/>
          <w:szCs w:val="24"/>
          <w14:ligatures w14:val="none"/>
        </w:rPr>
        <w:br/>
        <w:t>lub organizacji międzynarodowej.</w:t>
      </w:r>
    </w:p>
    <w:p w14:paraId="1D068CB6" w14:textId="77777777" w:rsidR="00CA01F3" w:rsidRPr="00CF6FDE" w:rsidRDefault="00CA01F3" w:rsidP="00CF6FDE">
      <w:pPr>
        <w:numPr>
          <w:ilvl w:val="0"/>
          <w:numId w:val="10"/>
        </w:numPr>
        <w:spacing w:after="120" w:line="276" w:lineRule="auto"/>
        <w:ind w:left="709" w:hanging="357"/>
        <w:outlineLvl w:val="6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CF6FDE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Moje dane osobowe nie będą poddawane zautomatyzowanemu podejmowaniu decyzji.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248"/>
        <w:gridCol w:w="4964"/>
      </w:tblGrid>
      <w:tr w:rsidR="00CA01F3" w:rsidRPr="00CF6FDE" w14:paraId="347F0E51" w14:textId="77777777" w:rsidTr="00685BE7">
        <w:tc>
          <w:tcPr>
            <w:tcW w:w="4248" w:type="dxa"/>
          </w:tcPr>
          <w:p w14:paraId="1F50EE3F" w14:textId="77777777" w:rsidR="00CA01F3" w:rsidRPr="00CF6FDE" w:rsidRDefault="00CA01F3" w:rsidP="00CF6FDE">
            <w:pPr>
              <w:spacing w:after="0" w:line="276" w:lineRule="auto"/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</w:p>
          <w:p w14:paraId="4A11490F" w14:textId="766B82BE" w:rsidR="00CF6FDE" w:rsidRDefault="00CA01F3" w:rsidP="00CF6FDE">
            <w:pPr>
              <w:spacing w:after="0" w:line="276" w:lineRule="auto"/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  <w:r w:rsidRPr="00CF6FDE"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  <w:t xml:space="preserve">Tomaszów Lubelski, </w:t>
            </w:r>
            <w:r w:rsidR="00CF6FDE"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  <w:t xml:space="preserve"> </w:t>
            </w:r>
          </w:p>
          <w:p w14:paraId="26E38F3F" w14:textId="51676405" w:rsidR="00CA01F3" w:rsidRPr="00CF6FDE" w:rsidRDefault="00CF6FDE" w:rsidP="00CF6FDE">
            <w:pPr>
              <w:spacing w:after="0" w:line="276" w:lineRule="auto"/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  <w:t>(miejscowość i data)</w:t>
            </w:r>
            <w:r w:rsidR="00CA01F3" w:rsidRPr="00CF6FDE"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  <w:t xml:space="preserve">         </w:t>
            </w:r>
          </w:p>
        </w:tc>
        <w:tc>
          <w:tcPr>
            <w:tcW w:w="4964" w:type="dxa"/>
          </w:tcPr>
          <w:p w14:paraId="29C81C21" w14:textId="77777777" w:rsidR="00CF6FDE" w:rsidRDefault="00CF6FDE" w:rsidP="00CF6FDE">
            <w:pPr>
              <w:spacing w:after="0" w:line="276" w:lineRule="auto"/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</w:p>
          <w:p w14:paraId="03E58DD0" w14:textId="77777777" w:rsidR="00CA01F3" w:rsidRDefault="00CA01F3" w:rsidP="00CF6FDE">
            <w:pPr>
              <w:spacing w:after="0" w:line="276" w:lineRule="auto"/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  <w:r w:rsidRPr="00CF6FDE"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  <w:t xml:space="preserve">             ……………..……………………………………</w:t>
            </w:r>
          </w:p>
          <w:p w14:paraId="655622B9" w14:textId="637C2A57" w:rsidR="00CF6FDE" w:rsidRPr="00CF6FDE" w:rsidRDefault="00CF6FDE" w:rsidP="00CF6FDE">
            <w:pPr>
              <w:spacing w:after="0" w:line="276" w:lineRule="auto"/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  <w:t xml:space="preserve">      (czytelny podpis kontrahenta projektu)</w:t>
            </w:r>
          </w:p>
        </w:tc>
      </w:tr>
      <w:tr w:rsidR="00CA01F3" w:rsidRPr="00CF6FDE" w14:paraId="2F1856DD" w14:textId="77777777" w:rsidTr="00CF6FDE">
        <w:tc>
          <w:tcPr>
            <w:tcW w:w="4248" w:type="dxa"/>
          </w:tcPr>
          <w:p w14:paraId="0954FD9D" w14:textId="7F686874" w:rsidR="00CA01F3" w:rsidRPr="00CF6FDE" w:rsidRDefault="00CA01F3" w:rsidP="00CF6FDE">
            <w:pPr>
              <w:spacing w:after="200" w:line="276" w:lineRule="auto"/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964" w:type="dxa"/>
          </w:tcPr>
          <w:p w14:paraId="1C922EC1" w14:textId="7E4D8807" w:rsidR="00CA01F3" w:rsidRPr="00CF6FDE" w:rsidRDefault="00CA01F3" w:rsidP="00CF6FDE">
            <w:pPr>
              <w:spacing w:after="0" w:line="276" w:lineRule="auto"/>
              <w:ind w:left="392"/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40D97A80" w14:textId="77777777" w:rsidR="001848A1" w:rsidRPr="00CF6FDE" w:rsidRDefault="001848A1" w:rsidP="00CF6FDE">
      <w:pPr>
        <w:spacing w:line="276" w:lineRule="auto"/>
        <w:rPr>
          <w:rFonts w:ascii="Arial" w:hAnsi="Arial" w:cs="Arial"/>
          <w:sz w:val="24"/>
          <w:szCs w:val="24"/>
        </w:rPr>
      </w:pPr>
    </w:p>
    <w:sectPr w:rsidR="001848A1" w:rsidRPr="00CF6FDE" w:rsidSect="00602D3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1CE9C4" w14:textId="77777777" w:rsidR="00565E00" w:rsidRDefault="00565E00" w:rsidP="00D2373B">
      <w:pPr>
        <w:spacing w:after="0" w:line="240" w:lineRule="auto"/>
      </w:pPr>
      <w:r>
        <w:separator/>
      </w:r>
    </w:p>
  </w:endnote>
  <w:endnote w:type="continuationSeparator" w:id="0">
    <w:p w14:paraId="3228146A" w14:textId="77777777" w:rsidR="00565E00" w:rsidRDefault="00565E00" w:rsidP="00D237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9DDE11" w14:textId="77777777" w:rsidR="00D2373B" w:rsidRDefault="00D2373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5E7845" w14:textId="77777777" w:rsidR="00D2373B" w:rsidRDefault="00D2373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3FB442" w14:textId="77777777" w:rsidR="00D2373B" w:rsidRDefault="00D2373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782F8A" w14:textId="77777777" w:rsidR="00565E00" w:rsidRDefault="00565E00" w:rsidP="00D2373B">
      <w:pPr>
        <w:spacing w:after="0" w:line="240" w:lineRule="auto"/>
      </w:pPr>
      <w:r>
        <w:separator/>
      </w:r>
    </w:p>
  </w:footnote>
  <w:footnote w:type="continuationSeparator" w:id="0">
    <w:p w14:paraId="79FE22D1" w14:textId="77777777" w:rsidR="00565E00" w:rsidRDefault="00565E00" w:rsidP="00D2373B">
      <w:pPr>
        <w:spacing w:after="0" w:line="240" w:lineRule="auto"/>
      </w:pPr>
      <w:r>
        <w:continuationSeparator/>
      </w:r>
    </w:p>
  </w:footnote>
  <w:footnote w:id="1">
    <w:p w14:paraId="53C93154" w14:textId="0DC7204B" w:rsidR="00CA01F3" w:rsidRDefault="00CA01F3" w:rsidP="00CA01F3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Należy zastosować w przypadku, gdy dane kontrahenta stanowią dane osobowe (np. dot. osób fizycznych prowadzących jednoosobową działalność gospodarczą.</w:t>
      </w:r>
      <w:r w:rsidR="00CF6FDE">
        <w:rPr>
          <w:rFonts w:ascii="Arial" w:hAnsi="Arial" w:cs="Arial"/>
          <w:sz w:val="16"/>
          <w:szCs w:val="16"/>
        </w:rPr>
        <w:t>)</w:t>
      </w:r>
    </w:p>
  </w:footnote>
  <w:footnote w:id="2">
    <w:p w14:paraId="68764392" w14:textId="77777777" w:rsidR="00CA01F3" w:rsidRDefault="00CA01F3" w:rsidP="00CA01F3">
      <w:pPr>
        <w:pStyle w:val="Stopka"/>
        <w:ind w:left="142" w:hanging="142"/>
        <w:jc w:val="both"/>
      </w:pPr>
      <w:r>
        <w:rPr>
          <w:rStyle w:val="Odwoanieprzypisudolnego"/>
          <w:rFonts w:eastAsia="Calibri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Podpunkt a należy wykazać, w przypadku, gdy beneficjent powierzył przetwarzanie danych osobowych kontrahentów projektu podwykonawcy.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7B373F" w14:textId="77777777" w:rsidR="00D2373B" w:rsidRDefault="00D2373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F9C032" w14:textId="049F092C" w:rsidR="00D2373B" w:rsidRDefault="00D2373B">
    <w:pPr>
      <w:pStyle w:val="Nagwek"/>
    </w:pPr>
    <w:r>
      <w:rPr>
        <w:noProof/>
        <w:lang w:eastAsia="pl-PL"/>
      </w:rPr>
      <w:drawing>
        <wp:inline distT="0" distB="0" distL="0" distR="0" wp14:anchorId="642F9434" wp14:editId="10558A13">
          <wp:extent cx="5742717" cy="779228"/>
          <wp:effectExtent l="1905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r="327" b="26316"/>
                  <a:stretch>
                    <a:fillRect/>
                  </a:stretch>
                </pic:blipFill>
                <pic:spPr bwMode="auto">
                  <a:xfrm>
                    <a:off x="0" y="0"/>
                    <a:ext cx="5742717" cy="77922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5B3D2AC" w14:textId="77777777" w:rsidR="00D2373B" w:rsidRDefault="00D2373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668AA1" w14:textId="77777777" w:rsidR="00D2373B" w:rsidRDefault="00D2373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245B6"/>
    <w:multiLevelType w:val="hybridMultilevel"/>
    <w:tmpl w:val="47A045F6"/>
    <w:lvl w:ilvl="0" w:tplc="EC74DB8C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86085DBA">
      <w:start w:val="1"/>
      <w:numFmt w:val="lowerLetter"/>
      <w:lvlText w:val="%2."/>
      <w:lvlJc w:val="left"/>
      <w:pPr>
        <w:ind w:left="1440" w:hanging="360"/>
      </w:pPr>
      <w:rPr>
        <w:sz w:val="22"/>
        <w:szCs w:val="22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E49DB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201774"/>
    <w:multiLevelType w:val="hybridMultilevel"/>
    <w:tmpl w:val="4198F7EA"/>
    <w:lvl w:ilvl="0" w:tplc="28E89E1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CF11095"/>
    <w:multiLevelType w:val="hybridMultilevel"/>
    <w:tmpl w:val="A502C178"/>
    <w:lvl w:ilvl="0" w:tplc="93D6190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7D0EE0EA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2" w:tplc="F5347E1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 w:tplc="1048DC74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 w:tplc="EBBACB72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 w:tplc="7428C0B4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 w:tplc="6B3C4A2E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 w:tplc="1616A87A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 w:tplc="C85CE78E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4" w15:restartNumberingAfterBreak="0">
    <w:nsid w:val="20157E5C"/>
    <w:multiLevelType w:val="hybridMultilevel"/>
    <w:tmpl w:val="9E4C2F48"/>
    <w:lvl w:ilvl="0" w:tplc="1EB8DE3E">
      <w:start w:val="4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1BF4F8C"/>
    <w:multiLevelType w:val="hybridMultilevel"/>
    <w:tmpl w:val="81E00792"/>
    <w:lvl w:ilvl="0" w:tplc="A698C030">
      <w:start w:val="4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28C54C74"/>
    <w:multiLevelType w:val="multilevel"/>
    <w:tmpl w:val="A502C17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5674072"/>
    <w:multiLevelType w:val="hybridMultilevel"/>
    <w:tmpl w:val="2BAE2FD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86E705E"/>
    <w:multiLevelType w:val="hybridMultilevel"/>
    <w:tmpl w:val="CE88B6B8"/>
    <w:lvl w:ilvl="0" w:tplc="7D5CB2EE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EC2274"/>
    <w:multiLevelType w:val="hybridMultilevel"/>
    <w:tmpl w:val="14A099B2"/>
    <w:lvl w:ilvl="0" w:tplc="DBECA4F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4E7F2C00"/>
    <w:multiLevelType w:val="hybridMultilevel"/>
    <w:tmpl w:val="2BAE2FD6"/>
    <w:lvl w:ilvl="0" w:tplc="FFFFFFFF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89A2B10"/>
    <w:multiLevelType w:val="hybridMultilevel"/>
    <w:tmpl w:val="403230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1C2A18"/>
    <w:multiLevelType w:val="hybridMultilevel"/>
    <w:tmpl w:val="F1828BD0"/>
    <w:lvl w:ilvl="0" w:tplc="8C645EB0">
      <w:start w:val="4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6D7455A8"/>
    <w:multiLevelType w:val="hybridMultilevel"/>
    <w:tmpl w:val="CE88B6B8"/>
    <w:lvl w:ilvl="0" w:tplc="7D5CB2EE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AB7303"/>
    <w:multiLevelType w:val="hybridMultilevel"/>
    <w:tmpl w:val="12D0009E"/>
    <w:lvl w:ilvl="0" w:tplc="001A61D2">
      <w:start w:val="1"/>
      <w:numFmt w:val="upperLetter"/>
      <w:lvlText w:val="%1)"/>
      <w:lvlJc w:val="left"/>
      <w:pPr>
        <w:ind w:left="1069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5FA414F"/>
    <w:multiLevelType w:val="multilevel"/>
    <w:tmpl w:val="90F48372"/>
    <w:lvl w:ilvl="0">
      <w:start w:val="1"/>
      <w:numFmt w:val="upperRoman"/>
      <w:lvlText w:val="%1."/>
      <w:lvlJc w:val="right"/>
      <w:pPr>
        <w:ind w:left="720" w:hanging="72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7F5668E8"/>
    <w:multiLevelType w:val="hybridMultilevel"/>
    <w:tmpl w:val="3B0A631C"/>
    <w:lvl w:ilvl="0" w:tplc="AAD2CBD0">
      <w:start w:val="1"/>
      <w:numFmt w:val="decimal"/>
      <w:lvlText w:val="%1)"/>
      <w:lvlJc w:val="left"/>
      <w:pPr>
        <w:ind w:left="36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12140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9501587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290789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8123654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42250796">
    <w:abstractNumId w:val="15"/>
  </w:num>
  <w:num w:numId="6" w16cid:durableId="43629549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50415921">
    <w:abstractNumId w:val="10"/>
  </w:num>
  <w:num w:numId="8" w16cid:durableId="66659654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032469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1476405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54605354">
    <w:abstractNumId w:val="12"/>
  </w:num>
  <w:num w:numId="12" w16cid:durableId="1469398018">
    <w:abstractNumId w:val="5"/>
  </w:num>
  <w:num w:numId="13" w16cid:durableId="322779860">
    <w:abstractNumId w:val="4"/>
  </w:num>
  <w:num w:numId="14" w16cid:durableId="1999725070">
    <w:abstractNumId w:val="14"/>
  </w:num>
  <w:num w:numId="15" w16cid:durableId="567811069">
    <w:abstractNumId w:val="9"/>
  </w:num>
  <w:num w:numId="16" w16cid:durableId="1201700622">
    <w:abstractNumId w:val="2"/>
  </w:num>
  <w:num w:numId="17" w16cid:durableId="100836130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2DB"/>
    <w:rsid w:val="00000CDD"/>
    <w:rsid w:val="00003598"/>
    <w:rsid w:val="00013615"/>
    <w:rsid w:val="00031F61"/>
    <w:rsid w:val="00033BBD"/>
    <w:rsid w:val="000F7CFE"/>
    <w:rsid w:val="00120B53"/>
    <w:rsid w:val="0013749C"/>
    <w:rsid w:val="00156C05"/>
    <w:rsid w:val="00183F31"/>
    <w:rsid w:val="001848A1"/>
    <w:rsid w:val="00193BCA"/>
    <w:rsid w:val="001A03C2"/>
    <w:rsid w:val="001B0F47"/>
    <w:rsid w:val="001B4E40"/>
    <w:rsid w:val="001C4EE4"/>
    <w:rsid w:val="0023551E"/>
    <w:rsid w:val="00301E1D"/>
    <w:rsid w:val="00310DF5"/>
    <w:rsid w:val="0032522E"/>
    <w:rsid w:val="00355BFF"/>
    <w:rsid w:val="003608E3"/>
    <w:rsid w:val="003942CA"/>
    <w:rsid w:val="00396D48"/>
    <w:rsid w:val="003D1B6C"/>
    <w:rsid w:val="003E11AF"/>
    <w:rsid w:val="004133B3"/>
    <w:rsid w:val="004416EB"/>
    <w:rsid w:val="00453A86"/>
    <w:rsid w:val="00467875"/>
    <w:rsid w:val="004758C5"/>
    <w:rsid w:val="004B7568"/>
    <w:rsid w:val="00525531"/>
    <w:rsid w:val="00527396"/>
    <w:rsid w:val="00534189"/>
    <w:rsid w:val="00565E00"/>
    <w:rsid w:val="005A1C51"/>
    <w:rsid w:val="005A4FC5"/>
    <w:rsid w:val="006004A7"/>
    <w:rsid w:val="00602D3C"/>
    <w:rsid w:val="00642EEA"/>
    <w:rsid w:val="00697172"/>
    <w:rsid w:val="006B2080"/>
    <w:rsid w:val="006C3E7A"/>
    <w:rsid w:val="006E398C"/>
    <w:rsid w:val="006E5B98"/>
    <w:rsid w:val="00712469"/>
    <w:rsid w:val="007733EB"/>
    <w:rsid w:val="00790F17"/>
    <w:rsid w:val="00841CF0"/>
    <w:rsid w:val="0084349B"/>
    <w:rsid w:val="0084566A"/>
    <w:rsid w:val="00896F81"/>
    <w:rsid w:val="008B5F88"/>
    <w:rsid w:val="008C0AB9"/>
    <w:rsid w:val="008C4FDE"/>
    <w:rsid w:val="008F5FD2"/>
    <w:rsid w:val="0092535B"/>
    <w:rsid w:val="00993997"/>
    <w:rsid w:val="00994041"/>
    <w:rsid w:val="009C5156"/>
    <w:rsid w:val="009F54EE"/>
    <w:rsid w:val="009F6C31"/>
    <w:rsid w:val="009F70AB"/>
    <w:rsid w:val="00B17591"/>
    <w:rsid w:val="00B30605"/>
    <w:rsid w:val="00B60003"/>
    <w:rsid w:val="00BE30AD"/>
    <w:rsid w:val="00C22F00"/>
    <w:rsid w:val="00C433F4"/>
    <w:rsid w:val="00C459E4"/>
    <w:rsid w:val="00C5561D"/>
    <w:rsid w:val="00C77483"/>
    <w:rsid w:val="00CA01F3"/>
    <w:rsid w:val="00CC5AF2"/>
    <w:rsid w:val="00CD02E3"/>
    <w:rsid w:val="00CE7F31"/>
    <w:rsid w:val="00CF6FDE"/>
    <w:rsid w:val="00D03D4D"/>
    <w:rsid w:val="00D17121"/>
    <w:rsid w:val="00D2373B"/>
    <w:rsid w:val="00D51D0F"/>
    <w:rsid w:val="00D66A54"/>
    <w:rsid w:val="00D70430"/>
    <w:rsid w:val="00D90D68"/>
    <w:rsid w:val="00D96877"/>
    <w:rsid w:val="00DD5666"/>
    <w:rsid w:val="00DF6B2D"/>
    <w:rsid w:val="00E1752A"/>
    <w:rsid w:val="00E24ADE"/>
    <w:rsid w:val="00E70771"/>
    <w:rsid w:val="00E923E7"/>
    <w:rsid w:val="00F0724B"/>
    <w:rsid w:val="00F42E98"/>
    <w:rsid w:val="00F46BC9"/>
    <w:rsid w:val="00F672DB"/>
    <w:rsid w:val="00F91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3E34B"/>
  <w15:docId w15:val="{2593B1BC-3C10-4A39-9071-891AD0BFF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0D6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237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2373B"/>
  </w:style>
  <w:style w:type="paragraph" w:styleId="Stopka">
    <w:name w:val="footer"/>
    <w:basedOn w:val="Normalny"/>
    <w:link w:val="StopkaZnak"/>
    <w:unhideWhenUsed/>
    <w:rsid w:val="00D237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D2373B"/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PRZYPISKI,-E Fuﬂnotentext"/>
    <w:basedOn w:val="Normalny"/>
    <w:link w:val="TekstprzypisudolnegoZnak"/>
    <w:uiPriority w:val="99"/>
    <w:unhideWhenUsed/>
    <w:qFormat/>
    <w:rsid w:val="00D90D6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uiPriority w:val="99"/>
    <w:rsid w:val="00D90D68"/>
    <w:rPr>
      <w:sz w:val="20"/>
      <w:szCs w:val="20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basedOn w:val="Domylnaczcionkaakapitu"/>
    <w:unhideWhenUsed/>
    <w:rsid w:val="00D90D68"/>
    <w:rPr>
      <w:vertAlign w:val="superscript"/>
    </w:rPr>
  </w:style>
  <w:style w:type="paragraph" w:styleId="Akapitzlist">
    <w:name w:val="List Paragraph"/>
    <w:basedOn w:val="Normalny"/>
    <w:uiPriority w:val="34"/>
    <w:qFormat/>
    <w:rsid w:val="00120B5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848A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848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67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Kurantowicz@tomaszowlub.pup.gov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E09408-9B33-47D4-970A-A6CF6099F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673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Małka</dc:creator>
  <cp:keywords/>
  <dc:description/>
  <cp:lastModifiedBy>Aneta Podolak</cp:lastModifiedBy>
  <cp:revision>5</cp:revision>
  <cp:lastPrinted>2025-04-08T07:36:00Z</cp:lastPrinted>
  <dcterms:created xsi:type="dcterms:W3CDTF">2025-02-07T13:43:00Z</dcterms:created>
  <dcterms:modified xsi:type="dcterms:W3CDTF">2025-04-09T09:05:00Z</dcterms:modified>
</cp:coreProperties>
</file>