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DB72" w14:textId="77777777" w:rsidR="00E30B31" w:rsidRDefault="00E30B31"/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4314"/>
        <w:gridCol w:w="3402"/>
      </w:tblGrid>
      <w:tr w:rsidR="003D33DC" w14:paraId="6E48F728" w14:textId="77777777" w:rsidTr="00E22875">
        <w:tc>
          <w:tcPr>
            <w:tcW w:w="3200" w:type="dxa"/>
            <w:vAlign w:val="center"/>
          </w:tcPr>
          <w:p w14:paraId="750ED298" w14:textId="77777777" w:rsidR="003D33DC" w:rsidRDefault="003D33DC" w:rsidP="00E22875">
            <w:pPr>
              <w:pStyle w:val="Nagwek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03EBDC9" wp14:editId="51E5086D">
                  <wp:extent cx="842839" cy="979128"/>
                  <wp:effectExtent l="0" t="0" r="0" b="0"/>
                  <wp:docPr id="582709021" name="Obraz 582709021" descr="Strona Główna - Powiat Nidzicki - Starostwo Powiatowe w Nidz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łówna - Powiat Nidzicki - Starostwo Powiatowe w Nidz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22" cy="99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vAlign w:val="center"/>
          </w:tcPr>
          <w:p w14:paraId="54B20608" w14:textId="77777777" w:rsidR="003D33DC" w:rsidRDefault="003D33DC" w:rsidP="00E22875">
            <w:pPr>
              <w:pStyle w:val="Nagwek"/>
              <w:jc w:val="center"/>
            </w:pPr>
            <w:r w:rsidRPr="0063445D">
              <w:rPr>
                <w:noProof/>
              </w:rPr>
              <w:drawing>
                <wp:inline distT="0" distB="0" distL="0" distR="0" wp14:anchorId="58556373" wp14:editId="282C988C">
                  <wp:extent cx="1200150" cy="753136"/>
                  <wp:effectExtent l="0" t="0" r="0" b="8890"/>
                  <wp:docPr id="1556437336" name="Obraz 155643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27" cy="79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C9E41A3" w14:textId="77777777" w:rsidR="003D33DC" w:rsidRDefault="003D33DC" w:rsidP="00E22875">
            <w:pPr>
              <w:pStyle w:val="Nagwek"/>
              <w:jc w:val="center"/>
            </w:pPr>
            <w:r w:rsidRPr="00A56372">
              <w:rPr>
                <w:rFonts w:ascii="Cambria" w:hAnsi="Cambria"/>
                <w:noProof/>
              </w:rPr>
              <w:drawing>
                <wp:inline distT="0" distB="0" distL="0" distR="0" wp14:anchorId="3125C777" wp14:editId="1098B9AA">
                  <wp:extent cx="1090930" cy="1098971"/>
                  <wp:effectExtent l="0" t="0" r="0" b="6350"/>
                  <wp:docPr id="11728508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50" cy="109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6476E" w14:textId="77777777" w:rsidR="003D33DC" w:rsidRDefault="003D33DC" w:rsidP="002A51D9">
      <w:pPr>
        <w:jc w:val="center"/>
        <w:rPr>
          <w:b/>
          <w:bCs/>
          <w:sz w:val="32"/>
          <w:szCs w:val="32"/>
        </w:rPr>
      </w:pPr>
    </w:p>
    <w:p w14:paraId="05BABE3F" w14:textId="5F2205E2" w:rsidR="00E30B31" w:rsidRDefault="003D33DC" w:rsidP="002A51D9">
      <w:pPr>
        <w:jc w:val="center"/>
        <w:rPr>
          <w:b/>
          <w:bCs/>
          <w:sz w:val="32"/>
          <w:szCs w:val="32"/>
        </w:rPr>
      </w:pPr>
      <w:r w:rsidRPr="002A51D9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</w:t>
      </w:r>
      <w:r w:rsidRPr="002A51D9">
        <w:rPr>
          <w:b/>
          <w:bCs/>
          <w:sz w:val="32"/>
          <w:szCs w:val="32"/>
        </w:rPr>
        <w:t>E</w:t>
      </w:r>
    </w:p>
    <w:p w14:paraId="524D95BA" w14:textId="0F3ACB01" w:rsidR="00E30B31" w:rsidRDefault="00B950D4" w:rsidP="00B950D4">
      <w:pPr>
        <w:jc w:val="center"/>
      </w:pPr>
      <w:r>
        <w:t>„Społeczne i ekonomiczne uwarunkowani</w:t>
      </w:r>
      <w:r w:rsidR="00393EE5">
        <w:t>a</w:t>
      </w:r>
      <w:r>
        <w:t xml:space="preserve"> rozwoju firm w powiecie nidzickim”</w:t>
      </w:r>
    </w:p>
    <w:p w14:paraId="17B5A3E3" w14:textId="77777777" w:rsidR="00E30B31" w:rsidRDefault="00E30B31"/>
    <w:p w14:paraId="3D0B3373" w14:textId="6DC1FEA9" w:rsidR="00E30B31" w:rsidRDefault="0002746B" w:rsidP="002A51D9">
      <w:pPr>
        <w:ind w:firstLine="708"/>
        <w:jc w:val="both"/>
      </w:pPr>
      <w:r>
        <w:t xml:space="preserve">Powiatowy Urząd Pracy w Nidzicy oraz </w:t>
      </w:r>
      <w:r w:rsidR="00E30B31">
        <w:t xml:space="preserve">Nidzicka Fundacja Rozwoju NIDA serdecznie zapraszają na spotkanie przedsiębiorców z powiatu nidzickiego. Podczas spotkania przedstawimy aktualne oferty preferencyjnych funduszy pożyczkowych dla firm, możliwości i formy współpracy w ramach społecznego zaangażowania biznesu oraz perspektyw współpracy i rozwoju w związku powstaniem nowego podmiotu – jednostki wojskowej w Załuskach. Spotkanie odbędzie się </w:t>
      </w:r>
      <w:r w:rsidR="003D33DC">
        <w:t xml:space="preserve">14 kwietnia 2025r. </w:t>
      </w:r>
      <w:r w:rsidR="00E30B31">
        <w:t>w</w:t>
      </w:r>
      <w:r w:rsidR="003D33DC">
        <w:t> </w:t>
      </w:r>
      <w:r w:rsidR="00E30B31">
        <w:t>Garncarskiej Wiosce w Kamionce k/Nidzic</w:t>
      </w:r>
      <w:r w:rsidR="00FE115D">
        <w:t xml:space="preserve">y </w:t>
      </w:r>
      <w:r w:rsidR="003D33DC">
        <w:t>w</w:t>
      </w:r>
      <w:r w:rsidR="00FE115D">
        <w:t xml:space="preserve"> godz. 10.00</w:t>
      </w:r>
      <w:r w:rsidR="003D33DC">
        <w:t>-14.00.</w:t>
      </w:r>
    </w:p>
    <w:p w14:paraId="199A337A" w14:textId="06EC4487" w:rsidR="003D33DC" w:rsidRPr="00206E0F" w:rsidRDefault="00E30B31" w:rsidP="002A51D9">
      <w:pPr>
        <w:jc w:val="both"/>
        <w:rPr>
          <w:b/>
          <w:bCs/>
        </w:rPr>
      </w:pPr>
      <w:r w:rsidRPr="00206E0F">
        <w:rPr>
          <w:b/>
          <w:bCs/>
        </w:rPr>
        <w:t>Agenda spotkania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06E0F" w14:paraId="03076FBB" w14:textId="77777777" w:rsidTr="00206E0F">
        <w:tc>
          <w:tcPr>
            <w:tcW w:w="1413" w:type="dxa"/>
          </w:tcPr>
          <w:p w14:paraId="740B302B" w14:textId="57761201" w:rsidR="00206E0F" w:rsidRDefault="00206E0F" w:rsidP="00206E0F">
            <w:pPr>
              <w:jc w:val="center"/>
            </w:pPr>
            <w:r>
              <w:t>9.30 - 10.00</w:t>
            </w:r>
          </w:p>
        </w:tc>
        <w:tc>
          <w:tcPr>
            <w:tcW w:w="7649" w:type="dxa"/>
          </w:tcPr>
          <w:p w14:paraId="6C43E079" w14:textId="74420580" w:rsidR="00206E0F" w:rsidRDefault="00206E0F" w:rsidP="002A51D9">
            <w:pPr>
              <w:jc w:val="both"/>
            </w:pPr>
            <w:r>
              <w:t>Rejestracja uczestników, kawa, herbata</w:t>
            </w:r>
          </w:p>
        </w:tc>
      </w:tr>
      <w:tr w:rsidR="00206E0F" w14:paraId="39BF3D6A" w14:textId="77777777" w:rsidTr="00206E0F">
        <w:tc>
          <w:tcPr>
            <w:tcW w:w="1413" w:type="dxa"/>
          </w:tcPr>
          <w:p w14:paraId="4F561074" w14:textId="182B0654" w:rsidR="00206E0F" w:rsidRDefault="00206E0F" w:rsidP="00206E0F">
            <w:pPr>
              <w:jc w:val="center"/>
            </w:pPr>
            <w:r>
              <w:t>10.00 - 10.10</w:t>
            </w:r>
          </w:p>
        </w:tc>
        <w:tc>
          <w:tcPr>
            <w:tcW w:w="7649" w:type="dxa"/>
          </w:tcPr>
          <w:p w14:paraId="33C222D6" w14:textId="62096C0C" w:rsidR="00206E0F" w:rsidRDefault="00206E0F" w:rsidP="002A51D9">
            <w:pPr>
              <w:jc w:val="both"/>
            </w:pPr>
            <w:r>
              <w:t xml:space="preserve">Powitanie uczestników: Krzysztof Margol </w:t>
            </w:r>
            <w:r w:rsidR="00AF40B5">
              <w:t>-</w:t>
            </w:r>
            <w:r>
              <w:t xml:space="preserve"> Prezes Nidzickiej Fundacji Rozwoju NIDA,</w:t>
            </w:r>
            <w:r w:rsidRPr="005A26CE">
              <w:t xml:space="preserve"> </w:t>
            </w:r>
            <w:r>
              <w:t xml:space="preserve">Paweł Przybyłek - Starosta Nidzicki, Aleksandra Nowogórska </w:t>
            </w:r>
            <w:r w:rsidR="00AF40B5">
              <w:t>-</w:t>
            </w:r>
            <w:r>
              <w:t xml:space="preserve"> Dyrektor Powiatowego Urzędu Pracy w Nidzicy</w:t>
            </w:r>
          </w:p>
        </w:tc>
      </w:tr>
      <w:tr w:rsidR="00206E0F" w14:paraId="5396D968" w14:textId="77777777" w:rsidTr="00206E0F">
        <w:tc>
          <w:tcPr>
            <w:tcW w:w="1413" w:type="dxa"/>
          </w:tcPr>
          <w:p w14:paraId="78A3E4E5" w14:textId="0AC466F3" w:rsidR="00206E0F" w:rsidRDefault="00206E0F" w:rsidP="00206E0F">
            <w:pPr>
              <w:jc w:val="center"/>
            </w:pPr>
            <w:r>
              <w:t>10.10 - 10.40</w:t>
            </w:r>
          </w:p>
        </w:tc>
        <w:tc>
          <w:tcPr>
            <w:tcW w:w="7649" w:type="dxa"/>
          </w:tcPr>
          <w:p w14:paraId="429119C8" w14:textId="4EE2EE67" w:rsidR="00206E0F" w:rsidRDefault="00206E0F" w:rsidP="00206E0F">
            <w:pPr>
              <w:jc w:val="both"/>
            </w:pPr>
            <w:r>
              <w:t>Prezentacja oferty preferencyjnych funduszy pożyczkowych – Małgorzata Kosińska - Fundusz Pożyczkowy Fundacji NIDA</w:t>
            </w:r>
          </w:p>
        </w:tc>
      </w:tr>
      <w:tr w:rsidR="00206E0F" w14:paraId="329D12F6" w14:textId="77777777" w:rsidTr="00206E0F">
        <w:tc>
          <w:tcPr>
            <w:tcW w:w="1413" w:type="dxa"/>
          </w:tcPr>
          <w:p w14:paraId="5D1F5D1F" w14:textId="3A3691CC" w:rsidR="00206E0F" w:rsidRDefault="00206E0F" w:rsidP="00206E0F">
            <w:pPr>
              <w:jc w:val="center"/>
            </w:pPr>
            <w:r>
              <w:t>10.40 - 11.10</w:t>
            </w:r>
          </w:p>
        </w:tc>
        <w:tc>
          <w:tcPr>
            <w:tcW w:w="7649" w:type="dxa"/>
          </w:tcPr>
          <w:p w14:paraId="17444F26" w14:textId="3BEE9FFC" w:rsidR="00206E0F" w:rsidRDefault="00206E0F" w:rsidP="00206E0F">
            <w:pPr>
              <w:jc w:val="both"/>
            </w:pPr>
            <w:r>
              <w:t>Mo</w:t>
            </w:r>
            <w:r w:rsidRPr="0002746B">
              <w:t>żliwości współpracy oraz perspektywy rozwoju rynku pracy w związku z tworzeniem jednostki wojskowej na terenie gminy Nidzica –</w:t>
            </w:r>
            <w:r>
              <w:t xml:space="preserve"> </w:t>
            </w:r>
            <w:r w:rsidRPr="0002746B">
              <w:t xml:space="preserve">Pułkownik Tomasz </w:t>
            </w:r>
            <w:proofErr w:type="spellStart"/>
            <w:r w:rsidRPr="0002746B">
              <w:t>Isio</w:t>
            </w:r>
            <w:proofErr w:type="spellEnd"/>
            <w:r w:rsidRPr="0002746B">
              <w:t xml:space="preserve"> </w:t>
            </w:r>
            <w:r>
              <w:t xml:space="preserve">Dowódca 16. Brygady Zmotoryzowanej w Załuskach </w:t>
            </w:r>
          </w:p>
        </w:tc>
      </w:tr>
      <w:tr w:rsidR="00206E0F" w14:paraId="0764B69D" w14:textId="77777777" w:rsidTr="00206E0F">
        <w:tc>
          <w:tcPr>
            <w:tcW w:w="1413" w:type="dxa"/>
          </w:tcPr>
          <w:p w14:paraId="4EED3D02" w14:textId="0AD6EC53" w:rsidR="00206E0F" w:rsidRDefault="00206E0F" w:rsidP="00206E0F">
            <w:pPr>
              <w:jc w:val="center"/>
            </w:pPr>
            <w:r>
              <w:t>11.10 - 11.30</w:t>
            </w:r>
          </w:p>
        </w:tc>
        <w:tc>
          <w:tcPr>
            <w:tcW w:w="7649" w:type="dxa"/>
          </w:tcPr>
          <w:p w14:paraId="7E4A672A" w14:textId="1FC1E96E" w:rsidR="00206E0F" w:rsidRDefault="00206E0F" w:rsidP="002A51D9">
            <w:pPr>
              <w:jc w:val="both"/>
            </w:pPr>
            <w:r>
              <w:t xml:space="preserve">Ulga dla przedsiębiorców zatrudniających żołnierzy Obrony Terytorialnej lub Aktywnej Rezerwy </w:t>
            </w:r>
            <w:r w:rsidR="00AF40B5">
              <w:t>-</w:t>
            </w:r>
            <w:r>
              <w:t xml:space="preserve"> Starszy Chorąży Paweł Wojciechowski, 4 Warmińsko – Mazurska Brygada Obrony Terytorialnej</w:t>
            </w:r>
          </w:p>
        </w:tc>
      </w:tr>
      <w:tr w:rsidR="00206E0F" w14:paraId="09D20634" w14:textId="77777777" w:rsidTr="00206E0F">
        <w:tc>
          <w:tcPr>
            <w:tcW w:w="1413" w:type="dxa"/>
          </w:tcPr>
          <w:p w14:paraId="3DBE5E5B" w14:textId="0279D93D" w:rsidR="00206E0F" w:rsidRDefault="00206E0F" w:rsidP="00206E0F">
            <w:pPr>
              <w:jc w:val="center"/>
            </w:pPr>
            <w:r>
              <w:t>11.30 - 12.00</w:t>
            </w:r>
          </w:p>
        </w:tc>
        <w:tc>
          <w:tcPr>
            <w:tcW w:w="7649" w:type="dxa"/>
          </w:tcPr>
          <w:p w14:paraId="4B36A12D" w14:textId="3C99F475" w:rsidR="00206E0F" w:rsidRDefault="00206E0F" w:rsidP="00206E0F">
            <w:pPr>
              <w:jc w:val="both"/>
            </w:pPr>
            <w:r w:rsidRPr="0002746B">
              <w:t xml:space="preserve">Rynek pracy w nowej odsłonie – co zmienia nowa ustawa? – Aleksandra Nowogórska </w:t>
            </w:r>
            <w:r w:rsidR="00AF40B5">
              <w:t>-</w:t>
            </w:r>
            <w:r w:rsidRPr="0002746B">
              <w:t xml:space="preserve"> </w:t>
            </w:r>
            <w:r>
              <w:t>D</w:t>
            </w:r>
            <w:r w:rsidRPr="0002746B">
              <w:t>yrektor Powiatowego Urzędu Pracy w Nidzicy</w:t>
            </w:r>
            <w:r>
              <w:t xml:space="preserve"> </w:t>
            </w:r>
          </w:p>
        </w:tc>
      </w:tr>
      <w:tr w:rsidR="00206E0F" w14:paraId="73D3F51D" w14:textId="77777777" w:rsidTr="00206E0F">
        <w:tc>
          <w:tcPr>
            <w:tcW w:w="1413" w:type="dxa"/>
          </w:tcPr>
          <w:p w14:paraId="1C63F886" w14:textId="1C41680B" w:rsidR="00206E0F" w:rsidRDefault="00206E0F" w:rsidP="00206E0F">
            <w:pPr>
              <w:jc w:val="center"/>
            </w:pPr>
            <w:r>
              <w:t>12.00 - 12.30</w:t>
            </w:r>
          </w:p>
        </w:tc>
        <w:tc>
          <w:tcPr>
            <w:tcW w:w="7649" w:type="dxa"/>
          </w:tcPr>
          <w:p w14:paraId="4241DD4F" w14:textId="42C8233A" w:rsidR="00206E0F" w:rsidRPr="0002746B" w:rsidRDefault="00206E0F" w:rsidP="00206E0F">
            <w:pPr>
              <w:jc w:val="both"/>
            </w:pPr>
            <w:r>
              <w:t xml:space="preserve">Współpraca z Ośrodkiem Wsparcia Ekonomii Społecznej w Nidzicy – zasady tworzenia spółdzielni socjalnych przez firmy oraz realizacja programów i strategii CSR </w:t>
            </w:r>
            <w:r w:rsidR="00AF40B5">
              <w:t>-</w:t>
            </w:r>
            <w:r>
              <w:t xml:space="preserve"> Krzysztof Margol</w:t>
            </w:r>
          </w:p>
        </w:tc>
      </w:tr>
      <w:tr w:rsidR="00206E0F" w14:paraId="7F16F767" w14:textId="77777777" w:rsidTr="00206E0F">
        <w:tc>
          <w:tcPr>
            <w:tcW w:w="1413" w:type="dxa"/>
          </w:tcPr>
          <w:p w14:paraId="3294399C" w14:textId="16DBB2C3" w:rsidR="00206E0F" w:rsidRDefault="00206E0F" w:rsidP="00206E0F">
            <w:pPr>
              <w:jc w:val="center"/>
            </w:pPr>
            <w:r>
              <w:t>12.30 - 13.00</w:t>
            </w:r>
          </w:p>
        </w:tc>
        <w:tc>
          <w:tcPr>
            <w:tcW w:w="7649" w:type="dxa"/>
          </w:tcPr>
          <w:p w14:paraId="7B72D309" w14:textId="6B50C16E" w:rsidR="00206E0F" w:rsidRDefault="00206E0F" w:rsidP="00206E0F">
            <w:pPr>
              <w:jc w:val="both"/>
            </w:pPr>
            <w:r>
              <w:t>Obiad w gospodzie „Ptasie radio”</w:t>
            </w:r>
          </w:p>
        </w:tc>
      </w:tr>
      <w:tr w:rsidR="00206E0F" w14:paraId="5269C739" w14:textId="77777777" w:rsidTr="00206E0F">
        <w:tc>
          <w:tcPr>
            <w:tcW w:w="1413" w:type="dxa"/>
          </w:tcPr>
          <w:p w14:paraId="07146C92" w14:textId="0A683F9B" w:rsidR="00206E0F" w:rsidRDefault="00206E0F" w:rsidP="00206E0F">
            <w:pPr>
              <w:jc w:val="center"/>
            </w:pPr>
            <w:r>
              <w:t>13.00 - 14.00</w:t>
            </w:r>
          </w:p>
        </w:tc>
        <w:tc>
          <w:tcPr>
            <w:tcW w:w="7649" w:type="dxa"/>
          </w:tcPr>
          <w:p w14:paraId="3595E472" w14:textId="6C7EFC70" w:rsidR="00206E0F" w:rsidRDefault="00206E0F" w:rsidP="00206E0F">
            <w:pPr>
              <w:jc w:val="both"/>
            </w:pPr>
            <w:r>
              <w:t>Indywidualne konsultacje – stoliki konsultacyjne: społeczne zaangażowanie biznesu, instrumenty finansowe dla firm</w:t>
            </w:r>
          </w:p>
        </w:tc>
      </w:tr>
    </w:tbl>
    <w:p w14:paraId="1FFD4CF2" w14:textId="77777777" w:rsidR="00206E0F" w:rsidRDefault="00206E0F" w:rsidP="002A51D9">
      <w:pPr>
        <w:jc w:val="both"/>
      </w:pPr>
    </w:p>
    <w:p w14:paraId="1479FD4A" w14:textId="522C4294" w:rsidR="005A26CE" w:rsidRDefault="005A26CE" w:rsidP="00206E0F">
      <w:pPr>
        <w:jc w:val="center"/>
      </w:pPr>
      <w:r>
        <w:t xml:space="preserve">Spotkanie organizowane jest w ramach projektu Ośrodek Wsparcia Ekonomii Społecznej </w:t>
      </w:r>
      <w:r w:rsidR="00206E0F">
        <w:t>w Nidzicy.</w:t>
      </w:r>
    </w:p>
    <w:p w14:paraId="7B63072F" w14:textId="61B19DA4" w:rsidR="003D33DC" w:rsidRDefault="00534133" w:rsidP="00206E0F">
      <w:pPr>
        <w:jc w:val="center"/>
      </w:pPr>
      <w:r>
        <w:t>Prosimy o z</w:t>
      </w:r>
      <w:r w:rsidR="00E30B31">
        <w:t>gł</w:t>
      </w:r>
      <w:r>
        <w:t>a</w:t>
      </w:r>
      <w:r w:rsidR="00E30B31">
        <w:t>sz</w:t>
      </w:r>
      <w:r>
        <w:t>a</w:t>
      </w:r>
      <w:r w:rsidR="00E30B31">
        <w:t>nie</w:t>
      </w:r>
      <w:r>
        <w:t xml:space="preserve"> chęci</w:t>
      </w:r>
      <w:r w:rsidR="00E30B31">
        <w:t xml:space="preserve"> uczestnictwa</w:t>
      </w:r>
      <w:r>
        <w:t xml:space="preserve"> w spotkaniu do dnia 1</w:t>
      </w:r>
      <w:r w:rsidR="005A26CE">
        <w:t>1</w:t>
      </w:r>
      <w:r>
        <w:t xml:space="preserve">.04.2025r. poprzez </w:t>
      </w:r>
      <w:r w:rsidR="00FE115D">
        <w:t xml:space="preserve">formularz zgłoszenia </w:t>
      </w:r>
      <w:r>
        <w:t xml:space="preserve">dostępny online na stronie </w:t>
      </w:r>
      <w:hyperlink r:id="rId10" w:history="1">
        <w:r w:rsidRPr="00A32BD3">
          <w:rPr>
            <w:rStyle w:val="Hipercze"/>
          </w:rPr>
          <w:t>www.ekonomiaspoleczna.nida.pl</w:t>
        </w:r>
      </w:hyperlink>
      <w:r>
        <w:t xml:space="preserve"> lub </w:t>
      </w:r>
      <w:hyperlink r:id="rId11" w:history="1">
        <w:r w:rsidRPr="00A32BD3">
          <w:rPr>
            <w:rStyle w:val="Hipercze"/>
          </w:rPr>
          <w:t>www.nidzica.praca.gov.pl</w:t>
        </w:r>
      </w:hyperlink>
    </w:p>
    <w:p w14:paraId="1EE4AB06" w14:textId="77777777" w:rsidR="003D33DC" w:rsidRDefault="003D33DC" w:rsidP="002A51D9">
      <w:pPr>
        <w:jc w:val="both"/>
      </w:pPr>
    </w:p>
    <w:p w14:paraId="2127C212" w14:textId="77777777" w:rsidR="003D33DC" w:rsidRDefault="003D33DC" w:rsidP="002A51D9">
      <w:pPr>
        <w:jc w:val="both"/>
      </w:pPr>
    </w:p>
    <w:p w14:paraId="19C8E454" w14:textId="77777777" w:rsidR="00206E0F" w:rsidRDefault="00206E0F" w:rsidP="002A51D9">
      <w:pPr>
        <w:jc w:val="both"/>
      </w:pPr>
    </w:p>
    <w:p w14:paraId="5FF9A2ED" w14:textId="77777777" w:rsidR="00206E0F" w:rsidRDefault="00206E0F" w:rsidP="002A51D9">
      <w:pPr>
        <w:jc w:val="both"/>
      </w:pPr>
    </w:p>
    <w:p w14:paraId="359F5AAB" w14:textId="3D663182" w:rsidR="003D33DC" w:rsidRDefault="003D33DC" w:rsidP="002A51D9">
      <w:pPr>
        <w:jc w:val="both"/>
      </w:pPr>
      <w:r w:rsidRPr="00D96B66">
        <w:rPr>
          <w:rFonts w:ascii="Calibri" w:hAnsi="Calibri" w:cs="Tahoma"/>
          <w:noProof/>
          <w:color w:val="767171"/>
          <w:sz w:val="16"/>
          <w:szCs w:val="17"/>
        </w:rPr>
        <w:drawing>
          <wp:inline distT="0" distB="0" distL="0" distR="0" wp14:anchorId="14860FF0" wp14:editId="75E485B7">
            <wp:extent cx="5760720" cy="658495"/>
            <wp:effectExtent l="0" t="0" r="0" b="8255"/>
            <wp:docPr id="524854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3DC" w:rsidSect="003D33DC">
      <w:pgSz w:w="11906" w:h="16838"/>
      <w:pgMar w:top="0" w:right="1417" w:bottom="142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5915" w14:textId="77777777" w:rsidR="004F589C" w:rsidRDefault="004F589C" w:rsidP="003D33DC">
      <w:pPr>
        <w:spacing w:after="0" w:line="240" w:lineRule="auto"/>
      </w:pPr>
      <w:r>
        <w:separator/>
      </w:r>
    </w:p>
  </w:endnote>
  <w:endnote w:type="continuationSeparator" w:id="0">
    <w:p w14:paraId="03A2AA8C" w14:textId="77777777" w:rsidR="004F589C" w:rsidRDefault="004F589C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A32C" w14:textId="77777777" w:rsidR="004F589C" w:rsidRDefault="004F589C" w:rsidP="003D33DC">
      <w:pPr>
        <w:spacing w:after="0" w:line="240" w:lineRule="auto"/>
      </w:pPr>
      <w:r>
        <w:separator/>
      </w:r>
    </w:p>
  </w:footnote>
  <w:footnote w:type="continuationSeparator" w:id="0">
    <w:p w14:paraId="58F7CE32" w14:textId="77777777" w:rsidR="004F589C" w:rsidRDefault="004F589C" w:rsidP="003D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7CEF"/>
    <w:multiLevelType w:val="multilevel"/>
    <w:tmpl w:val="4F467EE4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0C757BA"/>
    <w:multiLevelType w:val="multilevel"/>
    <w:tmpl w:val="7DCEDE74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63152A5"/>
    <w:multiLevelType w:val="multilevel"/>
    <w:tmpl w:val="9D2655A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BC3790"/>
    <w:multiLevelType w:val="multilevel"/>
    <w:tmpl w:val="B7386DFC"/>
    <w:lvl w:ilvl="0">
      <w:start w:val="12"/>
      <w:numFmt w:val="decimal"/>
      <w:lvlText w:val="%1.0"/>
      <w:lvlJc w:val="left"/>
      <w:pPr>
        <w:ind w:left="10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440"/>
      </w:pPr>
      <w:rPr>
        <w:rFonts w:hint="default"/>
      </w:rPr>
    </w:lvl>
  </w:abstractNum>
  <w:abstractNum w:abstractNumId="4" w15:restartNumberingAfterBreak="0">
    <w:nsid w:val="2B9941D9"/>
    <w:multiLevelType w:val="multilevel"/>
    <w:tmpl w:val="CBF65782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FD3F2B"/>
    <w:multiLevelType w:val="multilevel"/>
    <w:tmpl w:val="280EE74E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9E90883"/>
    <w:multiLevelType w:val="multilevel"/>
    <w:tmpl w:val="818EA926"/>
    <w:lvl w:ilvl="0">
      <w:start w:val="13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CF4114"/>
    <w:multiLevelType w:val="hybridMultilevel"/>
    <w:tmpl w:val="DA0A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03163"/>
    <w:multiLevelType w:val="multilevel"/>
    <w:tmpl w:val="9E62BE2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1C9755E"/>
    <w:multiLevelType w:val="multilevel"/>
    <w:tmpl w:val="C58059DE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737D4BDA"/>
    <w:multiLevelType w:val="multilevel"/>
    <w:tmpl w:val="3B8260C6"/>
    <w:lvl w:ilvl="0">
      <w:start w:val="12"/>
      <w:numFmt w:val="decimal"/>
      <w:lvlText w:val="%1.0"/>
      <w:lvlJc w:val="left"/>
      <w:pPr>
        <w:ind w:left="10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440"/>
      </w:pPr>
      <w:rPr>
        <w:rFonts w:hint="default"/>
      </w:rPr>
    </w:lvl>
  </w:abstractNum>
  <w:abstractNum w:abstractNumId="11" w15:restartNumberingAfterBreak="0">
    <w:nsid w:val="77373827"/>
    <w:multiLevelType w:val="multilevel"/>
    <w:tmpl w:val="04744E2E"/>
    <w:lvl w:ilvl="0">
      <w:start w:val="13"/>
      <w:numFmt w:val="decimal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 w16cid:durableId="704332031">
    <w:abstractNumId w:val="7"/>
  </w:num>
  <w:num w:numId="2" w16cid:durableId="1073552335">
    <w:abstractNumId w:val="4"/>
  </w:num>
  <w:num w:numId="3" w16cid:durableId="598410412">
    <w:abstractNumId w:val="5"/>
  </w:num>
  <w:num w:numId="4" w16cid:durableId="1191183363">
    <w:abstractNumId w:val="8"/>
  </w:num>
  <w:num w:numId="5" w16cid:durableId="1244878207">
    <w:abstractNumId w:val="1"/>
  </w:num>
  <w:num w:numId="6" w16cid:durableId="135609257">
    <w:abstractNumId w:val="10"/>
  </w:num>
  <w:num w:numId="7" w16cid:durableId="1256867389">
    <w:abstractNumId w:val="0"/>
  </w:num>
  <w:num w:numId="8" w16cid:durableId="2039889904">
    <w:abstractNumId w:val="9"/>
  </w:num>
  <w:num w:numId="9" w16cid:durableId="2113813542">
    <w:abstractNumId w:val="3"/>
  </w:num>
  <w:num w:numId="10" w16cid:durableId="1454713602">
    <w:abstractNumId w:val="2"/>
  </w:num>
  <w:num w:numId="11" w16cid:durableId="1695035893">
    <w:abstractNumId w:val="11"/>
  </w:num>
  <w:num w:numId="12" w16cid:durableId="1612667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31"/>
    <w:rsid w:val="0002746B"/>
    <w:rsid w:val="000366D4"/>
    <w:rsid w:val="001274E8"/>
    <w:rsid w:val="00163033"/>
    <w:rsid w:val="00206E0F"/>
    <w:rsid w:val="002A51D9"/>
    <w:rsid w:val="00393EE5"/>
    <w:rsid w:val="003C6639"/>
    <w:rsid w:val="003D33DC"/>
    <w:rsid w:val="00422DBB"/>
    <w:rsid w:val="004F589C"/>
    <w:rsid w:val="00534133"/>
    <w:rsid w:val="005A26CE"/>
    <w:rsid w:val="006E0CF8"/>
    <w:rsid w:val="00820BA6"/>
    <w:rsid w:val="00AF40B5"/>
    <w:rsid w:val="00B950D4"/>
    <w:rsid w:val="00C434E9"/>
    <w:rsid w:val="00E22875"/>
    <w:rsid w:val="00E30B31"/>
    <w:rsid w:val="00E334FC"/>
    <w:rsid w:val="00EB00F9"/>
    <w:rsid w:val="00F17D2F"/>
    <w:rsid w:val="00FE115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BF0F"/>
  <w15:chartTrackingRefBased/>
  <w15:docId w15:val="{5D07D2C5-40A6-4FE0-8EAE-9CD2F2B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B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B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B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B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B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B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B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B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B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B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B3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0B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B3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3DC"/>
  </w:style>
  <w:style w:type="paragraph" w:styleId="Stopka">
    <w:name w:val="footer"/>
    <w:basedOn w:val="Normalny"/>
    <w:link w:val="StopkaZnak"/>
    <w:uiPriority w:val="99"/>
    <w:unhideWhenUsed/>
    <w:rsid w:val="003D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3DC"/>
  </w:style>
  <w:style w:type="table" w:styleId="Tabela-Siatka">
    <w:name w:val="Table Grid"/>
    <w:basedOn w:val="Standardowy"/>
    <w:uiPriority w:val="39"/>
    <w:rsid w:val="003D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dzica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konomiaspoleczna.nid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Margol</dc:creator>
  <cp:keywords/>
  <dc:description/>
  <cp:lastModifiedBy>Katarzyna Galicka</cp:lastModifiedBy>
  <cp:revision>4</cp:revision>
  <cp:lastPrinted>2025-04-02T08:52:00Z</cp:lastPrinted>
  <dcterms:created xsi:type="dcterms:W3CDTF">2025-04-02T12:52:00Z</dcterms:created>
  <dcterms:modified xsi:type="dcterms:W3CDTF">2025-04-03T07:04:00Z</dcterms:modified>
</cp:coreProperties>
</file>