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66" w:rsidRPr="00760466" w:rsidRDefault="00760466" w:rsidP="00760466">
      <w:pPr>
        <w:pStyle w:val="Akapitzlist"/>
        <w:spacing w:line="240" w:lineRule="auto"/>
        <w:jc w:val="center"/>
        <w:rPr>
          <w:bCs/>
          <w:sz w:val="24"/>
          <w:szCs w:val="24"/>
        </w:rPr>
      </w:pPr>
      <w:r w:rsidRPr="00760466">
        <w:rPr>
          <w:bCs/>
          <w:sz w:val="24"/>
          <w:szCs w:val="24"/>
        </w:rPr>
        <w:t xml:space="preserve">Formularz zmian do </w:t>
      </w:r>
      <w:r w:rsidRPr="00760466">
        <w:rPr>
          <w:bCs/>
          <w:i/>
          <w:sz w:val="24"/>
          <w:szCs w:val="24"/>
        </w:rPr>
        <w:t>Zestawienia standardu i cen rynkowych w zakresie najczęściej finansowanych wydatków w ramach PO WER obowiązujące w ramach naboru konkursowego nr POWR.01.02.02-IP.25-08-K01/15.</w:t>
      </w:r>
    </w:p>
    <w:tbl>
      <w:tblPr>
        <w:tblpPr w:leftFromText="141" w:rightFromText="141" w:vertAnchor="page" w:horzAnchor="margin" w:tblpY="2701"/>
        <w:tblW w:w="15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60"/>
        <w:gridCol w:w="1858"/>
        <w:gridCol w:w="5103"/>
        <w:gridCol w:w="4820"/>
      </w:tblGrid>
      <w:tr w:rsidR="00760466" w:rsidRPr="00760466" w:rsidTr="00446485">
        <w:trPr>
          <w:trHeight w:val="9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60466" w:rsidRPr="006C42E2" w:rsidRDefault="00760466" w:rsidP="0044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GoBack" w:colFirst="0" w:colLast="4"/>
            <w:r w:rsidRPr="006C42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60466" w:rsidRPr="006C42E2" w:rsidRDefault="00760466" w:rsidP="0044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42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Instytucja zgłaszająca zmianę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60466" w:rsidRPr="006C42E2" w:rsidRDefault="00760466" w:rsidP="0044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42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rozdział </w:t>
            </w:r>
          </w:p>
          <w:p w:rsidR="00760466" w:rsidRPr="006C42E2" w:rsidRDefault="00760466" w:rsidP="0044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42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(str. dokumentu)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60466" w:rsidRPr="006C42E2" w:rsidRDefault="00760466" w:rsidP="0044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42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Uwaga lub propozycja zmiany zapisu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60466" w:rsidRPr="006C42E2" w:rsidRDefault="00760466" w:rsidP="00446485">
            <w:pPr>
              <w:spacing w:after="0" w:line="240" w:lineRule="auto"/>
              <w:ind w:left="-1575" w:firstLine="15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42E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</w:t>
            </w:r>
          </w:p>
        </w:tc>
      </w:tr>
      <w:bookmarkEnd w:id="0"/>
      <w:tr w:rsidR="00760466" w:rsidRPr="004E0E51" w:rsidTr="00446485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66" w:rsidRPr="004E0E51" w:rsidRDefault="00760466" w:rsidP="0044648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66" w:rsidRPr="004E0E51" w:rsidRDefault="00760466" w:rsidP="0044648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66" w:rsidRPr="004E0E51" w:rsidRDefault="00760466" w:rsidP="0044648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E0E51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66" w:rsidRPr="004E0E51" w:rsidRDefault="00760466" w:rsidP="0044648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66" w:rsidRPr="004E0E51" w:rsidRDefault="00760466" w:rsidP="00446485">
            <w:pPr>
              <w:spacing w:after="0" w:line="240" w:lineRule="auto"/>
              <w:ind w:left="-1575" w:firstLine="1575"/>
              <w:rPr>
                <w:rFonts w:eastAsia="Times New Roman"/>
                <w:lang w:eastAsia="pl-PL"/>
              </w:rPr>
            </w:pPr>
          </w:p>
        </w:tc>
      </w:tr>
    </w:tbl>
    <w:p w:rsidR="00207705" w:rsidRDefault="00207705"/>
    <w:sectPr w:rsidR="00207705" w:rsidSect="007604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66"/>
    <w:rsid w:val="00207705"/>
    <w:rsid w:val="006C42E2"/>
    <w:rsid w:val="007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466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466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Paszkiewicz</dc:creator>
  <cp:lastModifiedBy>Aleksandra Paszkiewicz</cp:lastModifiedBy>
  <cp:revision>2</cp:revision>
  <cp:lastPrinted>2015-07-08T06:24:00Z</cp:lastPrinted>
  <dcterms:created xsi:type="dcterms:W3CDTF">2015-07-08T05:39:00Z</dcterms:created>
  <dcterms:modified xsi:type="dcterms:W3CDTF">2015-07-08T06:25:00Z</dcterms:modified>
</cp:coreProperties>
</file>