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A45341E" w14:textId="2874CBBD" w:rsidR="00B96B8E" w:rsidRDefault="00FE676C" w:rsidP="00B96B8E">
      <w:pPr>
        <w:pStyle w:val="Nagwek1"/>
        <w:spacing w:before="0" w:after="0" w:line="312" w:lineRule="auto"/>
        <w:jc w:val="right"/>
        <w:rPr>
          <w:rFonts w:asciiTheme="minorHAnsi" w:hAnsiTheme="minorHAnsi" w:cstheme="minorHAnsi"/>
          <w:b w:val="0"/>
          <w:sz w:val="20"/>
          <w:szCs w:val="20"/>
        </w:rPr>
      </w:pPr>
      <w:r>
        <w:rPr>
          <w:rFonts w:asciiTheme="minorHAnsi" w:hAnsiTheme="minorHAnsi" w:cstheme="minorHAnsi"/>
          <w:b w:val="0"/>
          <w:sz w:val="20"/>
          <w:szCs w:val="20"/>
        </w:rPr>
        <w:t>Załącznik nr 2</w:t>
      </w:r>
      <w:bookmarkStart w:id="0" w:name="_GoBack"/>
      <w:bookmarkEnd w:id="0"/>
      <w:r w:rsidR="00B96B8E" w:rsidRPr="00B96B8E">
        <w:rPr>
          <w:rFonts w:asciiTheme="minorHAnsi" w:hAnsiTheme="minorHAnsi" w:cstheme="minorHAnsi"/>
          <w:b w:val="0"/>
          <w:sz w:val="20"/>
          <w:szCs w:val="20"/>
        </w:rPr>
        <w:t xml:space="preserve"> do wniosku  o skierowanie na staż </w:t>
      </w:r>
    </w:p>
    <w:p w14:paraId="183F256E" w14:textId="472825F6" w:rsidR="00EE268C" w:rsidRPr="00B96B8E" w:rsidRDefault="00B96B8E" w:rsidP="00B96B8E">
      <w:pPr>
        <w:pStyle w:val="Nagwek1"/>
        <w:spacing w:before="0" w:after="0" w:line="312" w:lineRule="auto"/>
        <w:jc w:val="right"/>
        <w:rPr>
          <w:rFonts w:asciiTheme="minorHAnsi" w:hAnsiTheme="minorHAnsi" w:cstheme="minorHAnsi"/>
          <w:b w:val="0"/>
          <w:sz w:val="20"/>
          <w:szCs w:val="20"/>
        </w:rPr>
      </w:pPr>
      <w:r w:rsidRPr="00B96B8E">
        <w:rPr>
          <w:rFonts w:asciiTheme="minorHAnsi" w:hAnsiTheme="minorHAnsi" w:cstheme="minorHAnsi"/>
          <w:b w:val="0"/>
          <w:sz w:val="20"/>
          <w:szCs w:val="20"/>
        </w:rPr>
        <w:t xml:space="preserve">ze środków PFRON </w:t>
      </w:r>
    </w:p>
    <w:p w14:paraId="25A22EB8" w14:textId="77777777" w:rsidR="0017035E" w:rsidRDefault="0017035E" w:rsidP="0017035E">
      <w:pPr>
        <w:spacing w:line="312" w:lineRule="auto"/>
        <w:ind w:left="6804"/>
        <w:jc w:val="right"/>
        <w:rPr>
          <w:b/>
          <w:bCs/>
          <w:sz w:val="16"/>
          <w:szCs w:val="16"/>
        </w:rPr>
      </w:pPr>
    </w:p>
    <w:p w14:paraId="40231002" w14:textId="77777777" w:rsidR="0081094E" w:rsidRDefault="0081094E" w:rsidP="008B0017">
      <w:pPr>
        <w:pStyle w:val="Nagwek1"/>
        <w:spacing w:line="288" w:lineRule="auto"/>
      </w:pPr>
    </w:p>
    <w:p w14:paraId="498B9C64" w14:textId="3CA9AC3A" w:rsidR="00F5626B" w:rsidRPr="00C21800" w:rsidRDefault="00F5626B" w:rsidP="008B0017">
      <w:pPr>
        <w:pStyle w:val="Nagwek1"/>
        <w:spacing w:line="288" w:lineRule="auto"/>
        <w:rPr>
          <w:b w:val="0"/>
          <w:color w:val="FF0000"/>
          <w:sz w:val="20"/>
        </w:rPr>
      </w:pPr>
      <w:r w:rsidRPr="00606EC3">
        <w:t>K</w:t>
      </w:r>
      <w:r w:rsidR="00C21800">
        <w:t>LAZULA</w:t>
      </w:r>
      <w:r w:rsidRPr="00606EC3">
        <w:t xml:space="preserve"> </w:t>
      </w:r>
      <w:r w:rsidR="00C21800">
        <w:t>INFORMACYJNA</w:t>
      </w:r>
      <w:r w:rsidR="008B0017">
        <w:br/>
      </w:r>
    </w:p>
    <w:p w14:paraId="0BFB8159" w14:textId="40636471" w:rsidR="00F5626B" w:rsidRPr="008B0017" w:rsidRDefault="00F5626B" w:rsidP="0081094E">
      <w:pPr>
        <w:tabs>
          <w:tab w:val="right" w:leader="dot" w:pos="2835"/>
        </w:tabs>
        <w:spacing w:before="240" w:line="288" w:lineRule="auto"/>
        <w:jc w:val="both"/>
      </w:pPr>
      <w:r>
        <w:t xml:space="preserve">Zgodnie z art. 13 rozporządzenia Parlamentu Europejskiego i Rady (UE) 2016/679 z dnia 27 kwietnia 2016 r. w sprawie ochrony osób fizycznych w związku z przetwarzaniem danych osobowych i w sprawie swobodnego przepływu takich danych oraz uchylenia dyrektywy 95/46/WE </w:t>
      </w:r>
      <w:r w:rsidRPr="008B0017">
        <w:t>(Dz.U.UE.L.2016.119.1)</w:t>
      </w:r>
      <w:r w:rsidR="00C83E52" w:rsidRPr="008B0017">
        <w:t>,</w:t>
      </w:r>
      <w:r w:rsidRPr="008B0017">
        <w:t xml:space="preserve"> </w:t>
      </w:r>
      <w:r w:rsidR="00FC6BB8" w:rsidRPr="008B0017">
        <w:t>zwanego dalej RODO</w:t>
      </w:r>
      <w:r w:rsidR="00C83E52" w:rsidRPr="008B0017">
        <w:t>,</w:t>
      </w:r>
      <w:r w:rsidR="00FC6BB8" w:rsidRPr="008B0017">
        <w:t xml:space="preserve"> </w:t>
      </w:r>
      <w:r w:rsidRPr="008B0017">
        <w:t xml:space="preserve">Powiatowy Urząd Pracy w </w:t>
      </w:r>
      <w:r w:rsidR="0081094E">
        <w:t>Tarnobrzegu</w:t>
      </w:r>
      <w:r w:rsidRPr="008B0017">
        <w:t xml:space="preserve"> informuje, że:</w:t>
      </w:r>
    </w:p>
    <w:p w14:paraId="19680480" w14:textId="71260768" w:rsidR="0081094E" w:rsidRPr="00743895" w:rsidRDefault="0081094E" w:rsidP="0081094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276" w:lineRule="auto"/>
        <w:jc w:val="both"/>
      </w:pPr>
      <w:r w:rsidRPr="00743895">
        <w:t xml:space="preserve">Administratorem </w:t>
      </w:r>
      <w:r w:rsidRPr="0081094E">
        <w:t>Pani</w:t>
      </w:r>
      <w:r w:rsidRPr="00743895">
        <w:t xml:space="preserve">/Pana danych osobowych jest Powiatowy Urząd Pracy </w:t>
      </w:r>
      <w:r>
        <w:br/>
      </w:r>
      <w:r w:rsidRPr="00743895">
        <w:t>w Tarnobrzegu  z siedzibą ul. 1 Maja 3, 39-400 Tarnobrzeg reprezentowany przez Dyrektora Urzędu</w:t>
      </w:r>
      <w:r w:rsidR="00C21800">
        <w:t>, zwanego dalej „Administratorem”.</w:t>
      </w:r>
    </w:p>
    <w:p w14:paraId="6BABE922" w14:textId="77777777" w:rsidR="0081094E" w:rsidRDefault="0081094E" w:rsidP="0081094E">
      <w:pPr>
        <w:pStyle w:val="Akapitzlist"/>
        <w:numPr>
          <w:ilvl w:val="0"/>
          <w:numId w:val="6"/>
        </w:numPr>
        <w:spacing w:line="276" w:lineRule="auto"/>
        <w:jc w:val="both"/>
      </w:pPr>
      <w:r w:rsidRPr="00743895">
        <w:t>Może</w:t>
      </w:r>
      <w:r w:rsidRPr="00C21800">
        <w:t xml:space="preserve"> Pani</w:t>
      </w:r>
      <w:r w:rsidRPr="00743895">
        <w:t>/Pan skontaktować się z inspektorem ochrony danych poprzez e-mail iod@puptarnobrzeg.idsl.pl lub pisemnie - na adres Administratora.</w:t>
      </w:r>
    </w:p>
    <w:p w14:paraId="33FF9FBF" w14:textId="1A51FF10" w:rsidR="00F5626B" w:rsidRDefault="00C21800" w:rsidP="0017035E">
      <w:pPr>
        <w:pStyle w:val="Akapitzlist"/>
        <w:numPr>
          <w:ilvl w:val="0"/>
          <w:numId w:val="6"/>
        </w:numPr>
        <w:spacing w:line="288" w:lineRule="auto"/>
        <w:jc w:val="both"/>
      </w:pPr>
      <w:r>
        <w:t>Administrator przetwarza dane osobowe w celu wypełnienia obowiązku prawnego ciążącego na Powiatowym Urzędzie Pracy</w:t>
      </w:r>
      <w:r w:rsidR="0017035E">
        <w:t xml:space="preserve">, wynikającego z </w:t>
      </w:r>
      <w:r w:rsidR="00F5626B">
        <w:t xml:space="preserve">ustawy z dnia 27 sierpnia 1997 r. o rehabilitacji zawodowej i społecznej oraz zatrudnianiu osób niepełnosprawnych – </w:t>
      </w:r>
      <w:r w:rsidR="0017035E">
        <w:t xml:space="preserve">oraz art. 6 </w:t>
      </w:r>
      <w:r w:rsidR="00F5626B">
        <w:t xml:space="preserve"> ust. 1 lit. </w:t>
      </w:r>
      <w:r w:rsidR="0017035E">
        <w:t>b i c oraz art. 9 ust. 2 lit. b RODO.</w:t>
      </w:r>
    </w:p>
    <w:p w14:paraId="7A6A7638" w14:textId="3D8862D9" w:rsidR="00F5626B" w:rsidRDefault="0017035E" w:rsidP="0017035E">
      <w:pPr>
        <w:pStyle w:val="Akapitzlist"/>
        <w:numPr>
          <w:ilvl w:val="0"/>
          <w:numId w:val="6"/>
        </w:numPr>
        <w:tabs>
          <w:tab w:val="right" w:leader="dot" w:pos="2835"/>
        </w:tabs>
        <w:spacing w:line="288" w:lineRule="auto"/>
        <w:jc w:val="both"/>
      </w:pPr>
      <w:r>
        <w:t>Administrator może przekazywać dane podmiotom upoważnionym na podstawie prawa -</w:t>
      </w:r>
      <w:r w:rsidR="00F5626B">
        <w:t>odbiorcami danych osobowych są instytucje upoważnione z mocy prawa, w zakresie w jakim realizują obowiązek ustawowy/statutowy,</w:t>
      </w:r>
      <w:r>
        <w:t xml:space="preserve"> bądź z którymi zawarł umowę powierzenia przetwarzania danych.</w:t>
      </w:r>
    </w:p>
    <w:p w14:paraId="61464CCF" w14:textId="1CE08DFA" w:rsidR="00F5626B" w:rsidRDefault="0017035E" w:rsidP="00F62B6B">
      <w:pPr>
        <w:pStyle w:val="Akapitzlist"/>
        <w:numPr>
          <w:ilvl w:val="0"/>
          <w:numId w:val="6"/>
        </w:numPr>
        <w:tabs>
          <w:tab w:val="right" w:leader="dot" w:pos="2835"/>
        </w:tabs>
        <w:spacing w:line="288" w:lineRule="auto"/>
        <w:jc w:val="both"/>
      </w:pPr>
      <w:r>
        <w:t>Administrator jest zobowiązany do przechowywania danych osobowych przez okres niezbędny do realizacji obowiązku prawnego bądź danej formy wsparcia oraz przez okres przechowywania dokumentacji wynikający z przepisów prawa.</w:t>
      </w:r>
    </w:p>
    <w:p w14:paraId="5E02218F" w14:textId="77777777" w:rsidR="00F62B6B" w:rsidRDefault="00F62B6B" w:rsidP="00F62B6B">
      <w:pPr>
        <w:numPr>
          <w:ilvl w:val="0"/>
          <w:numId w:val="6"/>
        </w:numPr>
        <w:autoSpaceDE w:val="0"/>
        <w:autoSpaceDN w:val="0"/>
        <w:adjustRightInd w:val="0"/>
        <w:spacing w:line="276" w:lineRule="auto"/>
        <w:contextualSpacing/>
        <w:jc w:val="both"/>
      </w:pPr>
      <w:r w:rsidRPr="00F62B6B">
        <w:t>Pani</w:t>
      </w:r>
      <w:r w:rsidRPr="00743895">
        <w:t>/Pana dane osobowe nie będą przekazywane do państwa trzeciego/organizacji międzynarodowej.</w:t>
      </w:r>
    </w:p>
    <w:p w14:paraId="068FDF12" w14:textId="77777777" w:rsidR="00F62B6B" w:rsidRPr="00743895" w:rsidRDefault="00F62B6B" w:rsidP="00F62B6B">
      <w:pPr>
        <w:numPr>
          <w:ilvl w:val="0"/>
          <w:numId w:val="6"/>
        </w:numPr>
        <w:autoSpaceDE w:val="0"/>
        <w:autoSpaceDN w:val="0"/>
        <w:adjustRightInd w:val="0"/>
        <w:spacing w:line="276" w:lineRule="auto"/>
        <w:contextualSpacing/>
        <w:jc w:val="both"/>
      </w:pPr>
      <w:r w:rsidRPr="00743895">
        <w:t xml:space="preserve">Posiada </w:t>
      </w:r>
      <w:r w:rsidRPr="00F62B6B">
        <w:t>Pani</w:t>
      </w:r>
      <w:r w:rsidRPr="00743895">
        <w:t xml:space="preserve">/Pan prawo dostępu do treści swoich danych oraz prawo do ich sprostowania a także prawo do ograniczenia przetwarzania, przy czym przepisy odrębne mogą wyłączyć możliwość skorzystania z tego prawa. </w:t>
      </w:r>
    </w:p>
    <w:p w14:paraId="00BA4FB1" w14:textId="666E6172" w:rsidR="00F62B6B" w:rsidRDefault="00F62B6B" w:rsidP="00F62B6B">
      <w:pPr>
        <w:numPr>
          <w:ilvl w:val="0"/>
          <w:numId w:val="6"/>
        </w:numPr>
        <w:autoSpaceDE w:val="0"/>
        <w:autoSpaceDN w:val="0"/>
        <w:adjustRightInd w:val="0"/>
        <w:spacing w:line="276" w:lineRule="auto"/>
        <w:contextualSpacing/>
        <w:jc w:val="both"/>
      </w:pPr>
      <w:r>
        <w:t>Podanie danych osobowych jest wymogiem ustawowym. W sytuacji odmowy ich podania nie będzie Pani/Pan mogła/mógł skorzystać z danej formy wsparcia określonej w ustawie z dnia 27 sierpnia 1997 r. o rehabilitacji zawodowej i społecznej oraz zatrudnianiu osób niepełnosprawnych.</w:t>
      </w:r>
    </w:p>
    <w:p w14:paraId="60FD94D0" w14:textId="7672F2A8" w:rsidR="00F5626B" w:rsidRDefault="00F62B6B" w:rsidP="00F62B6B">
      <w:pPr>
        <w:numPr>
          <w:ilvl w:val="0"/>
          <w:numId w:val="6"/>
        </w:numPr>
        <w:autoSpaceDE w:val="0"/>
        <w:autoSpaceDN w:val="0"/>
        <w:adjustRightInd w:val="0"/>
        <w:spacing w:line="276" w:lineRule="auto"/>
        <w:contextualSpacing/>
        <w:jc w:val="both"/>
      </w:pPr>
      <w:r w:rsidRPr="00743895">
        <w:t xml:space="preserve">Ma </w:t>
      </w:r>
      <w:r w:rsidRPr="00F62B6B">
        <w:t>Pani</w:t>
      </w:r>
      <w:r w:rsidRPr="00743895">
        <w:t xml:space="preserve">/Pan prawo wniesienia skargi do Prezesa Urzędu Ochrony Danych Osobowych, gdy uzna </w:t>
      </w:r>
      <w:r w:rsidRPr="00F62B6B">
        <w:t>Pani</w:t>
      </w:r>
      <w:r w:rsidRPr="00743895">
        <w:t xml:space="preserve">/Pan, że przetwarzanie danych osobowych dotyczących </w:t>
      </w:r>
      <w:r w:rsidRPr="00F62B6B">
        <w:t>Pani</w:t>
      </w:r>
      <w:r w:rsidRPr="00743895">
        <w:t>/Pana narusza przepisy Rozporządzenia</w:t>
      </w:r>
      <w:r>
        <w:t>.</w:t>
      </w:r>
    </w:p>
    <w:p w14:paraId="39B571EC" w14:textId="7247F833" w:rsidR="00F62B6B" w:rsidRPr="00743895" w:rsidRDefault="00F62B6B" w:rsidP="00F62B6B">
      <w:pPr>
        <w:numPr>
          <w:ilvl w:val="0"/>
          <w:numId w:val="6"/>
        </w:numPr>
        <w:autoSpaceDE w:val="0"/>
        <w:autoSpaceDN w:val="0"/>
        <w:adjustRightInd w:val="0"/>
        <w:spacing w:line="276" w:lineRule="auto"/>
        <w:contextualSpacing/>
        <w:jc w:val="both"/>
      </w:pPr>
      <w:r w:rsidRPr="00F62B6B">
        <w:t>Pani</w:t>
      </w:r>
      <w:r w:rsidRPr="00743895">
        <w:t xml:space="preserve">/Pana dane nie będą poddane zautomatyzowanemu podejmowaniu decyzji, </w:t>
      </w:r>
      <w:r>
        <w:br/>
      </w:r>
      <w:r w:rsidRPr="00743895">
        <w:t>w tym profilowaniu</w:t>
      </w:r>
      <w:r>
        <w:t xml:space="preserve"> o którym mowa w art. 22 ust. 1 i ust. 4 RODO.</w:t>
      </w:r>
    </w:p>
    <w:p w14:paraId="0AFFA7D4" w14:textId="77777777" w:rsidR="00F62B6B" w:rsidRDefault="00F62B6B" w:rsidP="00F62B6B">
      <w:pPr>
        <w:autoSpaceDE w:val="0"/>
        <w:autoSpaceDN w:val="0"/>
        <w:adjustRightInd w:val="0"/>
        <w:spacing w:line="276" w:lineRule="auto"/>
        <w:ind w:left="720"/>
        <w:contextualSpacing/>
        <w:jc w:val="both"/>
      </w:pPr>
    </w:p>
    <w:p w14:paraId="4DC4D41D" w14:textId="3A418CBC" w:rsidR="00F5626B" w:rsidRDefault="00F5626B" w:rsidP="00F62B6B">
      <w:pPr>
        <w:tabs>
          <w:tab w:val="right" w:leader="dot" w:pos="2835"/>
        </w:tabs>
        <w:spacing w:line="288" w:lineRule="auto"/>
        <w:jc w:val="both"/>
      </w:pPr>
    </w:p>
    <w:sectPr w:rsidR="00F5626B" w:rsidSect="009744D7">
      <w:type w:val="continuous"/>
      <w:pgSz w:w="11906" w:h="16838"/>
      <w:pgMar w:top="851" w:right="1134" w:bottom="851" w:left="1134" w:header="709" w:footer="709" w:gutter="0"/>
      <w:cols w:space="96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D991BCC-6E9D-48E6-B3EB-EC31AB12B6BD}"/>
    <w:embedBold r:id="rId2" w:fontKey="{9A0E87C9-B5D6-4ABC-B20E-5B63DDE98CB4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1D5759EF-6E4D-4FB7-82C4-6A7269011B60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A6C443FC-B37C-4526-AD51-C81ADF3E4BE5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562CEC"/>
    <w:multiLevelType w:val="hybridMultilevel"/>
    <w:tmpl w:val="51B4C63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7471E6"/>
    <w:multiLevelType w:val="hybridMultilevel"/>
    <w:tmpl w:val="A84E268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D907C0"/>
    <w:multiLevelType w:val="hybridMultilevel"/>
    <w:tmpl w:val="1E9A6C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5E4B77"/>
    <w:multiLevelType w:val="hybridMultilevel"/>
    <w:tmpl w:val="CFB6249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DD12925"/>
    <w:multiLevelType w:val="hybridMultilevel"/>
    <w:tmpl w:val="6C5EAE22"/>
    <w:lvl w:ilvl="0" w:tplc="0415000F">
      <w:start w:val="1"/>
      <w:numFmt w:val="decimal"/>
      <w:lvlText w:val="%1."/>
      <w:lvlJc w:val="left"/>
      <w:pPr>
        <w:ind w:left="717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5" w15:restartNumberingAfterBreak="0">
    <w:nsid w:val="6F5E44F7"/>
    <w:multiLevelType w:val="hybridMultilevel"/>
    <w:tmpl w:val="FE3016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626B"/>
    <w:rsid w:val="0008727E"/>
    <w:rsid w:val="000C7641"/>
    <w:rsid w:val="001163AF"/>
    <w:rsid w:val="0017035E"/>
    <w:rsid w:val="001D362E"/>
    <w:rsid w:val="004C5691"/>
    <w:rsid w:val="0062215B"/>
    <w:rsid w:val="006E4A2F"/>
    <w:rsid w:val="0081094E"/>
    <w:rsid w:val="008334C5"/>
    <w:rsid w:val="008B0017"/>
    <w:rsid w:val="0094048F"/>
    <w:rsid w:val="009744D7"/>
    <w:rsid w:val="0097474C"/>
    <w:rsid w:val="00AA3C82"/>
    <w:rsid w:val="00B96B8E"/>
    <w:rsid w:val="00C21800"/>
    <w:rsid w:val="00C51639"/>
    <w:rsid w:val="00C83E52"/>
    <w:rsid w:val="00CC0D9A"/>
    <w:rsid w:val="00CC270C"/>
    <w:rsid w:val="00EE268C"/>
    <w:rsid w:val="00F5626B"/>
    <w:rsid w:val="00F62B6B"/>
    <w:rsid w:val="00FC6BB8"/>
    <w:rsid w:val="00FE6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6486F9"/>
  <w15:chartTrackingRefBased/>
  <w15:docId w15:val="{C516413D-EF8B-48E0-BB92-1688726DA0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theme="minorHAnsi"/>
        <w:sz w:val="22"/>
        <w:szCs w:val="22"/>
        <w:lang w:val="pl-PL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5626B"/>
    <w:rPr>
      <w:rFonts w:cs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5626B"/>
    <w:pPr>
      <w:keepNext/>
      <w:keepLines/>
      <w:spacing w:before="120" w:after="120"/>
      <w:jc w:val="center"/>
      <w:outlineLvl w:val="0"/>
    </w:pPr>
    <w:rPr>
      <w:rFonts w:eastAsiaTheme="majorEastAsia" w:cstheme="majorBidi"/>
      <w:b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F5626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F5626B"/>
    <w:rPr>
      <w:color w:val="0563C1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F5626B"/>
    <w:rPr>
      <w:rFonts w:eastAsiaTheme="majorEastAsia" w:cstheme="majorBidi"/>
      <w:b/>
      <w:szCs w:val="32"/>
    </w:rPr>
  </w:style>
  <w:style w:type="paragraph" w:customStyle="1" w:styleId="Akapitzlist1">
    <w:name w:val="Akapit z listą1"/>
    <w:basedOn w:val="Normalny"/>
    <w:rsid w:val="008B0017"/>
    <w:pPr>
      <w:spacing w:after="160" w:line="259" w:lineRule="auto"/>
      <w:ind w:left="720"/>
      <w:contextualSpacing/>
    </w:pPr>
    <w:rPr>
      <w:rFonts w:ascii="Calibri" w:eastAsia="Times New Roman" w:hAnsi="Calibri" w:cs="Calibri"/>
      <w:color w:val="00000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2215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2215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3565AE-2410-4736-AC9E-EDDCD5F545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357</Words>
  <Characters>2144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5 Klauzula informacyjna</vt:lpstr>
    </vt:vector>
  </TitlesOfParts>
  <Company/>
  <LinksUpToDate>false</LinksUpToDate>
  <CharactersWithSpaces>2497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5 Klauzula informacyjna</dc:title>
  <dc:subject/>
  <dc:creator>AM</dc:creator>
  <cp:keywords/>
  <dc:description/>
  <cp:lastModifiedBy>Patrycja Gawlik</cp:lastModifiedBy>
  <cp:revision>8</cp:revision>
  <cp:lastPrinted>2024-04-04T10:27:00Z</cp:lastPrinted>
  <dcterms:created xsi:type="dcterms:W3CDTF">2024-04-03T09:13:00Z</dcterms:created>
  <dcterms:modified xsi:type="dcterms:W3CDTF">2025-04-16T11:37:00Z</dcterms:modified>
</cp:coreProperties>
</file>