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19" w:rsidRDefault="00576803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0061A47" wp14:editId="052AB87D">
            <wp:simplePos x="0" y="0"/>
            <wp:positionH relativeFrom="column">
              <wp:posOffset>4580255</wp:posOffset>
            </wp:positionH>
            <wp:positionV relativeFrom="paragraph">
              <wp:posOffset>-499745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F0A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9" o:title=""/>
          </v:shape>
          <o:OLEObject Type="Embed" ProgID="PBrush" ShapeID="_x0000_s1026" DrawAspect="Content" ObjectID="_1774945073" r:id="rId10"/>
        </w:pict>
      </w:r>
    </w:p>
    <w:p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:rsidR="00751C2B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2  do wniosku o dofinansowanie  z </w:t>
      </w:r>
      <w:r w:rsidR="00A63F9C">
        <w:rPr>
          <w:rFonts w:cs="Times New Roman"/>
          <w:b/>
          <w:sz w:val="24"/>
          <w:szCs w:val="24"/>
        </w:rPr>
        <w:t xml:space="preserve"> </w:t>
      </w:r>
      <w:r w:rsidRPr="0053630D">
        <w:rPr>
          <w:rFonts w:cs="Times New Roman"/>
          <w:b/>
          <w:sz w:val="24"/>
          <w:szCs w:val="24"/>
        </w:rPr>
        <w:t>KFS kosztów ks</w:t>
      </w:r>
      <w:r w:rsidR="00A63F9C">
        <w:rPr>
          <w:rFonts w:cs="Times New Roman"/>
          <w:b/>
          <w:sz w:val="24"/>
          <w:szCs w:val="24"/>
        </w:rPr>
        <w:t>ztałcenia ustawicznego</w:t>
      </w:r>
      <w:r w:rsidRPr="0053630D">
        <w:rPr>
          <w:rFonts w:cs="Times New Roman"/>
          <w:b/>
          <w:sz w:val="24"/>
          <w:szCs w:val="24"/>
        </w:rPr>
        <w:t xml:space="preserve"> pracowników  i pracodawc</w:t>
      </w:r>
      <w:r w:rsidR="008966C0">
        <w:rPr>
          <w:rFonts w:cs="Times New Roman"/>
          <w:b/>
          <w:sz w:val="24"/>
          <w:szCs w:val="24"/>
        </w:rPr>
        <w:t>y</w:t>
      </w:r>
      <w:r w:rsidRPr="0053630D">
        <w:rPr>
          <w:rFonts w:cs="Times New Roman"/>
          <w:b/>
          <w:sz w:val="24"/>
          <w:szCs w:val="24"/>
        </w:rPr>
        <w:t>)</w:t>
      </w:r>
    </w:p>
    <w:p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</w:p>
    <w:p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Pr="00674085">
        <w:rPr>
          <w:rFonts w:cs="Times New Roman"/>
          <w:sz w:val="20"/>
          <w:szCs w:val="20"/>
        </w:rPr>
        <w:t>)</w:t>
      </w:r>
    </w:p>
    <w:p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:rsidR="00ED6FA2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 xml:space="preserve">minionych trzech lat 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>.</w:t>
      </w:r>
    </w:p>
    <w:p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 xml:space="preserve">minionych </w:t>
      </w:r>
      <w:bookmarkStart w:id="0" w:name="_GoBack"/>
      <w:bookmarkEnd w:id="0"/>
      <w:r w:rsidR="00B30328">
        <w:rPr>
          <w:rFonts w:cstheme="minorHAnsi"/>
          <w:sz w:val="20"/>
          <w:szCs w:val="20"/>
        </w:rPr>
        <w:t>trzech lat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:rsidR="00AA2DC7" w:rsidRDefault="00AA2DC7" w:rsidP="006F2C0A">
      <w:pPr>
        <w:spacing w:after="0" w:line="240" w:lineRule="auto"/>
        <w:jc w:val="center"/>
        <w:rPr>
          <w:rFonts w:cs="Times New Roman"/>
        </w:rPr>
      </w:pPr>
    </w:p>
    <w:p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:rsidR="00ED6FA2" w:rsidRPr="0053630D" w:rsidRDefault="00ED6FA2" w:rsidP="00ED6FA2">
      <w:pPr>
        <w:spacing w:after="0" w:line="360" w:lineRule="auto"/>
        <w:jc w:val="both"/>
        <w:rPr>
          <w:rFonts w:cs="Times New Roman"/>
        </w:rPr>
      </w:pPr>
    </w:p>
    <w:p w:rsidR="00AA2DC7" w:rsidRDefault="00AA2DC7" w:rsidP="00FA275D">
      <w:pPr>
        <w:spacing w:after="0" w:line="240" w:lineRule="auto"/>
        <w:jc w:val="center"/>
        <w:rPr>
          <w:rFonts w:cs="Times New Roman"/>
          <w:b/>
        </w:rPr>
      </w:pP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ROLNICTWIE LUB RYBOŁÓWSTWIE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 r. poz. 702</w:t>
      </w:r>
      <w:r w:rsidRPr="00674085">
        <w:rPr>
          <w:rFonts w:cs="Times New Roman"/>
          <w:sz w:val="20"/>
          <w:szCs w:val="20"/>
        </w:rPr>
        <w:t>)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FA275D" w:rsidRP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 </w:t>
      </w:r>
      <w:r w:rsidRPr="00E20140">
        <w:rPr>
          <w:rFonts w:cstheme="minorHAnsi"/>
          <w:b/>
          <w:sz w:val="20"/>
          <w:szCs w:val="20"/>
        </w:rPr>
        <w:t>w rolnictwie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 </w:t>
      </w:r>
      <w:r w:rsidRPr="00E20140">
        <w:rPr>
          <w:rFonts w:cstheme="minorHAnsi"/>
          <w:b/>
          <w:sz w:val="20"/>
          <w:szCs w:val="20"/>
        </w:rPr>
        <w:t>w rybołówstwie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:rsidR="00E20140" w:rsidRPr="00B14D3E" w:rsidRDefault="00FA275D" w:rsidP="00B14D3E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lastRenderedPageBreak/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nie otrzymał/a pomocy publicznej w odniesieniu do tych samych kosztów kwalifikujących się do objęcia pomocą, na pokrycie których ma być przeznaczona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i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otrzymał/a pomoc publiczną w odniesieniu do tych samych kosztów kwalifikujących się do objęcia pomocą,  na pokrycie których ma być przeznaczona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i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</w:t>
      </w:r>
      <w:proofErr w:type="spellStart"/>
      <w:r w:rsidR="006F2C0A" w:rsidRPr="00E06734">
        <w:rPr>
          <w:rFonts w:cs="Times New Roman"/>
          <w:b/>
          <w:sz w:val="20"/>
          <w:szCs w:val="20"/>
        </w:rPr>
        <w:t>minimis</w:t>
      </w:r>
      <w:proofErr w:type="spellEnd"/>
      <w:r w:rsidR="006F2C0A" w:rsidRPr="00E06734">
        <w:rPr>
          <w:rFonts w:cs="Times New Roman"/>
          <w:sz w:val="20"/>
          <w:szCs w:val="20"/>
        </w:rPr>
        <w:t xml:space="preserve">, w tym także pomoc de </w:t>
      </w:r>
      <w:proofErr w:type="spellStart"/>
      <w:r w:rsidR="006F2C0A" w:rsidRPr="00E06734">
        <w:rPr>
          <w:rFonts w:cs="Times New Roman"/>
          <w:sz w:val="20"/>
          <w:szCs w:val="20"/>
        </w:rPr>
        <w:t>minimis</w:t>
      </w:r>
      <w:proofErr w:type="spellEnd"/>
      <w:r w:rsidR="006F2C0A" w:rsidRPr="00E06734">
        <w:rPr>
          <w:rFonts w:cs="Times New Roman"/>
          <w:sz w:val="20"/>
          <w:szCs w:val="20"/>
        </w:rPr>
        <w:t xml:space="preserve"> w rolnictwie lub rybołówstwie- do wniosku należy obowiązkowo dołączyć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AA2DC7">
        <w:rPr>
          <w:rFonts w:cs="Times New Roman"/>
          <w:sz w:val="20"/>
          <w:szCs w:val="20"/>
        </w:rPr>
        <w:t>w ciągu trzech lat podatkowych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6F2C0A" w:rsidRPr="00567C1D">
        <w:rPr>
          <w:rFonts w:cs="Times New Roman"/>
          <w:sz w:val="20"/>
          <w:szCs w:val="20"/>
          <w:u w:val="single"/>
        </w:rPr>
        <w:t>albo</w:t>
      </w:r>
      <w:r w:rsidR="006F2C0A" w:rsidRPr="00E06734">
        <w:rPr>
          <w:rFonts w:cs="Times New Roman"/>
          <w:sz w:val="20"/>
          <w:szCs w:val="20"/>
        </w:rPr>
        <w:t xml:space="preserve"> oświadczenia o  wielkości </w:t>
      </w:r>
      <w:r w:rsidR="00D80205" w:rsidRPr="00E06734">
        <w:rPr>
          <w:rFonts w:cs="Times New Roman"/>
          <w:sz w:val="20"/>
          <w:szCs w:val="20"/>
        </w:rPr>
        <w:t>po</w:t>
      </w:r>
      <w:r w:rsidR="00567C1D">
        <w:rPr>
          <w:rFonts w:cs="Times New Roman"/>
          <w:sz w:val="20"/>
          <w:szCs w:val="20"/>
        </w:rPr>
        <w:t>mocy otrzymanej w tym okresie;</w:t>
      </w:r>
      <w:r w:rsidR="00E06734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 xml:space="preserve">oświadczenie o nieotrzymaniu pomocy de </w:t>
      </w:r>
      <w:proofErr w:type="spellStart"/>
      <w:r w:rsidR="00D80205" w:rsidRPr="00E06734">
        <w:rPr>
          <w:rFonts w:cs="Times New Roman"/>
          <w:b/>
          <w:sz w:val="20"/>
          <w:szCs w:val="20"/>
        </w:rPr>
        <w:t>mninimis</w:t>
      </w:r>
      <w:proofErr w:type="spellEnd"/>
      <w:r w:rsidR="00D80205" w:rsidRPr="00E06734">
        <w:rPr>
          <w:rFonts w:cs="Times New Roman"/>
          <w:b/>
          <w:sz w:val="20"/>
          <w:szCs w:val="20"/>
        </w:rPr>
        <w:t xml:space="preserve"> w tym: de </w:t>
      </w:r>
      <w:proofErr w:type="spellStart"/>
      <w:r w:rsidR="00D80205" w:rsidRPr="00E06734">
        <w:rPr>
          <w:rFonts w:cs="Times New Roman"/>
          <w:b/>
          <w:sz w:val="20"/>
          <w:szCs w:val="20"/>
        </w:rPr>
        <w:t>minim</w:t>
      </w:r>
      <w:r w:rsidR="00E06734">
        <w:rPr>
          <w:rFonts w:cs="Times New Roman"/>
          <w:b/>
          <w:sz w:val="20"/>
          <w:szCs w:val="20"/>
        </w:rPr>
        <w:t>is</w:t>
      </w:r>
      <w:proofErr w:type="spellEnd"/>
      <w:r w:rsidR="00E06734">
        <w:rPr>
          <w:rFonts w:cs="Times New Roman"/>
          <w:b/>
          <w:sz w:val="20"/>
          <w:szCs w:val="20"/>
        </w:rPr>
        <w:t xml:space="preserve"> w rolnictwie lub rybołówstwie</w:t>
      </w:r>
      <w:r w:rsidR="00D80205" w:rsidRPr="00E06734">
        <w:rPr>
          <w:rFonts w:cs="Times New Roman"/>
          <w:b/>
          <w:sz w:val="20"/>
          <w:szCs w:val="20"/>
        </w:rPr>
        <w:t>.</w:t>
      </w:r>
    </w:p>
    <w:p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 xml:space="preserve">w przypadku, gdy otrzymano inną pomoc publiczną-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</w:t>
      </w:r>
      <w:proofErr w:type="spellStart"/>
      <w:r w:rsidRPr="00E06734">
        <w:rPr>
          <w:rFonts w:cs="Times New Roman"/>
          <w:sz w:val="20"/>
          <w:szCs w:val="20"/>
        </w:rPr>
        <w:t>minimis</w:t>
      </w:r>
      <w:proofErr w:type="spellEnd"/>
      <w:r w:rsidRPr="00E06734">
        <w:rPr>
          <w:rFonts w:cs="Times New Roman"/>
          <w:sz w:val="20"/>
          <w:szCs w:val="20"/>
        </w:rPr>
        <w:t xml:space="preserve"> i pomoc de </w:t>
      </w:r>
      <w:proofErr w:type="spellStart"/>
      <w:r w:rsidRPr="00E06734">
        <w:rPr>
          <w:rFonts w:cs="Times New Roman"/>
          <w:sz w:val="20"/>
          <w:szCs w:val="20"/>
        </w:rPr>
        <w:t>minimis</w:t>
      </w:r>
      <w:proofErr w:type="spellEnd"/>
      <w:r w:rsidRPr="00E06734">
        <w:rPr>
          <w:rFonts w:cs="Times New Roman"/>
          <w:sz w:val="20"/>
          <w:szCs w:val="20"/>
        </w:rPr>
        <w:t xml:space="preserve">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 wypełniony formularz informacji przedstawianych przy ubieganiu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 w oparciu o rozporządzenie Rady Ministrów z dnia 29 marca 2010 r. w sprawie  zakresu informacji przedstawianych przez podmiot ubiegający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( Dz. U. nr 53, poz. 311 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 xml:space="preserve">. zm.) lub formularz  informacji przedstawiany przy ubieganiu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w rolnictwie lub rybołówstwie w oparciu o rozporządzenie Rady Ministrów z dnia 11 czerwca 2010 r. w sprawie informacji składanych przez podmioty ubiegające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w rolnictwie lub rybołówstwie (Dz. U. Nr 121, poz. 810).</w:t>
      </w:r>
    </w:p>
    <w:sectPr w:rsidR="00E06734" w:rsidRPr="00E06734" w:rsidSect="00E06734">
      <w:footerReference w:type="default" r:id="rId11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0A" w:rsidRDefault="00327F0A" w:rsidP="00905C74">
      <w:pPr>
        <w:spacing w:after="0" w:line="240" w:lineRule="auto"/>
      </w:pPr>
      <w:r>
        <w:separator/>
      </w:r>
    </w:p>
  </w:endnote>
  <w:endnote w:type="continuationSeparator" w:id="0">
    <w:p w:rsidR="00327F0A" w:rsidRDefault="00327F0A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5763"/>
      <w:docPartObj>
        <w:docPartGallery w:val="Page Numbers (Bottom of Page)"/>
        <w:docPartUnique/>
      </w:docPartObj>
    </w:sdtPr>
    <w:sdtEndPr/>
    <w:sdtContent>
      <w:p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8">
          <w:rPr>
            <w:noProof/>
          </w:rPr>
          <w:t>1</w:t>
        </w:r>
        <w:r>
          <w:fldChar w:fldCharType="end"/>
        </w:r>
      </w:p>
    </w:sdtContent>
  </w:sdt>
  <w:p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0A" w:rsidRDefault="00327F0A" w:rsidP="00905C74">
      <w:pPr>
        <w:spacing w:after="0" w:line="240" w:lineRule="auto"/>
      </w:pPr>
      <w:r>
        <w:separator/>
      </w:r>
    </w:p>
  </w:footnote>
  <w:footnote w:type="continuationSeparator" w:id="0">
    <w:p w:rsidR="00327F0A" w:rsidRDefault="00327F0A" w:rsidP="00905C74">
      <w:pPr>
        <w:spacing w:after="0" w:line="240" w:lineRule="auto"/>
      </w:pPr>
      <w:r>
        <w:continuationSeparator/>
      </w:r>
    </w:p>
  </w:footnote>
  <w:footnote w:id="1">
    <w:p w:rsidR="00BC4C56" w:rsidRPr="0053630D" w:rsidRDefault="00905C74" w:rsidP="00BC4C56">
      <w:pPr>
        <w:pStyle w:val="Tekstprzypisudolnego"/>
        <w:jc w:val="both"/>
        <w:rPr>
          <w:rFonts w:cs="Times New Roman"/>
          <w:sz w:val="16"/>
          <w:szCs w:val="16"/>
        </w:rPr>
      </w:pPr>
      <w:r w:rsidRPr="0053630D">
        <w:rPr>
          <w:rStyle w:val="Odwoanieprzypisudolnego"/>
        </w:rPr>
        <w:footnoteRef/>
      </w:r>
      <w:r w:rsidRPr="0053630D">
        <w:t xml:space="preserve"> </w:t>
      </w:r>
      <w:r w:rsidR="00BC4C56" w:rsidRPr="0053630D">
        <w:rPr>
          <w:rFonts w:cs="Times New Roman"/>
          <w:sz w:val="16"/>
          <w:szCs w:val="16"/>
        </w:rPr>
        <w:t xml:space="preserve">Dotyczy pracodawców będących beneficjentami pomocy publicznej w rozumieniu ustawy z dnia 30 kwietnia 2004r. o postępowaniu w sprawach dotyczących pomocy publicznej ( </w:t>
      </w:r>
      <w:proofErr w:type="spellStart"/>
      <w:r w:rsidR="00BC4C56" w:rsidRPr="0053630D">
        <w:rPr>
          <w:rFonts w:cs="Times New Roman"/>
          <w:sz w:val="16"/>
          <w:szCs w:val="16"/>
        </w:rPr>
        <w:t>t.j</w:t>
      </w:r>
      <w:proofErr w:type="spellEnd"/>
      <w:r w:rsidR="00BC4C56" w:rsidRPr="0053630D">
        <w:rPr>
          <w:rFonts w:cs="Times New Roman"/>
          <w:sz w:val="16"/>
          <w:szCs w:val="16"/>
        </w:rPr>
        <w:t>. Dz. U. z 20</w:t>
      </w:r>
      <w:r w:rsidR="0053630D">
        <w:rPr>
          <w:rFonts w:cs="Times New Roman"/>
          <w:sz w:val="16"/>
          <w:szCs w:val="16"/>
        </w:rPr>
        <w:t>2</w:t>
      </w:r>
      <w:r w:rsidR="00567C1D">
        <w:rPr>
          <w:rFonts w:cs="Times New Roman"/>
          <w:sz w:val="16"/>
          <w:szCs w:val="16"/>
        </w:rPr>
        <w:t>3</w:t>
      </w:r>
      <w:r w:rsidR="00BC4C56" w:rsidRPr="0053630D">
        <w:rPr>
          <w:rFonts w:cs="Times New Roman"/>
          <w:sz w:val="16"/>
          <w:szCs w:val="16"/>
        </w:rPr>
        <w:t xml:space="preserve">r. poz. </w:t>
      </w:r>
      <w:r w:rsidR="0053630D">
        <w:rPr>
          <w:rFonts w:cs="Times New Roman"/>
          <w:sz w:val="16"/>
          <w:szCs w:val="16"/>
        </w:rPr>
        <w:t>7</w:t>
      </w:r>
      <w:r w:rsidR="00567C1D">
        <w:rPr>
          <w:rFonts w:cs="Times New Roman"/>
          <w:sz w:val="16"/>
          <w:szCs w:val="16"/>
        </w:rPr>
        <w:t>02</w:t>
      </w:r>
      <w:r w:rsidR="0053630D">
        <w:rPr>
          <w:rFonts w:cs="Times New Roman"/>
          <w:sz w:val="16"/>
          <w:szCs w:val="16"/>
        </w:rPr>
        <w:t xml:space="preserve"> </w:t>
      </w:r>
      <w:r w:rsidR="0014502C">
        <w:rPr>
          <w:rFonts w:cs="Times New Roman"/>
          <w:sz w:val="16"/>
          <w:szCs w:val="16"/>
        </w:rPr>
        <w:t>)</w:t>
      </w:r>
      <w:r w:rsidR="00BC4C56" w:rsidRPr="0053630D">
        <w:rPr>
          <w:rFonts w:cs="Times New Roman"/>
          <w:sz w:val="16"/>
          <w:szCs w:val="16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finansowania.</w:t>
      </w:r>
    </w:p>
    <w:p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A0"/>
    <w:rsid w:val="00016AB4"/>
    <w:rsid w:val="00071824"/>
    <w:rsid w:val="00092A41"/>
    <w:rsid w:val="000A02AD"/>
    <w:rsid w:val="000A5EF0"/>
    <w:rsid w:val="000B145A"/>
    <w:rsid w:val="000F2859"/>
    <w:rsid w:val="00115E41"/>
    <w:rsid w:val="0014502C"/>
    <w:rsid w:val="001F4481"/>
    <w:rsid w:val="002024B4"/>
    <w:rsid w:val="0026430E"/>
    <w:rsid w:val="00327F0A"/>
    <w:rsid w:val="003635A0"/>
    <w:rsid w:val="0039308C"/>
    <w:rsid w:val="00396EA9"/>
    <w:rsid w:val="00440A78"/>
    <w:rsid w:val="004F1807"/>
    <w:rsid w:val="0053630D"/>
    <w:rsid w:val="00567C1D"/>
    <w:rsid w:val="00576803"/>
    <w:rsid w:val="0060765B"/>
    <w:rsid w:val="00657E55"/>
    <w:rsid w:val="0066741E"/>
    <w:rsid w:val="00674085"/>
    <w:rsid w:val="006A3099"/>
    <w:rsid w:val="006F2C0A"/>
    <w:rsid w:val="007E196D"/>
    <w:rsid w:val="00877219"/>
    <w:rsid w:val="008966C0"/>
    <w:rsid w:val="00905C74"/>
    <w:rsid w:val="009B431A"/>
    <w:rsid w:val="009D12D4"/>
    <w:rsid w:val="009D163F"/>
    <w:rsid w:val="00A4190B"/>
    <w:rsid w:val="00A63F9C"/>
    <w:rsid w:val="00AA2DC7"/>
    <w:rsid w:val="00AD0D8A"/>
    <w:rsid w:val="00B14D3E"/>
    <w:rsid w:val="00B30328"/>
    <w:rsid w:val="00BA3CEB"/>
    <w:rsid w:val="00BC4C56"/>
    <w:rsid w:val="00BE4C67"/>
    <w:rsid w:val="00C31BD0"/>
    <w:rsid w:val="00C75AE4"/>
    <w:rsid w:val="00C8725D"/>
    <w:rsid w:val="00CC7D93"/>
    <w:rsid w:val="00CC7E84"/>
    <w:rsid w:val="00CE7272"/>
    <w:rsid w:val="00D03F38"/>
    <w:rsid w:val="00D46E4E"/>
    <w:rsid w:val="00D80205"/>
    <w:rsid w:val="00E06734"/>
    <w:rsid w:val="00E20140"/>
    <w:rsid w:val="00EB6785"/>
    <w:rsid w:val="00ED6FA2"/>
    <w:rsid w:val="00F1071C"/>
    <w:rsid w:val="00FA275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08E-E13D-436E-A3A5-0C880E7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36</cp:revision>
  <cp:lastPrinted>2023-02-08T11:43:00Z</cp:lastPrinted>
  <dcterms:created xsi:type="dcterms:W3CDTF">2015-02-03T11:10:00Z</dcterms:created>
  <dcterms:modified xsi:type="dcterms:W3CDTF">2024-04-18T09:32:00Z</dcterms:modified>
</cp:coreProperties>
</file>